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7E" w:rsidRDefault="009C7A7E" w:rsidP="009C7A7E">
      <w:pPr>
        <w:spacing w:line="240" w:lineRule="exact"/>
        <w:ind w:left="5103"/>
        <w:jc w:val="center"/>
        <w:rPr>
          <w:rFonts w:eastAsia="Calibri"/>
        </w:rPr>
      </w:pPr>
      <w:r w:rsidRPr="00247B3D">
        <w:rPr>
          <w:rFonts w:eastAsia="Calibri"/>
        </w:rPr>
        <w:t>УТВЕРЖ</w:t>
      </w:r>
      <w:r>
        <w:rPr>
          <w:rFonts w:eastAsia="Calibri"/>
        </w:rPr>
        <w:t>ЕН</w:t>
      </w:r>
    </w:p>
    <w:p w:rsidR="009C7A7E" w:rsidRPr="00247B3D" w:rsidRDefault="009C7A7E" w:rsidP="006174F7">
      <w:pPr>
        <w:spacing w:line="240" w:lineRule="exact"/>
        <w:rPr>
          <w:rFonts w:eastAsia="Calibri"/>
        </w:rPr>
      </w:pPr>
    </w:p>
    <w:p w:rsidR="009C7A7E" w:rsidRDefault="009C7A7E" w:rsidP="009C7A7E">
      <w:pPr>
        <w:spacing w:line="240" w:lineRule="exact"/>
        <w:ind w:left="5103"/>
        <w:jc w:val="both"/>
        <w:rPr>
          <w:rFonts w:eastAsia="Calibri"/>
        </w:rPr>
      </w:pPr>
      <w:proofErr w:type="gramStart"/>
      <w:r>
        <w:rPr>
          <w:rFonts w:eastAsia="Calibri"/>
        </w:rPr>
        <w:t>советом</w:t>
      </w:r>
      <w:proofErr w:type="gramEnd"/>
      <w:r>
        <w:rPr>
          <w:rFonts w:eastAsia="Calibri"/>
        </w:rPr>
        <w:t xml:space="preserve"> при Главе </w:t>
      </w:r>
      <w:r w:rsidRPr="00247B3D">
        <w:rPr>
          <w:rFonts w:eastAsia="Calibri"/>
        </w:rPr>
        <w:t>Георгиевского городского округа Ставропольского края</w:t>
      </w:r>
      <w:r>
        <w:rPr>
          <w:rFonts w:eastAsia="Calibri"/>
        </w:rPr>
        <w:t xml:space="preserve"> по проектной деятельности</w:t>
      </w:r>
    </w:p>
    <w:p w:rsidR="009C7A7E" w:rsidRPr="00247B3D" w:rsidRDefault="006174F7" w:rsidP="009C7A7E">
      <w:pPr>
        <w:spacing w:line="240" w:lineRule="exact"/>
        <w:ind w:left="5103"/>
        <w:jc w:val="both"/>
        <w:rPr>
          <w:rFonts w:eastAsia="Calibri"/>
        </w:rPr>
      </w:pPr>
      <w:r>
        <w:rPr>
          <w:rFonts w:eastAsia="Calibri"/>
        </w:rPr>
        <w:t>(</w:t>
      </w:r>
      <w:proofErr w:type="gramStart"/>
      <w:r>
        <w:rPr>
          <w:rFonts w:eastAsia="Calibri"/>
        </w:rPr>
        <w:t>протокол</w:t>
      </w:r>
      <w:proofErr w:type="gramEnd"/>
      <w:r w:rsidR="009C7A7E">
        <w:rPr>
          <w:rFonts w:eastAsia="Calibri"/>
        </w:rPr>
        <w:t xml:space="preserve"> </w:t>
      </w:r>
      <w:r>
        <w:rPr>
          <w:rFonts w:eastAsia="Calibri"/>
        </w:rPr>
        <w:t>от</w:t>
      </w:r>
      <w:r w:rsidR="009C7A7E">
        <w:rPr>
          <w:rFonts w:eastAsia="Calibri"/>
        </w:rPr>
        <w:t xml:space="preserve"> </w:t>
      </w:r>
      <w:r w:rsidR="001D7CE8">
        <w:rPr>
          <w:rFonts w:eastAsia="Calibri"/>
        </w:rPr>
        <w:t xml:space="preserve"> </w:t>
      </w:r>
      <w:r w:rsidR="00E00B26">
        <w:rPr>
          <w:rFonts w:eastAsia="Calibri"/>
        </w:rPr>
        <w:t>22 июля</w:t>
      </w:r>
      <w:r w:rsidR="001D7CE8">
        <w:rPr>
          <w:rFonts w:eastAsia="Calibri"/>
        </w:rPr>
        <w:t xml:space="preserve"> 2021</w:t>
      </w:r>
      <w:r w:rsidR="009C7A7E">
        <w:rPr>
          <w:rFonts w:eastAsia="Calibri"/>
        </w:rPr>
        <w:t xml:space="preserve"> г. №</w:t>
      </w:r>
      <w:r w:rsidR="00E00B26">
        <w:rPr>
          <w:rFonts w:eastAsia="Calibri"/>
        </w:rPr>
        <w:t>2</w:t>
      </w:r>
      <w:r w:rsidR="009C7A7E">
        <w:rPr>
          <w:rFonts w:eastAsia="Calibri"/>
        </w:rPr>
        <w:t>)</w:t>
      </w:r>
    </w:p>
    <w:p w:rsidR="009C7A7E" w:rsidRDefault="009C7A7E" w:rsidP="009C7A7E">
      <w:pPr>
        <w:jc w:val="center"/>
      </w:pPr>
    </w:p>
    <w:p w:rsidR="00AE6874" w:rsidRDefault="00AE6874" w:rsidP="009C7A7E">
      <w:pPr>
        <w:jc w:val="center"/>
      </w:pPr>
    </w:p>
    <w:p w:rsidR="00AE6874" w:rsidRPr="00EF0F82" w:rsidRDefault="00AE6874" w:rsidP="009C7A7E">
      <w:pPr>
        <w:jc w:val="center"/>
      </w:pPr>
    </w:p>
    <w:p w:rsidR="009C7A7E" w:rsidRDefault="009C7A7E" w:rsidP="009C7A7E">
      <w:pPr>
        <w:spacing w:line="240" w:lineRule="exact"/>
        <w:jc w:val="center"/>
      </w:pPr>
      <w:r w:rsidRPr="00247B3D">
        <w:t>СОСТАВ</w:t>
      </w:r>
    </w:p>
    <w:p w:rsidR="009C7A7E" w:rsidRDefault="009C7A7E" w:rsidP="009C7A7E">
      <w:pPr>
        <w:spacing w:line="240" w:lineRule="exact"/>
        <w:jc w:val="center"/>
      </w:pPr>
    </w:p>
    <w:p w:rsidR="00AE6874" w:rsidRDefault="00AE6874" w:rsidP="009C7A7E">
      <w:pPr>
        <w:spacing w:line="240" w:lineRule="exact"/>
        <w:jc w:val="center"/>
      </w:pPr>
    </w:p>
    <w:p w:rsidR="009C7A7E" w:rsidRDefault="009C7A7E" w:rsidP="009C7A7E">
      <w:pPr>
        <w:spacing w:line="240" w:lineRule="exact"/>
        <w:jc w:val="center"/>
      </w:pPr>
    </w:p>
    <w:p w:rsidR="009C7A7E" w:rsidRPr="00247B3D" w:rsidRDefault="009C7A7E" w:rsidP="009C7A7E">
      <w:pPr>
        <w:spacing w:line="240" w:lineRule="exact"/>
        <w:jc w:val="center"/>
      </w:pPr>
      <w:proofErr w:type="gramStart"/>
      <w:r w:rsidRPr="00247B3D">
        <w:t>проектной</w:t>
      </w:r>
      <w:proofErr w:type="gramEnd"/>
      <w:r w:rsidRPr="00247B3D">
        <w:t xml:space="preserve"> команды по Проекту </w:t>
      </w:r>
      <w:r>
        <w:t>«</w:t>
      </w:r>
      <w:r w:rsidRPr="002C1406">
        <w:t>Малое и среднее предпринимательство и поддержка индивидуальной предпринимательской инициативы на территории Георгиевского городского округа Ставропольского края</w:t>
      </w:r>
      <w:r w:rsidRPr="00247B3D">
        <w:t>»</w:t>
      </w:r>
    </w:p>
    <w:p w:rsidR="009C7A7E" w:rsidRDefault="009C7A7E" w:rsidP="009C7A7E">
      <w:pPr>
        <w:jc w:val="center"/>
      </w:pPr>
    </w:p>
    <w:p w:rsidR="00AE6874" w:rsidRDefault="00AE6874" w:rsidP="009C7A7E">
      <w:pPr>
        <w:jc w:val="center"/>
      </w:pPr>
    </w:p>
    <w:tbl>
      <w:tblPr>
        <w:tblW w:w="9639" w:type="dxa"/>
        <w:tblInd w:w="-34" w:type="dxa"/>
        <w:tblLook w:val="0000" w:firstRow="0" w:lastRow="0" w:firstColumn="0" w:lastColumn="0" w:noHBand="0" w:noVBand="0"/>
      </w:tblPr>
      <w:tblGrid>
        <w:gridCol w:w="3148"/>
        <w:gridCol w:w="6491"/>
      </w:tblGrid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center"/>
            </w:pPr>
            <w:r w:rsidRPr="00247B3D">
              <w:t>Руководитель проектной</w:t>
            </w:r>
            <w:r>
              <w:t xml:space="preserve"> команды (руководитель проекта)</w:t>
            </w:r>
          </w:p>
          <w:p w:rsidR="009C7A7E" w:rsidRPr="00247B3D" w:rsidRDefault="009C7A7E" w:rsidP="0006520E">
            <w:pPr>
              <w:ind w:firstLine="601"/>
              <w:jc w:val="both"/>
            </w:pPr>
          </w:p>
        </w:tc>
      </w:tr>
      <w:tr w:rsidR="009C7A7E" w:rsidRPr="00247B3D" w:rsidTr="0006520E">
        <w:trPr>
          <w:trHeight w:val="165"/>
        </w:trPr>
        <w:tc>
          <w:tcPr>
            <w:tcW w:w="3148" w:type="dxa"/>
          </w:tcPr>
          <w:p w:rsidR="009C7A7E" w:rsidRPr="00247B3D" w:rsidRDefault="001D7CE8" w:rsidP="0006520E">
            <w:proofErr w:type="spellStart"/>
            <w:r>
              <w:t>Бабичев</w:t>
            </w:r>
            <w:proofErr w:type="spellEnd"/>
            <w:r>
              <w:t xml:space="preserve"> Игорь Валерьевич</w:t>
            </w:r>
          </w:p>
        </w:tc>
        <w:tc>
          <w:tcPr>
            <w:tcW w:w="6491" w:type="dxa"/>
          </w:tcPr>
          <w:p w:rsidR="009C7A7E" w:rsidRPr="00247B3D" w:rsidRDefault="001D7CE8" w:rsidP="0006520E">
            <w:pPr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</w:t>
            </w:r>
            <w:r w:rsidR="009C7A7E">
              <w:t>начальник</w:t>
            </w:r>
            <w:r>
              <w:t>а</w:t>
            </w:r>
            <w:r w:rsidR="009C7A7E">
              <w:t xml:space="preserve"> управления экономического развития и торговли администрации Георгиевского городского округа Ставропольского края</w:t>
            </w:r>
          </w:p>
        </w:tc>
      </w:tr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both"/>
            </w:pPr>
          </w:p>
        </w:tc>
      </w:tr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both"/>
            </w:pPr>
            <w:r>
              <w:t xml:space="preserve">Администратор муниципального проектного офиса </w:t>
            </w:r>
            <w:r w:rsidRPr="00214152">
              <w:rPr>
                <w:color w:val="000000"/>
              </w:rPr>
              <w:t xml:space="preserve">на территории </w:t>
            </w:r>
            <w:r>
              <w:rPr>
                <w:bCs/>
              </w:rPr>
              <w:t>Георгиевского городского округа Ставропольского края</w:t>
            </w:r>
            <w:r w:rsidRPr="00247B3D">
              <w:t>:</w:t>
            </w:r>
          </w:p>
        </w:tc>
      </w:tr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ind w:firstLine="601"/>
            </w:pPr>
          </w:p>
        </w:tc>
      </w:tr>
      <w:tr w:rsidR="009C7A7E" w:rsidRPr="00247B3D" w:rsidTr="0006520E">
        <w:trPr>
          <w:trHeight w:val="476"/>
        </w:trPr>
        <w:tc>
          <w:tcPr>
            <w:tcW w:w="3148" w:type="dxa"/>
          </w:tcPr>
          <w:p w:rsidR="009C7A7E" w:rsidRPr="00247B3D" w:rsidRDefault="001D7CE8" w:rsidP="0006520E">
            <w:r>
              <w:t>Сапунова Ирина Сергеевна</w:t>
            </w:r>
          </w:p>
        </w:tc>
        <w:tc>
          <w:tcPr>
            <w:tcW w:w="6491" w:type="dxa"/>
          </w:tcPr>
          <w:p w:rsidR="009C7A7E" w:rsidRPr="00247B3D" w:rsidRDefault="001D7CE8" w:rsidP="0006520E">
            <w:pPr>
              <w:pStyle w:val="a3"/>
              <w:tabs>
                <w:tab w:val="clear" w:pos="4677"/>
                <w:tab w:val="clear" w:pos="9355"/>
                <w:tab w:val="left" w:pos="5562"/>
                <w:tab w:val="left" w:pos="9072"/>
                <w:tab w:val="left" w:pos="9356"/>
              </w:tabs>
              <w:ind w:right="33"/>
              <w:jc w:val="both"/>
            </w:pPr>
            <w:proofErr w:type="gramStart"/>
            <w:r>
              <w:t>консультант</w:t>
            </w:r>
            <w:proofErr w:type="gramEnd"/>
            <w:r w:rsidR="009C7A7E">
              <w:t xml:space="preserve"> управления экономического развития и торговли </w:t>
            </w:r>
            <w:r w:rsidR="009C7A7E" w:rsidRPr="00644363">
              <w:rPr>
                <w:spacing w:val="-4"/>
              </w:rPr>
              <w:t xml:space="preserve">администрации </w:t>
            </w:r>
            <w:r w:rsidR="009C7A7E">
              <w:rPr>
                <w:spacing w:val="-4"/>
              </w:rPr>
              <w:t>Георгиевского городского округа Ставропольского края</w:t>
            </w:r>
          </w:p>
        </w:tc>
      </w:tr>
      <w:tr w:rsidR="009C7A7E" w:rsidRPr="00247B3D" w:rsidTr="0006520E">
        <w:trPr>
          <w:trHeight w:val="476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both"/>
            </w:pPr>
          </w:p>
        </w:tc>
      </w:tr>
      <w:tr w:rsidR="009C7A7E" w:rsidRPr="00247B3D" w:rsidTr="0006520E">
        <w:trPr>
          <w:trHeight w:val="271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ind w:firstLine="743"/>
              <w:jc w:val="center"/>
            </w:pPr>
            <w:r>
              <w:t>Члены проектной команды</w:t>
            </w:r>
          </w:p>
        </w:tc>
      </w:tr>
      <w:tr w:rsidR="009C7A7E" w:rsidRPr="00247B3D" w:rsidTr="0006520E">
        <w:trPr>
          <w:trHeight w:val="271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ind w:firstLine="743"/>
            </w:pPr>
          </w:p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9C7A7E" w:rsidP="0006520E">
            <w:r>
              <w:t>Егорова Наталья Николаевна</w:t>
            </w:r>
          </w:p>
        </w:tc>
        <w:tc>
          <w:tcPr>
            <w:tcW w:w="6491" w:type="dxa"/>
          </w:tcPr>
          <w:p w:rsidR="009C7A7E" w:rsidRDefault="009C7A7E" w:rsidP="0006520E">
            <w:pPr>
              <w:ind w:left="34"/>
              <w:jc w:val="both"/>
              <w:rPr>
                <w:spacing w:val="-4"/>
              </w:rPr>
            </w:pPr>
            <w:proofErr w:type="gramStart"/>
            <w:r>
              <w:t>главный</w:t>
            </w:r>
            <w:proofErr w:type="gramEnd"/>
            <w:r>
              <w:t xml:space="preserve"> специалист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  <w:p w:rsidR="009C7A7E" w:rsidRDefault="009C7A7E" w:rsidP="0006520E"/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9C7A7E" w:rsidP="0006520E">
            <w:r>
              <w:t>Мякинина Елена Анатольевна</w:t>
            </w:r>
          </w:p>
        </w:tc>
        <w:tc>
          <w:tcPr>
            <w:tcW w:w="6491" w:type="dxa"/>
          </w:tcPr>
          <w:p w:rsidR="009C7A7E" w:rsidRDefault="009C7A7E" w:rsidP="0006520E">
            <w:pPr>
              <w:ind w:left="34"/>
              <w:jc w:val="both"/>
              <w:rPr>
                <w:spacing w:val="-4"/>
              </w:rPr>
            </w:pPr>
            <w:proofErr w:type="gramStart"/>
            <w:r>
              <w:t>главный</w:t>
            </w:r>
            <w:proofErr w:type="gramEnd"/>
            <w:r>
              <w:t xml:space="preserve"> специалист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  <w:p w:rsidR="009C7A7E" w:rsidRDefault="009C7A7E" w:rsidP="0006520E">
            <w:pPr>
              <w:ind w:left="34"/>
              <w:jc w:val="both"/>
            </w:pPr>
          </w:p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1D7CE8" w:rsidP="0006520E">
            <w:proofErr w:type="spellStart"/>
            <w:r>
              <w:t>Кобышева</w:t>
            </w:r>
            <w:proofErr w:type="spellEnd"/>
            <w:r>
              <w:t xml:space="preserve"> Екатерина Ивановна</w:t>
            </w:r>
          </w:p>
          <w:p w:rsidR="009C7A7E" w:rsidRDefault="009C7A7E" w:rsidP="0006520E"/>
        </w:tc>
        <w:tc>
          <w:tcPr>
            <w:tcW w:w="6491" w:type="dxa"/>
          </w:tcPr>
          <w:p w:rsidR="001D7CE8" w:rsidRDefault="001D7CE8" w:rsidP="001D7CE8">
            <w:pPr>
              <w:ind w:left="34"/>
              <w:jc w:val="both"/>
              <w:rPr>
                <w:spacing w:val="-4"/>
              </w:rPr>
            </w:pPr>
            <w:proofErr w:type="gramStart"/>
            <w:r>
              <w:t>главный</w:t>
            </w:r>
            <w:proofErr w:type="gramEnd"/>
            <w:r>
              <w:t xml:space="preserve"> специалист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  <w:p w:rsidR="009C7A7E" w:rsidRDefault="009C7A7E" w:rsidP="0006520E">
            <w:pPr>
              <w:ind w:left="34"/>
              <w:jc w:val="both"/>
            </w:pPr>
          </w:p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9C7A7E" w:rsidP="0006520E">
            <w:proofErr w:type="spellStart"/>
            <w:r>
              <w:lastRenderedPageBreak/>
              <w:t>Хадиева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6491" w:type="dxa"/>
          </w:tcPr>
          <w:p w:rsidR="009C7A7E" w:rsidRDefault="009C7A7E" w:rsidP="001D7CE8">
            <w:pPr>
              <w:ind w:left="34"/>
              <w:jc w:val="both"/>
            </w:pPr>
            <w:proofErr w:type="gramStart"/>
            <w:r>
              <w:t>ведущий</w:t>
            </w:r>
            <w:proofErr w:type="gramEnd"/>
            <w:r>
              <w:t xml:space="preserve"> специалист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</w:tc>
      </w:tr>
    </w:tbl>
    <w:p w:rsidR="00AE6874" w:rsidRDefault="00AE6874" w:rsidP="00AE6874">
      <w:pPr>
        <w:spacing w:line="240" w:lineRule="exact"/>
        <w:jc w:val="both"/>
      </w:pPr>
    </w:p>
    <w:p w:rsidR="00AE6874" w:rsidRDefault="00AE6874" w:rsidP="00AE6874">
      <w:pPr>
        <w:spacing w:line="240" w:lineRule="exact"/>
        <w:jc w:val="both"/>
      </w:pPr>
    </w:p>
    <w:p w:rsidR="00AE6874" w:rsidRDefault="00AE6874" w:rsidP="00AE6874">
      <w:pPr>
        <w:spacing w:line="240" w:lineRule="exact"/>
        <w:jc w:val="both"/>
      </w:pPr>
    </w:p>
    <w:p w:rsidR="00AE6874" w:rsidRDefault="00AE6874" w:rsidP="00AE6874">
      <w:pPr>
        <w:spacing w:line="240" w:lineRule="exact"/>
        <w:jc w:val="both"/>
      </w:pPr>
    </w:p>
    <w:p w:rsidR="00AE6874" w:rsidRDefault="00AE6874" w:rsidP="00AE6874">
      <w:pPr>
        <w:spacing w:line="240" w:lineRule="exact"/>
        <w:jc w:val="both"/>
      </w:pPr>
    </w:p>
    <w:p w:rsidR="005B3B31" w:rsidRDefault="005B638F" w:rsidP="005B638F">
      <w:pPr>
        <w:spacing w:line="240" w:lineRule="exact"/>
        <w:jc w:val="center"/>
      </w:pPr>
      <w:r>
        <w:t>________________</w:t>
      </w:r>
      <w:bookmarkStart w:id="0" w:name="_GoBack"/>
      <w:bookmarkEnd w:id="0"/>
    </w:p>
    <w:sectPr w:rsidR="005B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3"/>
    <w:rsid w:val="0015363B"/>
    <w:rsid w:val="001D7CE8"/>
    <w:rsid w:val="003A0D07"/>
    <w:rsid w:val="005B3B31"/>
    <w:rsid w:val="005B638F"/>
    <w:rsid w:val="006174F7"/>
    <w:rsid w:val="006A2C63"/>
    <w:rsid w:val="009C7A7E"/>
    <w:rsid w:val="00AE6874"/>
    <w:rsid w:val="00E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645F4-FAC3-460F-B813-E7C7A75C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3">
    <w:name w:val="header"/>
    <w:basedOn w:val="a"/>
    <w:link w:val="a4"/>
    <w:uiPriority w:val="99"/>
    <w:rsid w:val="009C7A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4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2021-07-23T07:41:00Z</cp:lastPrinted>
  <dcterms:created xsi:type="dcterms:W3CDTF">2019-08-15T13:18:00Z</dcterms:created>
  <dcterms:modified xsi:type="dcterms:W3CDTF">2021-07-23T07:42:00Z</dcterms:modified>
</cp:coreProperties>
</file>