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E0" w:rsidRPr="001C2D4B" w:rsidRDefault="006334E0" w:rsidP="006334E0">
      <w:pPr>
        <w:jc w:val="center"/>
        <w:rPr>
          <w:b/>
          <w:sz w:val="32"/>
          <w:szCs w:val="32"/>
        </w:rPr>
      </w:pPr>
      <w:r w:rsidRPr="001C2D4B">
        <w:rPr>
          <w:b/>
          <w:sz w:val="32"/>
          <w:szCs w:val="32"/>
        </w:rPr>
        <w:t>ПОСТАНОВЛЕНИЕ</w:t>
      </w:r>
    </w:p>
    <w:p w:rsidR="006334E0" w:rsidRPr="001C2D4B" w:rsidRDefault="006334E0" w:rsidP="006334E0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6334E0" w:rsidRPr="001C2D4B" w:rsidRDefault="006334E0" w:rsidP="006334E0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6334E0" w:rsidRPr="001C2D4B" w:rsidRDefault="006334E0" w:rsidP="006334E0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6334E0" w:rsidRPr="001C2D4B" w:rsidRDefault="006334E0" w:rsidP="006334E0">
      <w:pPr>
        <w:jc w:val="center"/>
        <w:rPr>
          <w:sz w:val="28"/>
          <w:szCs w:val="28"/>
        </w:rPr>
      </w:pPr>
    </w:p>
    <w:p w:rsidR="006334E0" w:rsidRPr="001C2D4B" w:rsidRDefault="00411E8D" w:rsidP="006334E0">
      <w:pPr>
        <w:rPr>
          <w:sz w:val="28"/>
          <w:szCs w:val="28"/>
        </w:rPr>
      </w:pPr>
      <w:r>
        <w:rPr>
          <w:sz w:val="28"/>
          <w:szCs w:val="28"/>
        </w:rPr>
        <w:t>29 декабря</w:t>
      </w:r>
      <w:r w:rsidR="006334E0">
        <w:rPr>
          <w:sz w:val="28"/>
          <w:szCs w:val="28"/>
        </w:rPr>
        <w:t xml:space="preserve"> 201</w:t>
      </w:r>
      <w:r w:rsidR="00C53EE7">
        <w:rPr>
          <w:sz w:val="28"/>
          <w:szCs w:val="28"/>
        </w:rPr>
        <w:t>8</w:t>
      </w:r>
      <w:r w:rsidR="006334E0">
        <w:rPr>
          <w:sz w:val="28"/>
          <w:szCs w:val="28"/>
        </w:rPr>
        <w:t xml:space="preserve"> г.</w:t>
      </w:r>
      <w:r w:rsidR="006334E0" w:rsidRPr="001C2D4B">
        <w:rPr>
          <w:sz w:val="28"/>
          <w:szCs w:val="28"/>
        </w:rPr>
        <w:t xml:space="preserve">     </w:t>
      </w:r>
      <w:r w:rsidR="006334E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="006334E0">
        <w:rPr>
          <w:sz w:val="28"/>
          <w:szCs w:val="28"/>
        </w:rPr>
        <w:t xml:space="preserve">     </w:t>
      </w:r>
      <w:r w:rsidR="006334E0" w:rsidRPr="001C2D4B">
        <w:rPr>
          <w:sz w:val="28"/>
          <w:szCs w:val="28"/>
        </w:rPr>
        <w:t xml:space="preserve">г. Георгиевск              </w:t>
      </w:r>
      <w:r w:rsidR="006334E0">
        <w:rPr>
          <w:sz w:val="28"/>
          <w:szCs w:val="28"/>
        </w:rPr>
        <w:t xml:space="preserve">                 </w:t>
      </w:r>
      <w:r w:rsidR="006334E0" w:rsidRPr="001C2D4B">
        <w:rPr>
          <w:sz w:val="28"/>
          <w:szCs w:val="28"/>
        </w:rPr>
        <w:t xml:space="preserve">    </w:t>
      </w:r>
      <w:r w:rsidR="006334E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6334E0">
        <w:rPr>
          <w:sz w:val="28"/>
          <w:szCs w:val="28"/>
        </w:rPr>
        <w:t xml:space="preserve"> </w:t>
      </w:r>
      <w:r w:rsidR="006334E0" w:rsidRPr="001C2D4B">
        <w:rPr>
          <w:sz w:val="28"/>
          <w:szCs w:val="28"/>
        </w:rPr>
        <w:t xml:space="preserve"> № </w:t>
      </w:r>
      <w:r>
        <w:rPr>
          <w:sz w:val="28"/>
          <w:szCs w:val="28"/>
        </w:rPr>
        <w:t>3725</w:t>
      </w:r>
    </w:p>
    <w:p w:rsidR="00FE0D96" w:rsidRDefault="00FE0D96" w:rsidP="00FE0D96">
      <w:pPr>
        <w:rPr>
          <w:sz w:val="28"/>
          <w:szCs w:val="28"/>
        </w:rPr>
      </w:pPr>
    </w:p>
    <w:p w:rsidR="00FE0D96" w:rsidRDefault="00FE0D96" w:rsidP="00FE0D96">
      <w:pPr>
        <w:rPr>
          <w:sz w:val="28"/>
          <w:szCs w:val="28"/>
        </w:rPr>
      </w:pPr>
    </w:p>
    <w:p w:rsidR="00D23137" w:rsidRDefault="00D23137" w:rsidP="00FE0D96">
      <w:pPr>
        <w:rPr>
          <w:sz w:val="28"/>
          <w:szCs w:val="28"/>
        </w:rPr>
      </w:pPr>
    </w:p>
    <w:p w:rsidR="001E2018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муниципальн</w:t>
      </w:r>
      <w:r w:rsidR="004F0F47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4F0F47">
        <w:rPr>
          <w:sz w:val="28"/>
          <w:szCs w:val="28"/>
        </w:rPr>
        <w:t>е</w:t>
      </w:r>
    </w:p>
    <w:p w:rsidR="003A3AEC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</w:t>
      </w:r>
      <w:r w:rsidR="003A3AEC">
        <w:rPr>
          <w:sz w:val="28"/>
          <w:szCs w:val="28"/>
        </w:rPr>
        <w:t>о</w:t>
      </w:r>
    </w:p>
    <w:p w:rsidR="001E2018" w:rsidRDefault="00DA5C29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края </w:t>
      </w:r>
    </w:p>
    <w:p w:rsidR="00FE0D96" w:rsidRDefault="00DA5C29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F0F47">
        <w:rPr>
          <w:sz w:val="28"/>
          <w:szCs w:val="28"/>
        </w:rPr>
        <w:t>Социальная поддержка граждан»</w:t>
      </w:r>
    </w:p>
    <w:p w:rsidR="00FE0D96" w:rsidRDefault="00FE0D96" w:rsidP="00FE0D96">
      <w:pPr>
        <w:jc w:val="both"/>
        <w:rPr>
          <w:sz w:val="28"/>
          <w:szCs w:val="28"/>
        </w:rPr>
      </w:pPr>
    </w:p>
    <w:p w:rsidR="00FE0D96" w:rsidRDefault="00FE0D96" w:rsidP="00FE0D96">
      <w:pPr>
        <w:jc w:val="both"/>
        <w:rPr>
          <w:sz w:val="28"/>
          <w:szCs w:val="28"/>
        </w:rPr>
      </w:pPr>
    </w:p>
    <w:p w:rsidR="00D23137" w:rsidRDefault="00D23137" w:rsidP="00FE0D96">
      <w:pPr>
        <w:jc w:val="both"/>
        <w:rPr>
          <w:sz w:val="28"/>
          <w:szCs w:val="28"/>
        </w:rPr>
      </w:pPr>
    </w:p>
    <w:p w:rsidR="00FE0D96" w:rsidRDefault="00FE0D96" w:rsidP="00FE0D9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постановлениями администрации Георгиевского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родского округа Ставропольского края от </w:t>
      </w:r>
      <w:r w:rsidR="005D79A0">
        <w:rPr>
          <w:sz w:val="28"/>
          <w:szCs w:val="28"/>
        </w:rPr>
        <w:t>22</w:t>
      </w:r>
      <w:r>
        <w:rPr>
          <w:sz w:val="28"/>
          <w:szCs w:val="28"/>
        </w:rPr>
        <w:t xml:space="preserve"> августа 2017 г. № 1231 «Об утверждении Порядка разработки, реализации и оценки эффективности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ниципальных программ Георгиевского городского округа Ставропольского края», от </w:t>
      </w:r>
      <w:r w:rsidR="00362864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362864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</w:t>
      </w:r>
      <w:r w:rsidR="00362864">
        <w:rPr>
          <w:sz w:val="28"/>
          <w:szCs w:val="28"/>
        </w:rPr>
        <w:t>8</w:t>
      </w:r>
      <w:r>
        <w:rPr>
          <w:sz w:val="28"/>
          <w:szCs w:val="28"/>
        </w:rPr>
        <w:t xml:space="preserve"> г. № </w:t>
      </w:r>
      <w:r w:rsidR="00362864">
        <w:rPr>
          <w:sz w:val="28"/>
          <w:szCs w:val="28"/>
        </w:rPr>
        <w:t>945</w:t>
      </w:r>
      <w:r>
        <w:rPr>
          <w:sz w:val="28"/>
          <w:szCs w:val="28"/>
        </w:rPr>
        <w:t xml:space="preserve"> </w:t>
      </w:r>
      <w:r w:rsidR="00362864" w:rsidRPr="00520046">
        <w:rPr>
          <w:sz w:val="28"/>
          <w:szCs w:val="28"/>
        </w:rPr>
        <w:t>«</w:t>
      </w:r>
      <w:r w:rsidR="00362864">
        <w:rPr>
          <w:sz w:val="28"/>
          <w:szCs w:val="28"/>
        </w:rPr>
        <w:t>О внесении изменений в Методические</w:t>
      </w:r>
      <w:r w:rsidR="00362864" w:rsidRPr="00520046">
        <w:rPr>
          <w:sz w:val="28"/>
          <w:szCs w:val="28"/>
        </w:rPr>
        <w:t xml:space="preserve"> указани</w:t>
      </w:r>
      <w:r w:rsidR="00362864">
        <w:rPr>
          <w:sz w:val="28"/>
          <w:szCs w:val="28"/>
        </w:rPr>
        <w:t>я</w:t>
      </w:r>
      <w:r w:rsidR="00362864" w:rsidRPr="00520046">
        <w:rPr>
          <w:sz w:val="28"/>
          <w:szCs w:val="28"/>
        </w:rPr>
        <w:t xml:space="preserve"> по разработке и реализации муниципальных программ</w:t>
      </w:r>
      <w:r w:rsidR="00362864">
        <w:rPr>
          <w:sz w:val="28"/>
          <w:szCs w:val="28"/>
        </w:rPr>
        <w:t xml:space="preserve"> </w:t>
      </w:r>
      <w:r w:rsidR="00362864" w:rsidRPr="00895B41">
        <w:rPr>
          <w:sz w:val="28"/>
          <w:szCs w:val="28"/>
        </w:rPr>
        <w:t>Георгие</w:t>
      </w:r>
      <w:r w:rsidR="00362864" w:rsidRPr="00895B41">
        <w:rPr>
          <w:sz w:val="28"/>
          <w:szCs w:val="28"/>
        </w:rPr>
        <w:t>в</w:t>
      </w:r>
      <w:r w:rsidR="00362864" w:rsidRPr="00895B41">
        <w:rPr>
          <w:sz w:val="28"/>
          <w:szCs w:val="28"/>
        </w:rPr>
        <w:t>ского городского округа Ставропольского края</w:t>
      </w:r>
      <w:r w:rsidR="00362864">
        <w:rPr>
          <w:sz w:val="28"/>
          <w:szCs w:val="28"/>
        </w:rPr>
        <w:t>, утвержденные постановл</w:t>
      </w:r>
      <w:r w:rsidR="00362864">
        <w:rPr>
          <w:sz w:val="28"/>
          <w:szCs w:val="28"/>
        </w:rPr>
        <w:t>е</w:t>
      </w:r>
      <w:r w:rsidR="00362864">
        <w:rPr>
          <w:sz w:val="28"/>
          <w:szCs w:val="28"/>
        </w:rPr>
        <w:t>нием администрации Георгиевского городского округа</w:t>
      </w:r>
      <w:proofErr w:type="gramEnd"/>
      <w:r w:rsidR="00362864">
        <w:rPr>
          <w:sz w:val="28"/>
          <w:szCs w:val="28"/>
        </w:rPr>
        <w:t xml:space="preserve"> Ставропольского края от 17 августа 2017</w:t>
      </w:r>
      <w:r w:rsidR="00697956">
        <w:rPr>
          <w:sz w:val="28"/>
          <w:szCs w:val="28"/>
        </w:rPr>
        <w:t xml:space="preserve"> </w:t>
      </w:r>
      <w:r w:rsidR="00362864">
        <w:rPr>
          <w:sz w:val="28"/>
          <w:szCs w:val="28"/>
        </w:rPr>
        <w:t>г. № 1293»</w:t>
      </w:r>
      <w:r>
        <w:rPr>
          <w:sz w:val="28"/>
          <w:szCs w:val="28"/>
        </w:rPr>
        <w:t xml:space="preserve">, от </w:t>
      </w:r>
      <w:r w:rsidR="004F0F47">
        <w:rPr>
          <w:sz w:val="28"/>
          <w:szCs w:val="28"/>
        </w:rPr>
        <w:t>04</w:t>
      </w:r>
      <w:r>
        <w:rPr>
          <w:sz w:val="28"/>
          <w:szCs w:val="28"/>
        </w:rPr>
        <w:t xml:space="preserve"> сентября 201</w:t>
      </w:r>
      <w:r w:rsidR="004F0F47">
        <w:rPr>
          <w:sz w:val="28"/>
          <w:szCs w:val="28"/>
        </w:rPr>
        <w:t>8</w:t>
      </w:r>
      <w:r>
        <w:rPr>
          <w:sz w:val="28"/>
          <w:szCs w:val="28"/>
        </w:rPr>
        <w:t xml:space="preserve"> г. № </w:t>
      </w:r>
      <w:r w:rsidR="004F0F47">
        <w:rPr>
          <w:sz w:val="28"/>
          <w:szCs w:val="28"/>
        </w:rPr>
        <w:t>2265</w:t>
      </w:r>
      <w:r>
        <w:rPr>
          <w:sz w:val="28"/>
          <w:szCs w:val="28"/>
        </w:rPr>
        <w:t xml:space="preserve"> «О Перечне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программ Георгиевского городского округа Ставропольского края, принимаемых к разработке», на основании статей 57, 61 Устава Георг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евского городского округа Ставропольского края</w:t>
      </w:r>
      <w:r w:rsidR="004F0F47">
        <w:rPr>
          <w:sz w:val="28"/>
          <w:szCs w:val="28"/>
        </w:rPr>
        <w:t>, а</w:t>
      </w:r>
      <w:r>
        <w:rPr>
          <w:sz w:val="28"/>
          <w:szCs w:val="28"/>
        </w:rPr>
        <w:t>дминистрация Георгие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городского округа Ставропольского края </w:t>
      </w:r>
    </w:p>
    <w:p w:rsidR="00FE0D96" w:rsidRDefault="00FE0D96" w:rsidP="003A3AEC">
      <w:pPr>
        <w:jc w:val="both"/>
        <w:rPr>
          <w:sz w:val="28"/>
          <w:szCs w:val="28"/>
        </w:rPr>
      </w:pPr>
    </w:p>
    <w:p w:rsidR="00FE0D96" w:rsidRPr="008A40E2" w:rsidRDefault="00FE0D96" w:rsidP="003A3AEC">
      <w:pPr>
        <w:jc w:val="both"/>
        <w:rPr>
          <w:sz w:val="28"/>
          <w:szCs w:val="28"/>
        </w:rPr>
      </w:pPr>
    </w:p>
    <w:p w:rsidR="00FE0D96" w:rsidRPr="008A40E2" w:rsidRDefault="00FE0D96" w:rsidP="00FE0D96">
      <w:pPr>
        <w:jc w:val="both"/>
        <w:rPr>
          <w:sz w:val="28"/>
          <w:szCs w:val="28"/>
        </w:rPr>
      </w:pPr>
      <w:r w:rsidRPr="008A40E2">
        <w:rPr>
          <w:sz w:val="28"/>
          <w:szCs w:val="28"/>
        </w:rPr>
        <w:t>ПОСТАНОВЛЯЕТ:</w:t>
      </w:r>
    </w:p>
    <w:p w:rsidR="00FE0D96" w:rsidRDefault="00FE0D96" w:rsidP="003A3AEC">
      <w:pPr>
        <w:jc w:val="both"/>
        <w:rPr>
          <w:sz w:val="28"/>
          <w:szCs w:val="28"/>
        </w:rPr>
      </w:pPr>
    </w:p>
    <w:p w:rsidR="00FE0D96" w:rsidRPr="00E72D02" w:rsidRDefault="00FE0D96" w:rsidP="003A3AEC">
      <w:pPr>
        <w:jc w:val="both"/>
        <w:rPr>
          <w:sz w:val="28"/>
          <w:szCs w:val="28"/>
        </w:rPr>
      </w:pPr>
    </w:p>
    <w:p w:rsidR="002D033A" w:rsidRDefault="00FE0D96" w:rsidP="003A3AEC">
      <w:pPr>
        <w:ind w:firstLine="708"/>
        <w:jc w:val="both"/>
        <w:rPr>
          <w:sz w:val="28"/>
          <w:szCs w:val="28"/>
        </w:rPr>
      </w:pPr>
      <w:r w:rsidRPr="00FE51E8">
        <w:rPr>
          <w:sz w:val="28"/>
          <w:szCs w:val="28"/>
        </w:rPr>
        <w:t xml:space="preserve">1. </w:t>
      </w:r>
      <w:r w:rsidR="004F0F47">
        <w:rPr>
          <w:sz w:val="28"/>
          <w:szCs w:val="28"/>
        </w:rPr>
        <w:t>Утвердить прилагаемую муниципальную программу Георгиевского городског</w:t>
      </w:r>
      <w:r w:rsidR="00B8088C">
        <w:rPr>
          <w:sz w:val="28"/>
          <w:szCs w:val="28"/>
        </w:rPr>
        <w:t>о округа Ставропольского края «</w:t>
      </w:r>
      <w:r w:rsidR="004F0F47">
        <w:rPr>
          <w:sz w:val="28"/>
          <w:szCs w:val="28"/>
        </w:rPr>
        <w:t xml:space="preserve">Социальная поддержка </w:t>
      </w:r>
      <w:r w:rsidR="00B8088C">
        <w:rPr>
          <w:sz w:val="28"/>
          <w:szCs w:val="28"/>
        </w:rPr>
        <w:t>граждан</w:t>
      </w:r>
      <w:r w:rsidR="004F0F47">
        <w:rPr>
          <w:sz w:val="28"/>
          <w:szCs w:val="28"/>
        </w:rPr>
        <w:t>»</w:t>
      </w:r>
      <w:r w:rsidR="00C16EAA">
        <w:rPr>
          <w:sz w:val="28"/>
          <w:szCs w:val="28"/>
        </w:rPr>
        <w:t>.</w:t>
      </w:r>
    </w:p>
    <w:p w:rsidR="00D23137" w:rsidRDefault="00D23137" w:rsidP="003A3AEC">
      <w:pPr>
        <w:ind w:firstLine="708"/>
        <w:jc w:val="both"/>
        <w:rPr>
          <w:sz w:val="28"/>
          <w:szCs w:val="28"/>
        </w:rPr>
      </w:pPr>
    </w:p>
    <w:p w:rsidR="004F0F47" w:rsidRDefault="0054691E" w:rsidP="003A3AE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0D96">
        <w:rPr>
          <w:sz w:val="28"/>
          <w:szCs w:val="28"/>
        </w:rPr>
        <w:t xml:space="preserve">. </w:t>
      </w:r>
      <w:proofErr w:type="gramStart"/>
      <w:r w:rsidR="00FE0D96" w:rsidRPr="007506B1">
        <w:rPr>
          <w:sz w:val="28"/>
          <w:szCs w:val="28"/>
        </w:rPr>
        <w:t>Контроль за</w:t>
      </w:r>
      <w:proofErr w:type="gramEnd"/>
      <w:r w:rsidR="00FE0D96" w:rsidRPr="007506B1">
        <w:rPr>
          <w:sz w:val="28"/>
          <w:szCs w:val="28"/>
        </w:rPr>
        <w:t xml:space="preserve"> выполнением настоящего постановления </w:t>
      </w:r>
      <w:r w:rsidR="00FE0D96">
        <w:rPr>
          <w:sz w:val="28"/>
          <w:szCs w:val="28"/>
        </w:rPr>
        <w:t xml:space="preserve">возложить на первого заместителя главы администрации Георгиевского городского округа Ставропольского края </w:t>
      </w:r>
      <w:r w:rsidR="004F0F47">
        <w:rPr>
          <w:sz w:val="28"/>
          <w:szCs w:val="28"/>
        </w:rPr>
        <w:t>Донец Ж.А.</w:t>
      </w:r>
    </w:p>
    <w:p w:rsidR="00D23137" w:rsidRDefault="00D23137" w:rsidP="003A3AEC">
      <w:pPr>
        <w:tabs>
          <w:tab w:val="left" w:pos="709"/>
        </w:tabs>
        <w:ind w:firstLine="708"/>
        <w:jc w:val="both"/>
        <w:rPr>
          <w:sz w:val="28"/>
          <w:szCs w:val="28"/>
        </w:rPr>
      </w:pPr>
    </w:p>
    <w:p w:rsidR="006334E0" w:rsidRDefault="006334E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E0D96" w:rsidRDefault="0054691E" w:rsidP="003A3AE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E0D96">
        <w:rPr>
          <w:sz w:val="28"/>
          <w:szCs w:val="28"/>
        </w:rPr>
        <w:t xml:space="preserve">. </w:t>
      </w:r>
      <w:r w:rsidR="00FE0D96" w:rsidRPr="004A11F5">
        <w:rPr>
          <w:sz w:val="28"/>
          <w:szCs w:val="28"/>
        </w:rPr>
        <w:t xml:space="preserve">Настоящее постановление вступает в силу </w:t>
      </w:r>
      <w:r w:rsidR="00C16EAA">
        <w:rPr>
          <w:sz w:val="28"/>
          <w:szCs w:val="28"/>
        </w:rPr>
        <w:t xml:space="preserve">с 01 января 2019 года </w:t>
      </w:r>
      <w:r w:rsidR="00FE0D96">
        <w:rPr>
          <w:sz w:val="28"/>
          <w:szCs w:val="28"/>
        </w:rPr>
        <w:t>и подлежит официальному опубликованию.</w:t>
      </w:r>
    </w:p>
    <w:p w:rsidR="002D033A" w:rsidRDefault="002D033A" w:rsidP="00FE0D96">
      <w:pPr>
        <w:rPr>
          <w:sz w:val="28"/>
          <w:szCs w:val="28"/>
        </w:rPr>
      </w:pPr>
    </w:p>
    <w:p w:rsidR="002D033A" w:rsidRDefault="002D033A" w:rsidP="00FE0D96">
      <w:pPr>
        <w:rPr>
          <w:sz w:val="28"/>
          <w:szCs w:val="28"/>
        </w:rPr>
      </w:pPr>
    </w:p>
    <w:p w:rsidR="00FE0D96" w:rsidRDefault="00FE0D96" w:rsidP="00FE0D96">
      <w:pPr>
        <w:rPr>
          <w:sz w:val="28"/>
          <w:szCs w:val="28"/>
        </w:rPr>
      </w:pPr>
    </w:p>
    <w:p w:rsidR="00FE0D96" w:rsidRDefault="00FE0D96" w:rsidP="00FE0D96">
      <w:pPr>
        <w:spacing w:line="240" w:lineRule="exact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Глава</w:t>
      </w:r>
      <w:r w:rsidRPr="001079ED">
        <w:rPr>
          <w:rFonts w:cs="Tahoma"/>
          <w:sz w:val="28"/>
          <w:szCs w:val="28"/>
        </w:rPr>
        <w:t xml:space="preserve"> </w:t>
      </w:r>
    </w:p>
    <w:p w:rsidR="00FE0D96" w:rsidRDefault="00FE0D96" w:rsidP="00FE0D96">
      <w:pPr>
        <w:spacing w:line="240" w:lineRule="exact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Георгиевского городского округа </w:t>
      </w:r>
    </w:p>
    <w:p w:rsidR="00FE0D96" w:rsidRPr="004E7CE7" w:rsidRDefault="00FE0D96" w:rsidP="00FE0D96">
      <w:pPr>
        <w:spacing w:line="240" w:lineRule="exact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Ставропольского края                                                                          М.В.Клетин</w:t>
      </w:r>
    </w:p>
    <w:p w:rsidR="00FE0D96" w:rsidRDefault="00FE0D96" w:rsidP="00FE0D96">
      <w:pPr>
        <w:rPr>
          <w:sz w:val="28"/>
          <w:szCs w:val="28"/>
        </w:rPr>
      </w:pPr>
    </w:p>
    <w:p w:rsidR="00FE0D96" w:rsidRDefault="00FE0D96" w:rsidP="00FE0D96">
      <w:pPr>
        <w:rPr>
          <w:sz w:val="28"/>
          <w:szCs w:val="28"/>
        </w:rPr>
      </w:pPr>
    </w:p>
    <w:p w:rsidR="003A3AEC" w:rsidRDefault="003A3AEC" w:rsidP="00FE0D96">
      <w:pPr>
        <w:rPr>
          <w:sz w:val="28"/>
          <w:szCs w:val="28"/>
        </w:rPr>
      </w:pPr>
    </w:p>
    <w:p w:rsidR="004F0F47" w:rsidRDefault="004F0F47" w:rsidP="00FE0D96">
      <w:pPr>
        <w:rPr>
          <w:sz w:val="28"/>
          <w:szCs w:val="28"/>
        </w:rPr>
      </w:pPr>
    </w:p>
    <w:p w:rsidR="003A3AEC" w:rsidRDefault="00FE0D96" w:rsidP="0009221B">
      <w:pPr>
        <w:spacing w:line="240" w:lineRule="exact"/>
        <w:jc w:val="both"/>
        <w:rPr>
          <w:sz w:val="28"/>
          <w:szCs w:val="28"/>
        </w:rPr>
      </w:pPr>
      <w:r w:rsidRPr="00551943">
        <w:rPr>
          <w:sz w:val="28"/>
          <w:szCs w:val="28"/>
        </w:rPr>
        <w:t xml:space="preserve">Проект вносит </w:t>
      </w:r>
      <w:r>
        <w:rPr>
          <w:sz w:val="28"/>
          <w:szCs w:val="28"/>
        </w:rPr>
        <w:t>перв</w:t>
      </w:r>
      <w:r w:rsidR="002004A1">
        <w:rPr>
          <w:sz w:val="28"/>
          <w:szCs w:val="28"/>
        </w:rPr>
        <w:t>ый</w:t>
      </w:r>
      <w:r>
        <w:rPr>
          <w:sz w:val="28"/>
          <w:szCs w:val="28"/>
        </w:rPr>
        <w:t xml:space="preserve"> заместител</w:t>
      </w:r>
      <w:r w:rsidR="002004A1">
        <w:rPr>
          <w:sz w:val="28"/>
          <w:szCs w:val="28"/>
        </w:rPr>
        <w:t>ь</w:t>
      </w:r>
      <w:r>
        <w:rPr>
          <w:sz w:val="28"/>
          <w:szCs w:val="28"/>
        </w:rPr>
        <w:t xml:space="preserve"> главы а</w:t>
      </w:r>
      <w:r w:rsidRPr="00551943">
        <w:rPr>
          <w:sz w:val="28"/>
          <w:szCs w:val="28"/>
        </w:rPr>
        <w:t>дминистрации</w:t>
      </w:r>
    </w:p>
    <w:p w:rsidR="00FE0D96" w:rsidRDefault="003A3AEC" w:rsidP="0009221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FE0D96">
        <w:rPr>
          <w:sz w:val="28"/>
          <w:szCs w:val="28"/>
        </w:rPr>
        <w:t xml:space="preserve">  </w:t>
      </w:r>
      <w:r w:rsidR="002004A1">
        <w:rPr>
          <w:sz w:val="28"/>
          <w:szCs w:val="28"/>
        </w:rPr>
        <w:t xml:space="preserve"> </w:t>
      </w:r>
      <w:r w:rsidR="00697956">
        <w:rPr>
          <w:sz w:val="28"/>
          <w:szCs w:val="28"/>
        </w:rPr>
        <w:t xml:space="preserve">       </w:t>
      </w:r>
      <w:r w:rsidR="002004A1">
        <w:rPr>
          <w:sz w:val="28"/>
          <w:szCs w:val="28"/>
        </w:rPr>
        <w:t xml:space="preserve">   </w:t>
      </w:r>
      <w:r w:rsidR="00FE0D96">
        <w:rPr>
          <w:sz w:val="28"/>
          <w:szCs w:val="28"/>
        </w:rPr>
        <w:t xml:space="preserve">  </w:t>
      </w:r>
      <w:r w:rsidR="004F0F47">
        <w:rPr>
          <w:sz w:val="28"/>
          <w:szCs w:val="28"/>
        </w:rPr>
        <w:t>Ж.А.Донец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  <w:r w:rsidRPr="00551943">
        <w:rPr>
          <w:sz w:val="28"/>
          <w:szCs w:val="28"/>
        </w:rPr>
        <w:t>Проект визиру</w:t>
      </w:r>
      <w:r>
        <w:rPr>
          <w:sz w:val="28"/>
          <w:szCs w:val="28"/>
        </w:rPr>
        <w:t>ют</w:t>
      </w:r>
      <w:r w:rsidRPr="00551943">
        <w:rPr>
          <w:sz w:val="28"/>
          <w:szCs w:val="28"/>
        </w:rPr>
        <w:t>: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</w:p>
    <w:p w:rsidR="00FE0D96" w:rsidRDefault="004F0F47" w:rsidP="004F0F47">
      <w:pPr>
        <w:tabs>
          <w:tab w:val="left" w:pos="7935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</w:t>
      </w:r>
      <w:r w:rsidR="002004A1">
        <w:rPr>
          <w:sz w:val="28"/>
          <w:szCs w:val="28"/>
        </w:rPr>
        <w:t>ий</w:t>
      </w:r>
      <w:r>
        <w:rPr>
          <w:sz w:val="28"/>
          <w:szCs w:val="28"/>
        </w:rPr>
        <w:t xml:space="preserve"> делами</w:t>
      </w:r>
      <w:r w:rsidR="002004A1">
        <w:rPr>
          <w:sz w:val="28"/>
          <w:szCs w:val="28"/>
        </w:rPr>
        <w:t xml:space="preserve"> администрации                       </w:t>
      </w:r>
      <w:r>
        <w:rPr>
          <w:sz w:val="28"/>
          <w:szCs w:val="28"/>
        </w:rPr>
        <w:t xml:space="preserve">         </w:t>
      </w:r>
      <w:r w:rsidR="00FE0D96">
        <w:rPr>
          <w:sz w:val="28"/>
          <w:szCs w:val="28"/>
        </w:rPr>
        <w:t xml:space="preserve">          </w:t>
      </w:r>
      <w:r>
        <w:rPr>
          <w:sz w:val="28"/>
          <w:szCs w:val="28"/>
        </w:rPr>
        <w:t>Н.Е.Филиппова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</w:p>
    <w:p w:rsidR="003A3AEC" w:rsidRDefault="0069795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FE0D96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FE0D96">
        <w:rPr>
          <w:sz w:val="28"/>
          <w:szCs w:val="28"/>
        </w:rPr>
        <w:t xml:space="preserve"> </w:t>
      </w:r>
      <w:r w:rsidR="003A3AEC">
        <w:rPr>
          <w:sz w:val="28"/>
          <w:szCs w:val="28"/>
        </w:rPr>
        <w:t>финансового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  <w:r w:rsidR="00697956">
        <w:rPr>
          <w:sz w:val="28"/>
          <w:szCs w:val="28"/>
        </w:rPr>
        <w:t xml:space="preserve">                                  </w:t>
      </w:r>
      <w:r w:rsidR="003A3AEC">
        <w:rPr>
          <w:sz w:val="28"/>
          <w:szCs w:val="28"/>
        </w:rPr>
        <w:t xml:space="preserve">                       </w:t>
      </w:r>
      <w:r w:rsidR="00697956">
        <w:rPr>
          <w:sz w:val="28"/>
          <w:szCs w:val="28"/>
        </w:rPr>
        <w:t xml:space="preserve">    </w:t>
      </w:r>
      <w:proofErr w:type="spellStart"/>
      <w:r w:rsidR="00697956">
        <w:rPr>
          <w:sz w:val="28"/>
          <w:szCs w:val="28"/>
        </w:rPr>
        <w:t>Т.В.Толмачева</w:t>
      </w:r>
      <w:proofErr w:type="spellEnd"/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</w:p>
    <w:p w:rsidR="00FE0D96" w:rsidRDefault="004F0F47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 w:rsidR="00FE0D96">
        <w:rPr>
          <w:sz w:val="28"/>
          <w:szCs w:val="28"/>
        </w:rPr>
        <w:t xml:space="preserve"> экономического</w:t>
      </w:r>
    </w:p>
    <w:p w:rsidR="00FE0D96" w:rsidRPr="005E4310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и торговли администрации                               </w:t>
      </w:r>
      <w:r w:rsidR="000922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</w:t>
      </w:r>
      <w:r w:rsidR="00697956">
        <w:rPr>
          <w:sz w:val="28"/>
          <w:szCs w:val="28"/>
        </w:rPr>
        <w:t xml:space="preserve">  </w:t>
      </w:r>
      <w:proofErr w:type="spellStart"/>
      <w:r w:rsidR="00697956">
        <w:rPr>
          <w:sz w:val="28"/>
          <w:szCs w:val="28"/>
        </w:rPr>
        <w:t>Ю.С</w:t>
      </w:r>
      <w:r w:rsidR="004F0F47">
        <w:rPr>
          <w:sz w:val="28"/>
          <w:szCs w:val="28"/>
        </w:rPr>
        <w:t>.Дзиова</w:t>
      </w:r>
      <w:proofErr w:type="spellEnd"/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общего делопроизводства 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протокола администрации                                                             С.А.Воробьев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</w:p>
    <w:p w:rsidR="003A3AEC" w:rsidRDefault="003A3AEC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</w:t>
      </w:r>
      <w:r w:rsidR="003A3AEC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И.В.Кельм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консультант – юрисконсульт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труда и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защиты населения администрации                                                    С.А.Акопова</w:t>
      </w: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</w:p>
    <w:p w:rsidR="00FE0D96" w:rsidRDefault="00FE0D96" w:rsidP="00FE0D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551943"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>управлением труда и социальной защиты населения</w:t>
      </w:r>
      <w:r w:rsidR="003A3A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администрации                                                                                    Ю.И.Капшук</w:t>
      </w:r>
    </w:p>
    <w:p w:rsidR="009E5690" w:rsidRPr="00FE0D96" w:rsidRDefault="009E5690">
      <w:pPr>
        <w:rPr>
          <w:sz w:val="28"/>
          <w:szCs w:val="28"/>
        </w:rPr>
      </w:pPr>
    </w:p>
    <w:sectPr w:rsidR="009E5690" w:rsidRPr="00FE0D96" w:rsidSect="00B34E9C">
      <w:headerReference w:type="default" r:id="rId8"/>
      <w:pgSz w:w="11906" w:h="16838"/>
      <w:pgMar w:top="1418" w:right="567" w:bottom="1134" w:left="1985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F81" w:rsidRDefault="00684F81" w:rsidP="00FE0D96">
      <w:r>
        <w:separator/>
      </w:r>
    </w:p>
  </w:endnote>
  <w:endnote w:type="continuationSeparator" w:id="0">
    <w:p w:rsidR="00684F81" w:rsidRDefault="00684F81" w:rsidP="00FE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F81" w:rsidRDefault="00684F81" w:rsidP="00FE0D96">
      <w:r>
        <w:separator/>
      </w:r>
    </w:p>
  </w:footnote>
  <w:footnote w:type="continuationSeparator" w:id="0">
    <w:p w:rsidR="00684F81" w:rsidRDefault="00684F81" w:rsidP="00FE0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26338"/>
      <w:docPartObj>
        <w:docPartGallery w:val="Page Numbers (Top of Page)"/>
        <w:docPartUnique/>
      </w:docPartObj>
    </w:sdtPr>
    <w:sdtEndPr/>
    <w:sdtContent>
      <w:p w:rsidR="00C51028" w:rsidRDefault="006334E0" w:rsidP="006334E0">
        <w:pPr>
          <w:pStyle w:val="a3"/>
          <w:jc w:val="right"/>
        </w:pPr>
        <w:r w:rsidRPr="006334E0">
          <w:rPr>
            <w:sz w:val="28"/>
            <w:szCs w:val="28"/>
          </w:rPr>
          <w:fldChar w:fldCharType="begin"/>
        </w:r>
        <w:r w:rsidRPr="006334E0">
          <w:rPr>
            <w:sz w:val="28"/>
            <w:szCs w:val="28"/>
          </w:rPr>
          <w:instrText>PAGE   \* MERGEFORMAT</w:instrText>
        </w:r>
        <w:r w:rsidRPr="006334E0">
          <w:rPr>
            <w:sz w:val="28"/>
            <w:szCs w:val="28"/>
          </w:rPr>
          <w:fldChar w:fldCharType="separate"/>
        </w:r>
        <w:r w:rsidR="00411E8D">
          <w:rPr>
            <w:noProof/>
            <w:sz w:val="28"/>
            <w:szCs w:val="28"/>
          </w:rPr>
          <w:t>2</w:t>
        </w:r>
        <w:r w:rsidRPr="006334E0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96"/>
    <w:rsid w:val="00085842"/>
    <w:rsid w:val="0009221B"/>
    <w:rsid w:val="0010162A"/>
    <w:rsid w:val="001E2018"/>
    <w:rsid w:val="002004A1"/>
    <w:rsid w:val="002D033A"/>
    <w:rsid w:val="00362864"/>
    <w:rsid w:val="003A3AEC"/>
    <w:rsid w:val="00411E8D"/>
    <w:rsid w:val="004F0F47"/>
    <w:rsid w:val="0054691E"/>
    <w:rsid w:val="005D79A0"/>
    <w:rsid w:val="005F336C"/>
    <w:rsid w:val="006334E0"/>
    <w:rsid w:val="00684F81"/>
    <w:rsid w:val="00697956"/>
    <w:rsid w:val="009E5690"/>
    <w:rsid w:val="00AD3871"/>
    <w:rsid w:val="00B34E9C"/>
    <w:rsid w:val="00B8088C"/>
    <w:rsid w:val="00BB042D"/>
    <w:rsid w:val="00C16EAA"/>
    <w:rsid w:val="00C51028"/>
    <w:rsid w:val="00C53EE7"/>
    <w:rsid w:val="00D23137"/>
    <w:rsid w:val="00DA5C29"/>
    <w:rsid w:val="00F0374D"/>
    <w:rsid w:val="00FE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D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0D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0D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0D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20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20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D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0D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0D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0D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20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20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D3E8B-050A-4A07-8806-BD08F7C2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Sbis</dc:creator>
  <cp:lastModifiedBy>Пользователь</cp:lastModifiedBy>
  <cp:revision>24</cp:revision>
  <cp:lastPrinted>2019-01-10T14:02:00Z</cp:lastPrinted>
  <dcterms:created xsi:type="dcterms:W3CDTF">2018-03-22T11:06:00Z</dcterms:created>
  <dcterms:modified xsi:type="dcterms:W3CDTF">2019-02-01T07:24:00Z</dcterms:modified>
</cp:coreProperties>
</file>