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5A" w:rsidRPr="00857964" w:rsidRDefault="008A1B5A" w:rsidP="008A1B5A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8A1B5A" w:rsidRPr="00857964" w:rsidRDefault="008A1B5A" w:rsidP="008A1B5A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8A1B5A" w:rsidRDefault="008A1B5A" w:rsidP="008A1B5A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отчету о реализации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программ Георгиевского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родского округа Ставропольского края за 2018 год</w:t>
      </w:r>
    </w:p>
    <w:p w:rsidR="008A1B5A" w:rsidRPr="00F67098" w:rsidRDefault="008A1B5A" w:rsidP="008A1B5A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</w:p>
    <w:p w:rsidR="008A1B5A" w:rsidRPr="00F67098" w:rsidRDefault="008A1B5A" w:rsidP="008A1B5A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</w:p>
    <w:p w:rsidR="008A1B5A" w:rsidRPr="00F67098" w:rsidRDefault="008A1B5A" w:rsidP="008A1B5A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</w:p>
    <w:p w:rsidR="008A1B5A" w:rsidRDefault="008A1B5A" w:rsidP="008A1B5A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</w:p>
    <w:p w:rsidR="00F67098" w:rsidRPr="00573E84" w:rsidRDefault="00F67098" w:rsidP="00F6709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73E84">
        <w:rPr>
          <w:rFonts w:ascii="Times New Roman" w:hAnsi="Times New Roman"/>
          <w:sz w:val="28"/>
          <w:szCs w:val="28"/>
        </w:rPr>
        <w:t>Сведени</w:t>
      </w:r>
      <w:r>
        <w:rPr>
          <w:rFonts w:ascii="Times New Roman" w:hAnsi="Times New Roman"/>
          <w:sz w:val="28"/>
          <w:szCs w:val="28"/>
        </w:rPr>
        <w:t>я</w:t>
      </w:r>
    </w:p>
    <w:p w:rsidR="00F67098" w:rsidRPr="00573E84" w:rsidRDefault="00F67098" w:rsidP="00F6709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67098" w:rsidRDefault="00F67098" w:rsidP="00F6709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73E84">
        <w:rPr>
          <w:rFonts w:ascii="Times New Roman" w:hAnsi="Times New Roman"/>
          <w:sz w:val="28"/>
          <w:szCs w:val="28"/>
        </w:rPr>
        <w:t>о выполнении контрольных событий муниципальных программ  за 2018 год</w:t>
      </w:r>
    </w:p>
    <w:p w:rsidR="00926E7C" w:rsidRDefault="00926E7C" w:rsidP="00F6709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67098" w:rsidRPr="00F67098" w:rsidRDefault="00F67098" w:rsidP="00F67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038" w:type="dxa"/>
        <w:tblInd w:w="96" w:type="dxa"/>
        <w:tblLayout w:type="fixed"/>
        <w:tblLook w:val="04A0"/>
      </w:tblPr>
      <w:tblGrid>
        <w:gridCol w:w="740"/>
        <w:gridCol w:w="10045"/>
        <w:gridCol w:w="1560"/>
        <w:gridCol w:w="1275"/>
        <w:gridCol w:w="1418"/>
      </w:tblGrid>
      <w:tr w:rsidR="00573E84" w:rsidRPr="00573E84" w:rsidTr="00926E7C">
        <w:trPr>
          <w:trHeight w:val="1125"/>
        </w:trPr>
        <w:tc>
          <w:tcPr>
            <w:tcW w:w="740" w:type="dxa"/>
            <w:shd w:val="clear" w:color="auto" w:fill="auto"/>
            <w:vAlign w:val="center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45" w:type="dxa"/>
            <w:shd w:val="clear" w:color="auto" w:fill="auto"/>
            <w:vAlign w:val="center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контрольных событий основных мер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контрол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соб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вс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в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ко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соб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невыпо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ненных контрол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соб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</w:t>
            </w:r>
          </w:p>
        </w:tc>
      </w:tr>
      <w:tr w:rsidR="00573E84" w:rsidRPr="00573E84" w:rsidTr="00926E7C">
        <w:trPr>
          <w:trHeight w:val="315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5" w:type="dxa"/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573E84" w:rsidRPr="00573E84" w:rsidRDefault="00573E84" w:rsidP="00ED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E84" w:rsidRPr="00573E84" w:rsidTr="00926E7C">
        <w:trPr>
          <w:trHeight w:val="375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45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по программам:</w:t>
            </w:r>
          </w:p>
        </w:tc>
        <w:tc>
          <w:tcPr>
            <w:tcW w:w="1560" w:type="dxa"/>
            <w:shd w:val="clear" w:color="auto" w:fill="auto"/>
            <w:hideMark/>
          </w:tcPr>
          <w:p w:rsidR="00573E84" w:rsidRPr="00084FF2" w:rsidRDefault="004F3D0A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5" w:type="dxa"/>
            <w:shd w:val="clear" w:color="auto" w:fill="auto"/>
            <w:hideMark/>
          </w:tcPr>
          <w:p w:rsidR="00573E84" w:rsidRPr="00084FF2" w:rsidRDefault="004F3D0A" w:rsidP="0092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8" w:type="dxa"/>
            <w:shd w:val="clear" w:color="auto" w:fill="auto"/>
            <w:hideMark/>
          </w:tcPr>
          <w:p w:rsidR="00573E84" w:rsidRPr="00084FF2" w:rsidRDefault="00084FF2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4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926E7C">
        <w:trPr>
          <w:trHeight w:val="330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45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56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3E84" w:rsidRPr="00573E84" w:rsidTr="00926E7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45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«Развитие образования и молодёжной поли</w:t>
            </w:r>
            <w:r w:rsidRPr="00573E84">
              <w:rPr>
                <w:rFonts w:ascii="Times New Roman" w:hAnsi="Times New Roman"/>
                <w:sz w:val="24"/>
                <w:szCs w:val="24"/>
              </w:rPr>
              <w:softHyphen/>
              <w:t>тики»</w:t>
            </w:r>
          </w:p>
        </w:tc>
        <w:tc>
          <w:tcPr>
            <w:tcW w:w="1560" w:type="dxa"/>
            <w:shd w:val="clear" w:color="auto" w:fill="auto"/>
            <w:hideMark/>
          </w:tcPr>
          <w:p w:rsidR="00573E84" w:rsidRPr="00573E84" w:rsidRDefault="004F3D0A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  <w:hideMark/>
          </w:tcPr>
          <w:p w:rsidR="00573E84" w:rsidRPr="00573E84" w:rsidRDefault="004F3D0A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hideMark/>
          </w:tcPr>
          <w:p w:rsidR="00573E84" w:rsidRPr="00573E84" w:rsidRDefault="00084FF2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926E7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45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«Развитие жилищно-коммунального хозяй</w:t>
            </w:r>
            <w:r w:rsidRPr="00573E84">
              <w:rPr>
                <w:rFonts w:ascii="Times New Roman" w:hAnsi="Times New Roman"/>
                <w:sz w:val="24"/>
                <w:szCs w:val="24"/>
              </w:rPr>
              <w:softHyphen/>
              <w:t>ства и дорожного хозяйства, благоустройство Гео</w:t>
            </w:r>
            <w:r w:rsidRPr="00573E84">
              <w:rPr>
                <w:rFonts w:ascii="Times New Roman" w:hAnsi="Times New Roman"/>
                <w:sz w:val="24"/>
                <w:szCs w:val="24"/>
              </w:rPr>
              <w:t>р</w:t>
            </w:r>
            <w:r w:rsidRPr="00573E84">
              <w:rPr>
                <w:rFonts w:ascii="Times New Roman" w:hAnsi="Times New Roman"/>
                <w:sz w:val="24"/>
                <w:szCs w:val="24"/>
              </w:rPr>
              <w:t>гиевского городского округа Ставропольского края»</w:t>
            </w:r>
          </w:p>
        </w:tc>
        <w:tc>
          <w:tcPr>
            <w:tcW w:w="1560" w:type="dxa"/>
            <w:shd w:val="clear" w:color="auto" w:fill="auto"/>
            <w:hideMark/>
          </w:tcPr>
          <w:p w:rsidR="00573E84" w:rsidRPr="00573E84" w:rsidRDefault="00195946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hideMark/>
          </w:tcPr>
          <w:p w:rsidR="00573E84" w:rsidRPr="00573E84" w:rsidRDefault="00195946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hideMark/>
          </w:tcPr>
          <w:p w:rsidR="00573E84" w:rsidRPr="00573E84" w:rsidRDefault="00084FF2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926E7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045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«Развитие культуры, туризма и спорта»</w:t>
            </w:r>
          </w:p>
        </w:tc>
        <w:tc>
          <w:tcPr>
            <w:tcW w:w="1560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926E7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045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1560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926E7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045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«Управление финансами и имуществом»</w:t>
            </w:r>
          </w:p>
        </w:tc>
        <w:tc>
          <w:tcPr>
            <w:tcW w:w="1560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926E7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045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«Развитие муниципального образования и повышение открытости администрации Георгие</w:t>
            </w:r>
            <w:r w:rsidRPr="00573E84">
              <w:rPr>
                <w:rFonts w:ascii="Times New Roman" w:hAnsi="Times New Roman"/>
                <w:sz w:val="24"/>
                <w:szCs w:val="24"/>
              </w:rPr>
              <w:t>в</w:t>
            </w:r>
            <w:r w:rsidRPr="00573E84">
              <w:rPr>
                <w:rFonts w:ascii="Times New Roman" w:hAnsi="Times New Roman"/>
                <w:sz w:val="24"/>
                <w:szCs w:val="24"/>
              </w:rPr>
              <w:t>ского городского округа Ставропольского края»</w:t>
            </w:r>
          </w:p>
        </w:tc>
        <w:tc>
          <w:tcPr>
            <w:tcW w:w="1560" w:type="dxa"/>
            <w:shd w:val="clear" w:color="auto" w:fill="auto"/>
            <w:hideMark/>
          </w:tcPr>
          <w:p w:rsidR="00573E84" w:rsidRPr="00A02468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573E84" w:rsidRPr="00A02468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573E84" w:rsidRPr="00573E84" w:rsidRDefault="00A02468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926E7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045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«Развитие сельского хозяйства»</w:t>
            </w:r>
          </w:p>
        </w:tc>
        <w:tc>
          <w:tcPr>
            <w:tcW w:w="1560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573E84" w:rsidRPr="00573E84" w:rsidRDefault="00807ACB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73E84" w:rsidRPr="00573E84" w:rsidTr="00926E7C">
        <w:trPr>
          <w:trHeight w:val="222"/>
        </w:trPr>
        <w:tc>
          <w:tcPr>
            <w:tcW w:w="740" w:type="dxa"/>
            <w:shd w:val="clear" w:color="auto" w:fill="auto"/>
            <w:hideMark/>
          </w:tcPr>
          <w:p w:rsidR="00573E84" w:rsidRPr="00573E84" w:rsidRDefault="00573E84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045" w:type="dxa"/>
            <w:shd w:val="clear" w:color="auto" w:fill="auto"/>
            <w:hideMark/>
          </w:tcPr>
          <w:p w:rsidR="00573E84" w:rsidRPr="00573E84" w:rsidRDefault="00573E84" w:rsidP="00523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E84">
              <w:rPr>
                <w:rFonts w:ascii="Times New Roman" w:hAnsi="Times New Roman"/>
                <w:sz w:val="24"/>
                <w:szCs w:val="24"/>
              </w:rPr>
              <w:t>«Формирование современной городской среды»</w:t>
            </w:r>
          </w:p>
        </w:tc>
        <w:tc>
          <w:tcPr>
            <w:tcW w:w="1560" w:type="dxa"/>
            <w:shd w:val="clear" w:color="auto" w:fill="auto"/>
            <w:hideMark/>
          </w:tcPr>
          <w:p w:rsidR="00573E84" w:rsidRPr="00573E84" w:rsidRDefault="004E3911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hideMark/>
          </w:tcPr>
          <w:p w:rsidR="00573E84" w:rsidRPr="00573E84" w:rsidRDefault="004E3911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573E84" w:rsidRPr="00573E84" w:rsidRDefault="004E3911" w:rsidP="0057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73E84" w:rsidRDefault="00573E84" w:rsidP="00F67098"/>
    <w:sectPr w:rsidR="00573E84" w:rsidSect="008A1B5A">
      <w:headerReference w:type="default" r:id="rId6"/>
      <w:pgSz w:w="16838" w:h="11906" w:orient="landscape" w:code="9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34B" w:rsidRDefault="0049434B" w:rsidP="005239C5">
      <w:pPr>
        <w:spacing w:after="0" w:line="240" w:lineRule="auto"/>
      </w:pPr>
      <w:r>
        <w:separator/>
      </w:r>
    </w:p>
  </w:endnote>
  <w:endnote w:type="continuationSeparator" w:id="0">
    <w:p w:rsidR="0049434B" w:rsidRDefault="0049434B" w:rsidP="00523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34B" w:rsidRDefault="0049434B" w:rsidP="005239C5">
      <w:pPr>
        <w:spacing w:after="0" w:line="240" w:lineRule="auto"/>
      </w:pPr>
      <w:r>
        <w:separator/>
      </w:r>
    </w:p>
  </w:footnote>
  <w:footnote w:type="continuationSeparator" w:id="0">
    <w:p w:rsidR="0049434B" w:rsidRDefault="0049434B" w:rsidP="00523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04466"/>
      <w:docPartObj>
        <w:docPartGallery w:val="Page Numbers (Top of Page)"/>
        <w:docPartUnique/>
      </w:docPartObj>
    </w:sdtPr>
    <w:sdtContent>
      <w:p w:rsidR="005239C5" w:rsidRDefault="0037684A">
        <w:pPr>
          <w:pStyle w:val="a3"/>
          <w:jc w:val="right"/>
        </w:pPr>
        <w:fldSimple w:instr=" PAGE   \* MERGEFORMAT ">
          <w:r w:rsidR="00926E7C">
            <w:rPr>
              <w:noProof/>
            </w:rPr>
            <w:t>2</w:t>
          </w:r>
        </w:fldSimple>
      </w:p>
    </w:sdtContent>
  </w:sdt>
  <w:p w:rsidR="005239C5" w:rsidRDefault="005239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3E84"/>
    <w:rsid w:val="0004347F"/>
    <w:rsid w:val="00084FF2"/>
    <w:rsid w:val="000C486E"/>
    <w:rsid w:val="000E1319"/>
    <w:rsid w:val="001341C9"/>
    <w:rsid w:val="00147328"/>
    <w:rsid w:val="00175ACE"/>
    <w:rsid w:val="00195946"/>
    <w:rsid w:val="002D66F6"/>
    <w:rsid w:val="0037684A"/>
    <w:rsid w:val="0042593B"/>
    <w:rsid w:val="0049434B"/>
    <w:rsid w:val="004C66D5"/>
    <w:rsid w:val="004E36D6"/>
    <w:rsid w:val="004E3911"/>
    <w:rsid w:val="004E3C28"/>
    <w:rsid w:val="004F3D0A"/>
    <w:rsid w:val="005216C0"/>
    <w:rsid w:val="005239C5"/>
    <w:rsid w:val="00527962"/>
    <w:rsid w:val="005351C3"/>
    <w:rsid w:val="00557ADB"/>
    <w:rsid w:val="00573E84"/>
    <w:rsid w:val="005B18B2"/>
    <w:rsid w:val="005D3E8B"/>
    <w:rsid w:val="005D73E1"/>
    <w:rsid w:val="006844FC"/>
    <w:rsid w:val="00690B1C"/>
    <w:rsid w:val="0069594C"/>
    <w:rsid w:val="006E7A5D"/>
    <w:rsid w:val="007A2BD1"/>
    <w:rsid w:val="00807ACB"/>
    <w:rsid w:val="008A1B5A"/>
    <w:rsid w:val="008B4EF2"/>
    <w:rsid w:val="008F1C7F"/>
    <w:rsid w:val="00910F55"/>
    <w:rsid w:val="009242CA"/>
    <w:rsid w:val="009252D6"/>
    <w:rsid w:val="00926E7C"/>
    <w:rsid w:val="009355CD"/>
    <w:rsid w:val="00952EA0"/>
    <w:rsid w:val="00A02468"/>
    <w:rsid w:val="00A22F84"/>
    <w:rsid w:val="00AA7B79"/>
    <w:rsid w:val="00AD0010"/>
    <w:rsid w:val="00AF7537"/>
    <w:rsid w:val="00C01852"/>
    <w:rsid w:val="00C40CBB"/>
    <w:rsid w:val="00D82D80"/>
    <w:rsid w:val="00F6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39C5"/>
  </w:style>
  <w:style w:type="paragraph" w:styleId="a5">
    <w:name w:val="footer"/>
    <w:basedOn w:val="a"/>
    <w:link w:val="a6"/>
    <w:uiPriority w:val="99"/>
    <w:semiHidden/>
    <w:unhideWhenUsed/>
    <w:rsid w:val="00523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3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Компьютер</cp:lastModifiedBy>
  <cp:revision>14</cp:revision>
  <dcterms:created xsi:type="dcterms:W3CDTF">2019-02-26T12:19:00Z</dcterms:created>
  <dcterms:modified xsi:type="dcterms:W3CDTF">2019-04-08T09:05:00Z</dcterms:modified>
</cp:coreProperties>
</file>