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D5F" w:rsidRDefault="00017D5F" w:rsidP="00017D5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017D5F" w:rsidRDefault="00017D5F" w:rsidP="00017D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:rsidR="00017D5F" w:rsidRDefault="00017D5F" w:rsidP="00017D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017D5F" w:rsidRDefault="00017D5F" w:rsidP="00017D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017D5F" w:rsidRDefault="00017D5F" w:rsidP="00017D5F">
      <w:pPr>
        <w:jc w:val="center"/>
        <w:rPr>
          <w:rFonts w:ascii="Times New Roman" w:hAnsi="Times New Roman"/>
          <w:sz w:val="28"/>
          <w:szCs w:val="28"/>
        </w:rPr>
      </w:pPr>
    </w:p>
    <w:p w:rsidR="00017D5F" w:rsidRDefault="00017D5F" w:rsidP="00017D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 декабря 2017</w:t>
      </w:r>
      <w:r>
        <w:rPr>
          <w:rFonts w:ascii="Times New Roman" w:hAnsi="Times New Roman"/>
          <w:sz w:val="28"/>
          <w:szCs w:val="28"/>
        </w:rPr>
        <w:t xml:space="preserve"> г.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г. Георгиевск               </w:t>
      </w:r>
      <w:r>
        <w:rPr>
          <w:rFonts w:ascii="Times New Roman" w:hAnsi="Times New Roman"/>
          <w:sz w:val="28"/>
          <w:szCs w:val="28"/>
        </w:rPr>
        <w:t xml:space="preserve">                         № 2609</w:t>
      </w:r>
    </w:p>
    <w:p w:rsidR="00017D5F" w:rsidRDefault="00017D5F" w:rsidP="00017D5F">
      <w:pPr>
        <w:jc w:val="both"/>
        <w:rPr>
          <w:rFonts w:ascii="Times New Roman" w:hAnsi="Times New Roman"/>
          <w:sz w:val="28"/>
          <w:szCs w:val="28"/>
        </w:rPr>
      </w:pPr>
    </w:p>
    <w:p w:rsidR="00B900F7" w:rsidRDefault="00B900F7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AA5103" w:rsidRPr="00EB3373" w:rsidRDefault="00AA510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EF27B8" w:rsidRDefault="00EB3373" w:rsidP="007A4DF2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65ED1">
        <w:rPr>
          <w:rFonts w:ascii="Times New Roman" w:hAnsi="Times New Roman"/>
          <w:sz w:val="28"/>
          <w:szCs w:val="28"/>
        </w:rPr>
        <w:t xml:space="preserve">Об утверждении </w:t>
      </w:r>
      <w:proofErr w:type="spellStart"/>
      <w:r w:rsidRPr="00A65ED1">
        <w:rPr>
          <w:rFonts w:ascii="Times New Roman" w:hAnsi="Times New Roman"/>
          <w:sz w:val="28"/>
          <w:szCs w:val="28"/>
        </w:rPr>
        <w:t>муниципаль</w:t>
      </w:r>
      <w:proofErr w:type="spellEnd"/>
      <w:r w:rsidR="00E356A9">
        <w:rPr>
          <w:rFonts w:ascii="Times New Roman" w:hAnsi="Times New Roman"/>
          <w:sz w:val="28"/>
          <w:szCs w:val="28"/>
        </w:rPr>
        <w:t>-</w:t>
      </w:r>
    </w:p>
    <w:p w:rsidR="00EF27B8" w:rsidRDefault="00EB3373" w:rsidP="007A4DF2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65ED1">
        <w:rPr>
          <w:rFonts w:ascii="Times New Roman" w:hAnsi="Times New Roman"/>
          <w:sz w:val="28"/>
          <w:szCs w:val="28"/>
        </w:rPr>
        <w:t xml:space="preserve">ной программы </w:t>
      </w:r>
      <w:proofErr w:type="gramStart"/>
      <w:r w:rsidRPr="00A65ED1">
        <w:rPr>
          <w:rFonts w:ascii="Times New Roman" w:hAnsi="Times New Roman"/>
          <w:sz w:val="28"/>
          <w:szCs w:val="28"/>
        </w:rPr>
        <w:t>Георгиев</w:t>
      </w:r>
      <w:r w:rsidR="00AE25AE">
        <w:rPr>
          <w:rFonts w:ascii="Times New Roman" w:hAnsi="Times New Roman"/>
          <w:sz w:val="28"/>
          <w:szCs w:val="28"/>
        </w:rPr>
        <w:t>ского</w:t>
      </w:r>
      <w:proofErr w:type="gramEnd"/>
      <w:r w:rsidR="00AE25AE">
        <w:rPr>
          <w:rFonts w:ascii="Times New Roman" w:hAnsi="Times New Roman"/>
          <w:sz w:val="28"/>
          <w:szCs w:val="28"/>
        </w:rPr>
        <w:t xml:space="preserve"> </w:t>
      </w:r>
    </w:p>
    <w:p w:rsidR="00EF27B8" w:rsidRDefault="00532307" w:rsidP="007A4DF2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</w:t>
      </w:r>
      <w:r w:rsidR="00AE25AE">
        <w:rPr>
          <w:rFonts w:ascii="Times New Roman" w:hAnsi="Times New Roman"/>
          <w:sz w:val="28"/>
          <w:szCs w:val="28"/>
        </w:rPr>
        <w:t xml:space="preserve"> </w:t>
      </w:r>
      <w:r w:rsidR="00EB3373" w:rsidRPr="00A65ED1">
        <w:rPr>
          <w:rFonts w:ascii="Times New Roman" w:hAnsi="Times New Roman"/>
          <w:sz w:val="28"/>
          <w:szCs w:val="28"/>
        </w:rPr>
        <w:t>Ставро</w:t>
      </w:r>
      <w:r w:rsidR="00AE25AE" w:rsidRPr="00A65ED1">
        <w:rPr>
          <w:rFonts w:ascii="Times New Roman" w:hAnsi="Times New Roman"/>
          <w:sz w:val="28"/>
          <w:szCs w:val="28"/>
        </w:rPr>
        <w:t>поль</w:t>
      </w:r>
      <w:r w:rsidR="00E356A9">
        <w:rPr>
          <w:rFonts w:ascii="Times New Roman" w:hAnsi="Times New Roman"/>
          <w:sz w:val="28"/>
          <w:szCs w:val="28"/>
        </w:rPr>
        <w:t>-</w:t>
      </w:r>
    </w:p>
    <w:p w:rsidR="00EF27B8" w:rsidRDefault="00AE25AE" w:rsidP="007A4DF2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r w:rsidR="00EB3373" w:rsidRPr="00A65ED1">
        <w:rPr>
          <w:rFonts w:ascii="Times New Roman" w:hAnsi="Times New Roman"/>
          <w:sz w:val="28"/>
          <w:szCs w:val="28"/>
        </w:rPr>
        <w:t>кого</w:t>
      </w:r>
      <w:proofErr w:type="spellEnd"/>
      <w:r w:rsidR="00EF27B8">
        <w:rPr>
          <w:rFonts w:ascii="Times New Roman" w:hAnsi="Times New Roman"/>
          <w:sz w:val="28"/>
          <w:szCs w:val="28"/>
        </w:rPr>
        <w:t xml:space="preserve"> </w:t>
      </w:r>
      <w:r w:rsidR="00EB3373" w:rsidRPr="00A65ED1">
        <w:rPr>
          <w:rFonts w:ascii="Times New Roman" w:hAnsi="Times New Roman"/>
          <w:sz w:val="28"/>
          <w:szCs w:val="28"/>
        </w:rPr>
        <w:t>края «</w:t>
      </w:r>
      <w:r w:rsidR="00AF319E">
        <w:rPr>
          <w:rFonts w:ascii="Times New Roman" w:hAnsi="Times New Roman"/>
          <w:sz w:val="28"/>
          <w:szCs w:val="28"/>
        </w:rPr>
        <w:t xml:space="preserve">Развитие </w:t>
      </w:r>
      <w:proofErr w:type="spellStart"/>
      <w:r w:rsidR="00AF319E">
        <w:rPr>
          <w:rFonts w:ascii="Times New Roman" w:hAnsi="Times New Roman"/>
          <w:sz w:val="28"/>
          <w:szCs w:val="28"/>
        </w:rPr>
        <w:t>обр</w:t>
      </w:r>
      <w:bookmarkStart w:id="0" w:name="_GoBack"/>
      <w:bookmarkEnd w:id="0"/>
      <w:r w:rsidR="00AF319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</w:t>
      </w:r>
      <w:proofErr w:type="spellEnd"/>
      <w:r w:rsidR="00E356A9">
        <w:rPr>
          <w:rFonts w:ascii="Times New Roman" w:hAnsi="Times New Roman"/>
          <w:sz w:val="28"/>
          <w:szCs w:val="28"/>
        </w:rPr>
        <w:t>-</w:t>
      </w:r>
    </w:p>
    <w:p w:rsidR="009119DE" w:rsidRDefault="00AF319E" w:rsidP="007A4DF2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ния</w:t>
      </w:r>
      <w:proofErr w:type="spellEnd"/>
      <w:r>
        <w:rPr>
          <w:rFonts w:ascii="Times New Roman" w:hAnsi="Times New Roman"/>
          <w:sz w:val="28"/>
          <w:szCs w:val="28"/>
        </w:rPr>
        <w:t xml:space="preserve"> и молодёжной политики</w:t>
      </w:r>
      <w:r w:rsidR="00EB3373" w:rsidRPr="00A65ED1">
        <w:rPr>
          <w:rFonts w:ascii="Times New Roman" w:hAnsi="Times New Roman"/>
          <w:sz w:val="28"/>
          <w:szCs w:val="28"/>
        </w:rPr>
        <w:t>»</w:t>
      </w:r>
    </w:p>
    <w:p w:rsidR="00EB3373" w:rsidRDefault="00EB337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EB3373" w:rsidRDefault="00EB337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AA5103" w:rsidRPr="00A346B5" w:rsidRDefault="00AA510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EB3373" w:rsidRPr="00A346B5" w:rsidRDefault="00EB3373" w:rsidP="007A4D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6B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7" w:history="1">
        <w:r w:rsidRPr="00A346B5">
          <w:rPr>
            <w:rFonts w:ascii="Times New Roman" w:hAnsi="Times New Roman"/>
            <w:sz w:val="28"/>
            <w:szCs w:val="28"/>
          </w:rPr>
          <w:t>постановлениями</w:t>
        </w:r>
      </w:hyperlink>
      <w:r w:rsidRPr="00A346B5">
        <w:rPr>
          <w:rFonts w:ascii="Times New Roman" w:hAnsi="Times New Roman"/>
          <w:sz w:val="28"/>
          <w:szCs w:val="28"/>
        </w:rPr>
        <w:t xml:space="preserve"> администрации Георгиевско</w:t>
      </w:r>
      <w:r w:rsidR="00AA5103">
        <w:rPr>
          <w:rFonts w:ascii="Times New Roman" w:hAnsi="Times New Roman"/>
          <w:sz w:val="28"/>
          <w:szCs w:val="28"/>
        </w:rPr>
        <w:t xml:space="preserve">го </w:t>
      </w:r>
      <w:r w:rsidRPr="00A346B5">
        <w:rPr>
          <w:rFonts w:ascii="Times New Roman" w:hAnsi="Times New Roman"/>
          <w:sz w:val="28"/>
          <w:szCs w:val="28"/>
        </w:rPr>
        <w:t>г</w:t>
      </w:r>
      <w:r w:rsidR="00AA5103">
        <w:rPr>
          <w:rFonts w:ascii="Times New Roman" w:hAnsi="Times New Roman"/>
          <w:sz w:val="28"/>
          <w:szCs w:val="28"/>
        </w:rPr>
        <w:t>о</w:t>
      </w:r>
      <w:r w:rsidRPr="00A346B5">
        <w:rPr>
          <w:rFonts w:ascii="Times New Roman" w:hAnsi="Times New Roman"/>
          <w:sz w:val="28"/>
          <w:szCs w:val="28"/>
        </w:rPr>
        <w:t>ро</w:t>
      </w:r>
      <w:r w:rsidR="007A4DF2">
        <w:rPr>
          <w:rFonts w:ascii="Times New Roman" w:hAnsi="Times New Roman"/>
          <w:sz w:val="28"/>
          <w:szCs w:val="28"/>
        </w:rPr>
        <w:t>д</w:t>
      </w:r>
      <w:r w:rsidRPr="00A346B5">
        <w:rPr>
          <w:rFonts w:ascii="Times New Roman" w:hAnsi="Times New Roman"/>
          <w:sz w:val="28"/>
          <w:szCs w:val="28"/>
        </w:rPr>
        <w:t xml:space="preserve">ского округа Ставропольского края </w:t>
      </w:r>
      <w:r w:rsidR="00006A8E">
        <w:rPr>
          <w:rFonts w:ascii="Times New Roman" w:hAnsi="Times New Roman"/>
          <w:sz w:val="28"/>
          <w:szCs w:val="28"/>
        </w:rPr>
        <w:t>от 05 сентября 2017 г</w:t>
      </w:r>
      <w:r w:rsidR="00AA5103">
        <w:rPr>
          <w:rFonts w:ascii="Times New Roman" w:hAnsi="Times New Roman"/>
          <w:sz w:val="28"/>
          <w:szCs w:val="28"/>
        </w:rPr>
        <w:t>.</w:t>
      </w:r>
      <w:r w:rsidR="00006A8E">
        <w:rPr>
          <w:rFonts w:ascii="Times New Roman" w:hAnsi="Times New Roman"/>
          <w:sz w:val="28"/>
          <w:szCs w:val="28"/>
        </w:rPr>
        <w:t xml:space="preserve"> №</w:t>
      </w:r>
      <w:r w:rsidR="00AA5103">
        <w:rPr>
          <w:rFonts w:ascii="Times New Roman" w:hAnsi="Times New Roman"/>
          <w:sz w:val="28"/>
          <w:szCs w:val="28"/>
        </w:rPr>
        <w:t xml:space="preserve"> </w:t>
      </w:r>
      <w:r w:rsidR="00006A8E">
        <w:rPr>
          <w:rFonts w:ascii="Times New Roman" w:hAnsi="Times New Roman"/>
          <w:sz w:val="28"/>
          <w:szCs w:val="28"/>
        </w:rPr>
        <w:t>1445 «О Перечне муниципальных программ Георгиевского городского округа Ставропольского края принимаемых к разработке»</w:t>
      </w:r>
      <w:r w:rsidR="00006A8E" w:rsidRPr="00006A8E">
        <w:rPr>
          <w:rFonts w:ascii="Times New Roman" w:hAnsi="Times New Roman"/>
          <w:sz w:val="28"/>
          <w:szCs w:val="28"/>
        </w:rPr>
        <w:t>,</w:t>
      </w:r>
      <w:r w:rsidR="00006A8E">
        <w:rPr>
          <w:rFonts w:ascii="Times New Roman" w:hAnsi="Times New Roman"/>
          <w:sz w:val="28"/>
          <w:szCs w:val="28"/>
        </w:rPr>
        <w:t xml:space="preserve"> </w:t>
      </w:r>
      <w:r w:rsidRPr="00A346B5">
        <w:rPr>
          <w:rFonts w:ascii="Times New Roman" w:hAnsi="Times New Roman"/>
          <w:sz w:val="28"/>
          <w:szCs w:val="28"/>
        </w:rPr>
        <w:t xml:space="preserve">от </w:t>
      </w:r>
      <w:r w:rsidR="00C851AC">
        <w:rPr>
          <w:rFonts w:ascii="Times New Roman" w:hAnsi="Times New Roman"/>
          <w:sz w:val="28"/>
          <w:szCs w:val="28"/>
        </w:rPr>
        <w:t xml:space="preserve">14 августа </w:t>
      </w:r>
      <w:smartTag w:uri="urn:schemas-microsoft-com:office:smarttags" w:element="metricconverter">
        <w:smartTagPr>
          <w:attr w:name="ProductID" w:val="2017 г"/>
        </w:smartTagPr>
        <w:r w:rsidR="00C851AC">
          <w:rPr>
            <w:rFonts w:ascii="Times New Roman" w:hAnsi="Times New Roman"/>
            <w:sz w:val="28"/>
            <w:szCs w:val="28"/>
          </w:rPr>
          <w:t>2017 г</w:t>
        </w:r>
      </w:smartTag>
      <w:r w:rsidR="00C851AC">
        <w:rPr>
          <w:rFonts w:ascii="Times New Roman" w:hAnsi="Times New Roman"/>
          <w:sz w:val="28"/>
          <w:szCs w:val="28"/>
        </w:rPr>
        <w:t xml:space="preserve">. </w:t>
      </w:r>
      <w:r w:rsidR="00A20DB6">
        <w:rPr>
          <w:rFonts w:ascii="Times New Roman" w:hAnsi="Times New Roman"/>
          <w:sz w:val="28"/>
          <w:szCs w:val="28"/>
        </w:rPr>
        <w:t xml:space="preserve">              </w:t>
      </w:r>
      <w:r w:rsidR="00C851AC">
        <w:rPr>
          <w:rFonts w:ascii="Times New Roman" w:hAnsi="Times New Roman"/>
          <w:sz w:val="28"/>
          <w:szCs w:val="28"/>
        </w:rPr>
        <w:t>№ 1231</w:t>
      </w:r>
      <w:r w:rsidRPr="00A346B5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Георгиевского городского округа Ставропольского края</w:t>
      </w:r>
      <w:r w:rsidR="00C851AC">
        <w:rPr>
          <w:rFonts w:ascii="Times New Roman" w:hAnsi="Times New Roman"/>
          <w:sz w:val="28"/>
          <w:szCs w:val="28"/>
        </w:rPr>
        <w:t xml:space="preserve"> в соответствующей сфере деятельности</w:t>
      </w:r>
      <w:r w:rsidRPr="00A346B5">
        <w:rPr>
          <w:rFonts w:ascii="Times New Roman" w:hAnsi="Times New Roman"/>
          <w:sz w:val="28"/>
          <w:szCs w:val="28"/>
        </w:rPr>
        <w:t xml:space="preserve">», от </w:t>
      </w:r>
      <w:r w:rsidR="00C851AC">
        <w:rPr>
          <w:rFonts w:ascii="Times New Roman" w:hAnsi="Times New Roman"/>
          <w:sz w:val="28"/>
          <w:szCs w:val="28"/>
        </w:rPr>
        <w:t xml:space="preserve">17 августа </w:t>
      </w:r>
      <w:smartTag w:uri="urn:schemas-microsoft-com:office:smarttags" w:element="metricconverter">
        <w:smartTagPr>
          <w:attr w:name="ProductID" w:val="2017 г"/>
        </w:smartTagPr>
        <w:r w:rsidR="00C851AC">
          <w:rPr>
            <w:rFonts w:ascii="Times New Roman" w:hAnsi="Times New Roman"/>
            <w:sz w:val="28"/>
            <w:szCs w:val="28"/>
          </w:rPr>
          <w:t>2017 г</w:t>
        </w:r>
      </w:smartTag>
      <w:r w:rsidR="00C851AC">
        <w:rPr>
          <w:rFonts w:ascii="Times New Roman" w:hAnsi="Times New Roman"/>
          <w:sz w:val="28"/>
          <w:szCs w:val="28"/>
        </w:rPr>
        <w:t>. № 1293</w:t>
      </w:r>
      <w:r w:rsidRPr="00A346B5">
        <w:rPr>
          <w:rFonts w:ascii="Times New Roman" w:hAnsi="Times New Roman"/>
          <w:sz w:val="28"/>
          <w:szCs w:val="28"/>
        </w:rPr>
        <w:t xml:space="preserve"> «Об</w:t>
      </w:r>
      <w:proofErr w:type="gramEnd"/>
      <w:r w:rsidRPr="00A346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346B5">
        <w:rPr>
          <w:rFonts w:ascii="Times New Roman" w:hAnsi="Times New Roman"/>
          <w:sz w:val="28"/>
          <w:szCs w:val="28"/>
        </w:rPr>
        <w:t>утверждении Методических указаний по разработке и реализации муниципальных программ Георгиевского городского округа Ставропольского края», администрация Георгиевского городского</w:t>
      </w:r>
      <w:proofErr w:type="gramEnd"/>
      <w:r w:rsidRPr="00A346B5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</w:p>
    <w:p w:rsidR="009119DE" w:rsidRDefault="009119DE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AA5103" w:rsidRPr="00A346B5" w:rsidRDefault="00AA510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0134B" w:rsidRPr="00A346B5" w:rsidRDefault="0070134B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A346B5">
        <w:rPr>
          <w:rFonts w:ascii="Times New Roman" w:hAnsi="Times New Roman"/>
          <w:sz w:val="28"/>
          <w:szCs w:val="28"/>
        </w:rPr>
        <w:t>ПОСТАНОВЛЯЕТ:</w:t>
      </w:r>
    </w:p>
    <w:p w:rsidR="00EB3373" w:rsidRDefault="00EB337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A4DF2" w:rsidRPr="00A346B5" w:rsidRDefault="007A4DF2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0134B" w:rsidRDefault="0070134B" w:rsidP="007A4DF2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A346B5">
        <w:rPr>
          <w:rFonts w:ascii="Times New Roman" w:hAnsi="Times New Roman"/>
          <w:sz w:val="28"/>
          <w:szCs w:val="28"/>
        </w:rPr>
        <w:t xml:space="preserve">1. </w:t>
      </w:r>
      <w:r w:rsidR="00EB3373" w:rsidRPr="00A346B5">
        <w:rPr>
          <w:rFonts w:ascii="Times New Roman" w:hAnsi="Times New Roman"/>
          <w:sz w:val="28"/>
          <w:szCs w:val="28"/>
        </w:rPr>
        <w:t xml:space="preserve">Утвердить </w:t>
      </w:r>
      <w:r w:rsidR="007A4DF2">
        <w:rPr>
          <w:rFonts w:ascii="Times New Roman" w:hAnsi="Times New Roman"/>
          <w:sz w:val="28"/>
          <w:szCs w:val="28"/>
        </w:rPr>
        <w:t xml:space="preserve">прилагаемую </w:t>
      </w:r>
      <w:r w:rsidR="00EB3373" w:rsidRPr="00A346B5">
        <w:rPr>
          <w:rFonts w:ascii="Times New Roman" w:hAnsi="Times New Roman"/>
          <w:sz w:val="28"/>
          <w:szCs w:val="28"/>
        </w:rPr>
        <w:t>муниципальную программу Георгиевского городского округа</w:t>
      </w:r>
      <w:r w:rsidR="00532307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EB3373" w:rsidRPr="00A346B5">
        <w:rPr>
          <w:rFonts w:ascii="Times New Roman" w:hAnsi="Times New Roman"/>
          <w:sz w:val="28"/>
          <w:szCs w:val="28"/>
        </w:rPr>
        <w:t xml:space="preserve"> «</w:t>
      </w:r>
      <w:r w:rsidR="00AF319E">
        <w:rPr>
          <w:rFonts w:ascii="Times New Roman" w:hAnsi="Times New Roman"/>
          <w:sz w:val="28"/>
          <w:szCs w:val="28"/>
        </w:rPr>
        <w:t>Развитие образования и молодёжной политики</w:t>
      </w:r>
      <w:r w:rsidR="00EB3373" w:rsidRPr="00A346B5">
        <w:rPr>
          <w:rFonts w:ascii="Times New Roman" w:hAnsi="Times New Roman"/>
          <w:sz w:val="28"/>
          <w:szCs w:val="28"/>
        </w:rPr>
        <w:t>»</w:t>
      </w:r>
      <w:r w:rsidRPr="00A346B5">
        <w:rPr>
          <w:rFonts w:ascii="Times New Roman" w:hAnsi="Times New Roman"/>
          <w:sz w:val="28"/>
          <w:szCs w:val="28"/>
        </w:rPr>
        <w:t>.</w:t>
      </w:r>
    </w:p>
    <w:p w:rsidR="003C7563" w:rsidRPr="00A346B5" w:rsidRDefault="003C7563" w:rsidP="007A4DF2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7563" w:rsidRPr="003C7563" w:rsidRDefault="003C7563" w:rsidP="007A4DF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3C7563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1369C2">
        <w:rPr>
          <w:rFonts w:ascii="Times New Roman" w:hAnsi="Times New Roman"/>
          <w:sz w:val="28"/>
          <w:szCs w:val="28"/>
        </w:rPr>
        <w:t>Признать утратившим силу постановлени</w:t>
      </w:r>
      <w:r w:rsidR="001369C2" w:rsidRPr="001369C2">
        <w:rPr>
          <w:rFonts w:ascii="Times New Roman" w:hAnsi="Times New Roman"/>
          <w:sz w:val="28"/>
          <w:szCs w:val="28"/>
        </w:rPr>
        <w:t>я</w:t>
      </w:r>
      <w:r w:rsidRPr="001369C2">
        <w:rPr>
          <w:rFonts w:ascii="Times New Roman" w:hAnsi="Times New Roman"/>
          <w:sz w:val="28"/>
          <w:szCs w:val="28"/>
        </w:rPr>
        <w:t xml:space="preserve"> администрации города Георгиевска </w:t>
      </w:r>
      <w:r w:rsidR="007A4DF2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1369C2">
        <w:rPr>
          <w:rFonts w:ascii="Times New Roman" w:hAnsi="Times New Roman"/>
          <w:sz w:val="28"/>
          <w:szCs w:val="28"/>
        </w:rPr>
        <w:t xml:space="preserve">от </w:t>
      </w:r>
      <w:r w:rsidR="001369C2" w:rsidRPr="001369C2">
        <w:rPr>
          <w:rFonts w:ascii="Times New Roman" w:hAnsi="Times New Roman"/>
          <w:sz w:val="28"/>
          <w:szCs w:val="28"/>
        </w:rPr>
        <w:t xml:space="preserve">12 </w:t>
      </w:r>
      <w:r w:rsidRPr="001369C2">
        <w:rPr>
          <w:rFonts w:ascii="Times New Roman" w:hAnsi="Times New Roman"/>
          <w:sz w:val="28"/>
          <w:szCs w:val="28"/>
        </w:rPr>
        <w:t xml:space="preserve"> я</w:t>
      </w:r>
      <w:r w:rsidR="001369C2" w:rsidRPr="001369C2">
        <w:rPr>
          <w:rFonts w:ascii="Times New Roman" w:hAnsi="Times New Roman"/>
          <w:sz w:val="28"/>
          <w:szCs w:val="28"/>
        </w:rPr>
        <w:t>нваря 2016</w:t>
      </w:r>
      <w:r w:rsidRPr="001369C2">
        <w:rPr>
          <w:rFonts w:ascii="Times New Roman" w:hAnsi="Times New Roman"/>
          <w:sz w:val="28"/>
          <w:szCs w:val="28"/>
        </w:rPr>
        <w:t xml:space="preserve"> г. № </w:t>
      </w:r>
      <w:r w:rsidR="001369C2" w:rsidRPr="001369C2">
        <w:rPr>
          <w:rFonts w:ascii="Times New Roman" w:hAnsi="Times New Roman"/>
          <w:sz w:val="28"/>
          <w:szCs w:val="28"/>
        </w:rPr>
        <w:t xml:space="preserve">3 </w:t>
      </w:r>
      <w:r w:rsidR="001D7DFB">
        <w:rPr>
          <w:rFonts w:ascii="Times New Roman" w:hAnsi="Times New Roman"/>
          <w:sz w:val="28"/>
          <w:szCs w:val="28"/>
        </w:rPr>
        <w:t xml:space="preserve">                               </w:t>
      </w:r>
      <w:r w:rsidR="001369C2" w:rsidRPr="007A4DF2">
        <w:rPr>
          <w:rFonts w:ascii="Times New Roman" w:hAnsi="Times New Roman"/>
          <w:sz w:val="28"/>
          <w:szCs w:val="28"/>
        </w:rPr>
        <w:t>«О муниципальной программе города Георгиевска «Развитие образования и молодёжной политики»</w:t>
      </w:r>
      <w:r w:rsidRPr="007A4DF2">
        <w:rPr>
          <w:rFonts w:ascii="Times New Roman" w:hAnsi="Times New Roman"/>
          <w:sz w:val="28"/>
          <w:szCs w:val="28"/>
        </w:rPr>
        <w:t xml:space="preserve">, от </w:t>
      </w:r>
      <w:r w:rsidR="001369C2" w:rsidRPr="007A4DF2">
        <w:rPr>
          <w:rFonts w:ascii="Times New Roman" w:hAnsi="Times New Roman"/>
          <w:sz w:val="28"/>
          <w:szCs w:val="28"/>
        </w:rPr>
        <w:t>25</w:t>
      </w:r>
      <w:r w:rsidRPr="007A4DF2">
        <w:rPr>
          <w:rFonts w:ascii="Times New Roman" w:hAnsi="Times New Roman"/>
          <w:sz w:val="28"/>
          <w:szCs w:val="28"/>
        </w:rPr>
        <w:t xml:space="preserve"> </w:t>
      </w:r>
      <w:r w:rsidR="001369C2" w:rsidRPr="007A4DF2">
        <w:rPr>
          <w:rFonts w:ascii="Times New Roman" w:hAnsi="Times New Roman"/>
          <w:sz w:val="28"/>
          <w:szCs w:val="28"/>
        </w:rPr>
        <w:t>января</w:t>
      </w:r>
      <w:r w:rsidRPr="007A4DF2">
        <w:rPr>
          <w:rFonts w:ascii="Times New Roman" w:hAnsi="Times New Roman"/>
          <w:sz w:val="28"/>
          <w:szCs w:val="28"/>
        </w:rPr>
        <w:t xml:space="preserve"> 201</w:t>
      </w:r>
      <w:r w:rsidR="001369C2" w:rsidRPr="007A4DF2">
        <w:rPr>
          <w:rFonts w:ascii="Times New Roman" w:hAnsi="Times New Roman"/>
          <w:sz w:val="28"/>
          <w:szCs w:val="28"/>
        </w:rPr>
        <w:t>7</w:t>
      </w:r>
      <w:r w:rsidRPr="007A4DF2">
        <w:rPr>
          <w:rFonts w:ascii="Times New Roman" w:hAnsi="Times New Roman"/>
          <w:sz w:val="28"/>
          <w:szCs w:val="28"/>
        </w:rPr>
        <w:t xml:space="preserve"> г. №</w:t>
      </w:r>
      <w:r w:rsidR="007A4DF2">
        <w:rPr>
          <w:rFonts w:ascii="Times New Roman" w:hAnsi="Times New Roman"/>
          <w:sz w:val="28"/>
          <w:szCs w:val="28"/>
        </w:rPr>
        <w:t xml:space="preserve"> </w:t>
      </w:r>
      <w:r w:rsidR="001369C2" w:rsidRPr="007A4DF2">
        <w:rPr>
          <w:rFonts w:ascii="Times New Roman" w:hAnsi="Times New Roman"/>
          <w:sz w:val="28"/>
          <w:szCs w:val="28"/>
        </w:rPr>
        <w:t xml:space="preserve">61 </w:t>
      </w:r>
      <w:r w:rsidRPr="007A4DF2">
        <w:rPr>
          <w:rFonts w:ascii="Times New Roman" w:hAnsi="Times New Roman"/>
          <w:sz w:val="28"/>
          <w:szCs w:val="28"/>
        </w:rPr>
        <w:t>«</w:t>
      </w:r>
      <w:r w:rsidR="001369C2" w:rsidRPr="007A4DF2">
        <w:rPr>
          <w:rFonts w:ascii="Times New Roman" w:hAnsi="Times New Roman"/>
          <w:sz w:val="28"/>
          <w:szCs w:val="28"/>
        </w:rPr>
        <w:t>О внесении изменения в</w:t>
      </w:r>
      <w:r w:rsidR="001369C2" w:rsidRPr="001369C2">
        <w:rPr>
          <w:rFonts w:ascii="Times New Roman" w:hAnsi="Times New Roman"/>
          <w:sz w:val="28"/>
          <w:szCs w:val="28"/>
        </w:rPr>
        <w:t xml:space="preserve"> постановление администрации города Георгиевска от 12 января 2016 г. № 3 «О муниципальной программе города Георгиевска «Развитие образования и молодёжной политики»</w:t>
      </w:r>
      <w:r w:rsidRPr="001369C2">
        <w:rPr>
          <w:rFonts w:ascii="Times New Roman" w:hAnsi="Times New Roman"/>
          <w:sz w:val="28"/>
          <w:szCs w:val="28"/>
        </w:rPr>
        <w:t>.</w:t>
      </w:r>
      <w:r w:rsidRPr="003C7563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F21B1D" w:rsidRPr="00A346B5" w:rsidRDefault="00F21B1D" w:rsidP="007A4DF2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134B" w:rsidRPr="00A346B5" w:rsidRDefault="003C7563" w:rsidP="007A4DF2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B43C09" w:rsidRPr="00A346B5">
        <w:rPr>
          <w:rFonts w:ascii="Times New Roman" w:hAnsi="Times New Roman"/>
          <w:sz w:val="28"/>
          <w:szCs w:val="28"/>
        </w:rPr>
        <w:t>.</w:t>
      </w:r>
      <w:r w:rsidR="00F21B1D" w:rsidRPr="00A346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0134B" w:rsidRPr="00A346B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0134B" w:rsidRPr="00A346B5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</w:t>
      </w:r>
      <w:r w:rsidR="00A346B5" w:rsidRPr="00A346B5">
        <w:rPr>
          <w:rFonts w:ascii="Times New Roman" w:hAnsi="Times New Roman"/>
          <w:sz w:val="28"/>
          <w:szCs w:val="28"/>
        </w:rPr>
        <w:t>главы администрации Георгиевского городского округа Ставропольского края</w:t>
      </w:r>
      <w:r w:rsidR="00A346B5">
        <w:rPr>
          <w:rFonts w:ascii="Times New Roman" w:hAnsi="Times New Roman"/>
          <w:sz w:val="28"/>
          <w:szCs w:val="28"/>
        </w:rPr>
        <w:t xml:space="preserve"> </w:t>
      </w:r>
      <w:r w:rsidR="00D4347A">
        <w:rPr>
          <w:rFonts w:ascii="Times New Roman" w:hAnsi="Times New Roman"/>
          <w:sz w:val="28"/>
          <w:szCs w:val="28"/>
        </w:rPr>
        <w:t>Логинову Ю</w:t>
      </w:r>
      <w:r w:rsidR="00AF319E">
        <w:rPr>
          <w:rFonts w:ascii="Times New Roman" w:hAnsi="Times New Roman"/>
          <w:sz w:val="28"/>
          <w:szCs w:val="28"/>
        </w:rPr>
        <w:t>.В</w:t>
      </w:r>
      <w:r w:rsidR="00D4347A">
        <w:rPr>
          <w:rFonts w:ascii="Times New Roman" w:hAnsi="Times New Roman"/>
          <w:sz w:val="28"/>
          <w:szCs w:val="28"/>
        </w:rPr>
        <w:t>.</w:t>
      </w:r>
    </w:p>
    <w:p w:rsidR="0070134B" w:rsidRPr="00A346B5" w:rsidRDefault="0070134B" w:rsidP="007A4DF2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134B" w:rsidRPr="00A346B5" w:rsidRDefault="007A4DF2" w:rsidP="007A4DF2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0134B" w:rsidRPr="00A346B5">
        <w:rPr>
          <w:rFonts w:ascii="Times New Roman" w:hAnsi="Times New Roman"/>
          <w:sz w:val="28"/>
          <w:szCs w:val="28"/>
        </w:rPr>
        <w:t xml:space="preserve">. </w:t>
      </w:r>
      <w:r w:rsidR="00EB3373" w:rsidRPr="00A346B5">
        <w:rPr>
          <w:rFonts w:ascii="Times New Roman" w:hAnsi="Times New Roman"/>
          <w:sz w:val="28"/>
          <w:szCs w:val="28"/>
        </w:rPr>
        <w:t>Настоящее постановление вступает в силу с 01 января 2018 года и подлежит</w:t>
      </w:r>
      <w:r w:rsidR="00EB3373" w:rsidRPr="00A346B5">
        <w:rPr>
          <w:rFonts w:ascii="Times New Roman" w:eastAsia="Calibri" w:hAnsi="Times New Roman"/>
          <w:sz w:val="28"/>
          <w:szCs w:val="28"/>
          <w:lang w:eastAsia="en-US"/>
        </w:rPr>
        <w:t xml:space="preserve"> обнародованию на официальном сайте Георгиевского городского округа Ставропольского края в информационно-телекоммуникационной сети «Интернет»</w:t>
      </w:r>
      <w:r w:rsidR="0070134B" w:rsidRPr="00A346B5">
        <w:rPr>
          <w:rFonts w:ascii="Times New Roman" w:hAnsi="Times New Roman"/>
          <w:sz w:val="28"/>
          <w:szCs w:val="28"/>
        </w:rPr>
        <w:t>.</w:t>
      </w:r>
    </w:p>
    <w:p w:rsidR="00426A6E" w:rsidRDefault="00426A6E" w:rsidP="007A4DF2">
      <w:pPr>
        <w:suppressAutoHyphens/>
        <w:rPr>
          <w:rFonts w:ascii="Times New Roman" w:hAnsi="Times New Roman"/>
          <w:sz w:val="28"/>
          <w:szCs w:val="28"/>
        </w:rPr>
      </w:pPr>
    </w:p>
    <w:p w:rsidR="003C7563" w:rsidRDefault="003C7563" w:rsidP="007A4DF2">
      <w:pPr>
        <w:suppressAutoHyphens/>
        <w:rPr>
          <w:rFonts w:ascii="Times New Roman" w:hAnsi="Times New Roman"/>
          <w:sz w:val="28"/>
          <w:szCs w:val="28"/>
        </w:rPr>
      </w:pPr>
    </w:p>
    <w:p w:rsidR="003C7563" w:rsidRPr="00A346B5" w:rsidRDefault="003C7563" w:rsidP="007A4DF2">
      <w:pPr>
        <w:suppressAutoHyphens/>
        <w:rPr>
          <w:rFonts w:ascii="Times New Roman" w:hAnsi="Times New Roman"/>
          <w:sz w:val="28"/>
          <w:szCs w:val="28"/>
        </w:rPr>
      </w:pPr>
    </w:p>
    <w:p w:rsidR="007A4DF2" w:rsidRDefault="00D80564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Глава </w:t>
      </w:r>
    </w:p>
    <w:p w:rsidR="00D46149" w:rsidRPr="00A346B5" w:rsidRDefault="00D46149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A346B5">
        <w:rPr>
          <w:rFonts w:ascii="Times New Roman" w:eastAsia="Arial Unicode MS" w:hAnsi="Times New Roman"/>
          <w:color w:val="000000"/>
          <w:sz w:val="28"/>
          <w:szCs w:val="28"/>
        </w:rPr>
        <w:t xml:space="preserve">Георгиевского городского округа </w:t>
      </w:r>
    </w:p>
    <w:p w:rsidR="00D80564" w:rsidRDefault="007A4DF2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Ставропольского </w:t>
      </w:r>
      <w:r w:rsidR="00D46149" w:rsidRPr="00A346B5">
        <w:rPr>
          <w:rFonts w:ascii="Times New Roman" w:eastAsia="Arial Unicode MS" w:hAnsi="Times New Roman"/>
          <w:color w:val="000000"/>
          <w:sz w:val="28"/>
          <w:szCs w:val="28"/>
        </w:rPr>
        <w:t>края</w:t>
      </w:r>
      <w:r w:rsidR="00D80564"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                                   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         </w:t>
      </w:r>
      <w:r w:rsidR="00C249C3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382129">
        <w:rPr>
          <w:rFonts w:ascii="Times New Roman" w:eastAsia="Arial Unicode MS" w:hAnsi="Times New Roman"/>
          <w:color w:val="000000"/>
          <w:sz w:val="28"/>
          <w:szCs w:val="28"/>
        </w:rPr>
        <w:t xml:space="preserve">     М.В.Клетин</w:t>
      </w:r>
    </w:p>
    <w:p w:rsidR="00D80564" w:rsidRDefault="00D80564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D80564" w:rsidRDefault="00D80564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C249C3" w:rsidRDefault="00C249C3" w:rsidP="00D74486">
      <w:pPr>
        <w:widowControl w:val="0"/>
        <w:suppressAutoHyphens/>
        <w:spacing w:line="240" w:lineRule="exact"/>
        <w:jc w:val="both"/>
        <w:rPr>
          <w:rFonts w:eastAsia="Arial Unicode MS"/>
          <w:color w:val="000000"/>
          <w:sz w:val="28"/>
          <w:szCs w:val="28"/>
        </w:rPr>
      </w:pPr>
    </w:p>
    <w:p w:rsidR="002E77A2" w:rsidRDefault="002E77A2" w:rsidP="0018022C">
      <w:pPr>
        <w:suppressAutoHyphens/>
        <w:spacing w:line="240" w:lineRule="exact"/>
        <w:ind w:right="-1"/>
        <w:rPr>
          <w:rFonts w:ascii="Times New Roman" w:hAnsi="Times New Roman"/>
          <w:sz w:val="28"/>
          <w:szCs w:val="28"/>
        </w:rPr>
      </w:pPr>
    </w:p>
    <w:p w:rsidR="00AF319E" w:rsidRPr="00FC6F0E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Проект вносит заместитель</w:t>
      </w:r>
      <w:r w:rsidR="00047EFA">
        <w:rPr>
          <w:rFonts w:ascii="Times New Roman" w:hAnsi="Times New Roman"/>
          <w:sz w:val="28"/>
          <w:szCs w:val="28"/>
        </w:rPr>
        <w:t xml:space="preserve"> </w:t>
      </w:r>
      <w:r w:rsidRPr="00FC6F0E">
        <w:rPr>
          <w:rFonts w:ascii="Times New Roman" w:hAnsi="Times New Roman"/>
          <w:sz w:val="28"/>
          <w:szCs w:val="28"/>
        </w:rPr>
        <w:t xml:space="preserve">главы администрации </w:t>
      </w:r>
      <w:r>
        <w:rPr>
          <w:rFonts w:ascii="Times New Roman" w:hAnsi="Times New Roman"/>
          <w:sz w:val="28"/>
          <w:szCs w:val="28"/>
        </w:rPr>
        <w:t xml:space="preserve">Георгиевского городского округа Ставропольского края   </w:t>
      </w:r>
      <w:r w:rsidR="00047EFA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6812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18022C">
        <w:rPr>
          <w:rFonts w:ascii="Times New Roman" w:hAnsi="Times New Roman"/>
          <w:sz w:val="28"/>
          <w:szCs w:val="28"/>
        </w:rPr>
        <w:t xml:space="preserve"> </w:t>
      </w:r>
      <w:r w:rsidR="00C249C3">
        <w:rPr>
          <w:rFonts w:ascii="Times New Roman" w:hAnsi="Times New Roman"/>
          <w:sz w:val="28"/>
          <w:szCs w:val="28"/>
        </w:rPr>
        <w:t xml:space="preserve">    </w:t>
      </w:r>
      <w:r w:rsidRPr="00FC6F0E">
        <w:rPr>
          <w:rFonts w:ascii="Times New Roman" w:hAnsi="Times New Roman"/>
          <w:sz w:val="28"/>
          <w:szCs w:val="28"/>
        </w:rPr>
        <w:t>Ю.В.Логинова</w:t>
      </w:r>
    </w:p>
    <w:p w:rsidR="00AF319E" w:rsidRPr="00FC6F0E" w:rsidRDefault="00AF319E" w:rsidP="00C875B0">
      <w:pPr>
        <w:suppressAutoHyphens/>
        <w:ind w:right="-1"/>
        <w:jc w:val="both"/>
        <w:rPr>
          <w:rFonts w:ascii="Times New Roman" w:hAnsi="Times New Roman"/>
          <w:sz w:val="28"/>
          <w:szCs w:val="28"/>
        </w:rPr>
      </w:pPr>
    </w:p>
    <w:p w:rsidR="00AF319E" w:rsidRPr="00FC6F0E" w:rsidRDefault="00AF319E" w:rsidP="0018022C">
      <w:pPr>
        <w:suppressAutoHyphens/>
        <w:ind w:right="-1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Проект визируют:</w:t>
      </w:r>
    </w:p>
    <w:p w:rsidR="00AF319E" w:rsidRPr="00FC6F0E" w:rsidRDefault="00AF319E" w:rsidP="0018022C">
      <w:pPr>
        <w:suppressAutoHyphens/>
        <w:ind w:right="-1"/>
        <w:rPr>
          <w:rFonts w:ascii="Times New Roman" w:hAnsi="Times New Roman"/>
          <w:sz w:val="28"/>
          <w:szCs w:val="28"/>
        </w:rPr>
      </w:pPr>
    </w:p>
    <w:p w:rsidR="00C249C3" w:rsidRDefault="00C249C3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заместителя </w:t>
      </w:r>
    </w:p>
    <w:p w:rsidR="00C249C3" w:rsidRDefault="009A4C20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249C3">
        <w:rPr>
          <w:rFonts w:ascii="Times New Roman" w:hAnsi="Times New Roman"/>
          <w:sz w:val="28"/>
          <w:szCs w:val="28"/>
        </w:rPr>
        <w:t xml:space="preserve">лавы администрации                                                          </w:t>
      </w:r>
      <w:r w:rsidR="0018022C">
        <w:rPr>
          <w:rFonts w:ascii="Times New Roman" w:hAnsi="Times New Roman"/>
          <w:sz w:val="28"/>
          <w:szCs w:val="28"/>
        </w:rPr>
        <w:t xml:space="preserve">     </w:t>
      </w:r>
      <w:r w:rsidR="00C249C3">
        <w:rPr>
          <w:rFonts w:ascii="Times New Roman" w:hAnsi="Times New Roman"/>
          <w:sz w:val="28"/>
          <w:szCs w:val="28"/>
        </w:rPr>
        <w:t xml:space="preserve">    </w:t>
      </w:r>
      <w:r w:rsidR="0038212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О.А.Бондарева</w:t>
      </w:r>
    </w:p>
    <w:p w:rsidR="00C249C3" w:rsidRDefault="00C249C3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C249C3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FC6F0E">
        <w:rPr>
          <w:rFonts w:ascii="Times New Roman" w:hAnsi="Times New Roman"/>
          <w:sz w:val="28"/>
          <w:szCs w:val="28"/>
        </w:rPr>
        <w:t>аместитель начальник</w:t>
      </w:r>
      <w:r w:rsidR="009A4C20">
        <w:rPr>
          <w:rFonts w:ascii="Times New Roman" w:hAnsi="Times New Roman"/>
          <w:sz w:val="28"/>
          <w:szCs w:val="28"/>
        </w:rPr>
        <w:t>а</w:t>
      </w:r>
      <w:r w:rsidRPr="00FC6F0E">
        <w:rPr>
          <w:rFonts w:ascii="Times New Roman" w:hAnsi="Times New Roman"/>
          <w:sz w:val="28"/>
          <w:szCs w:val="28"/>
        </w:rPr>
        <w:t xml:space="preserve"> финансового </w:t>
      </w:r>
    </w:p>
    <w:p w:rsidR="00AF319E" w:rsidRPr="00FC6F0E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управления</w:t>
      </w:r>
      <w:r w:rsidR="009A4C20">
        <w:rPr>
          <w:rFonts w:ascii="Times New Roman" w:hAnsi="Times New Roman"/>
          <w:sz w:val="28"/>
          <w:szCs w:val="28"/>
        </w:rPr>
        <w:t xml:space="preserve"> </w:t>
      </w:r>
      <w:r w:rsidR="00C249C3">
        <w:rPr>
          <w:rFonts w:ascii="Times New Roman" w:hAnsi="Times New Roman"/>
          <w:sz w:val="28"/>
          <w:szCs w:val="28"/>
        </w:rPr>
        <w:t>администрации</w:t>
      </w:r>
      <w:r w:rsidRPr="00FC6F0E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18022C">
        <w:rPr>
          <w:rFonts w:ascii="Times New Roman" w:hAnsi="Times New Roman"/>
          <w:sz w:val="28"/>
          <w:szCs w:val="28"/>
        </w:rPr>
        <w:t xml:space="preserve">  </w:t>
      </w:r>
      <w:r w:rsidRPr="00FC6F0E">
        <w:rPr>
          <w:rFonts w:ascii="Times New Roman" w:hAnsi="Times New Roman"/>
          <w:sz w:val="28"/>
          <w:szCs w:val="28"/>
        </w:rPr>
        <w:t xml:space="preserve">  </w:t>
      </w:r>
      <w:r w:rsidR="009A4C20">
        <w:rPr>
          <w:rFonts w:ascii="Times New Roman" w:hAnsi="Times New Roman"/>
          <w:sz w:val="28"/>
          <w:szCs w:val="28"/>
        </w:rPr>
        <w:t xml:space="preserve">        Т.В.Толмачева</w:t>
      </w:r>
    </w:p>
    <w:p w:rsidR="00AF319E" w:rsidRPr="00FC6F0E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AF319E" w:rsidRPr="00941390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1390">
        <w:rPr>
          <w:rFonts w:ascii="Times New Roman" w:hAnsi="Times New Roman"/>
          <w:sz w:val="28"/>
          <w:szCs w:val="28"/>
        </w:rPr>
        <w:t>исполняющая</w:t>
      </w:r>
      <w:proofErr w:type="gramEnd"/>
      <w:r w:rsidRPr="00941390">
        <w:rPr>
          <w:rFonts w:ascii="Times New Roman" w:hAnsi="Times New Roman"/>
          <w:sz w:val="28"/>
          <w:szCs w:val="28"/>
        </w:rPr>
        <w:t xml:space="preserve"> обязанности начальника </w:t>
      </w:r>
    </w:p>
    <w:p w:rsidR="00AF319E" w:rsidRPr="00FC6F0E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941390">
        <w:rPr>
          <w:rFonts w:ascii="Times New Roman" w:hAnsi="Times New Roman"/>
          <w:sz w:val="28"/>
          <w:szCs w:val="28"/>
        </w:rPr>
        <w:t>пра</w:t>
      </w:r>
      <w:r w:rsidR="009A4C20">
        <w:rPr>
          <w:rFonts w:ascii="Times New Roman" w:hAnsi="Times New Roman"/>
          <w:sz w:val="28"/>
          <w:szCs w:val="28"/>
        </w:rPr>
        <w:t xml:space="preserve">вового управления администрации     </w:t>
      </w:r>
      <w:r w:rsidRPr="00941390">
        <w:rPr>
          <w:rFonts w:ascii="Times New Roman" w:hAnsi="Times New Roman"/>
          <w:sz w:val="28"/>
          <w:szCs w:val="28"/>
        </w:rPr>
        <w:t xml:space="preserve">       </w:t>
      </w:r>
      <w:r w:rsidR="009A4C20">
        <w:rPr>
          <w:rFonts w:ascii="Times New Roman" w:hAnsi="Times New Roman"/>
          <w:sz w:val="28"/>
          <w:szCs w:val="28"/>
        </w:rPr>
        <w:t xml:space="preserve">          </w:t>
      </w:r>
      <w:r w:rsidR="00A84C47">
        <w:rPr>
          <w:rFonts w:ascii="Times New Roman" w:hAnsi="Times New Roman"/>
          <w:sz w:val="28"/>
          <w:szCs w:val="28"/>
        </w:rPr>
        <w:t xml:space="preserve">       </w:t>
      </w:r>
      <w:r w:rsidR="0018022C">
        <w:rPr>
          <w:rFonts w:ascii="Times New Roman" w:hAnsi="Times New Roman"/>
          <w:sz w:val="28"/>
          <w:szCs w:val="28"/>
        </w:rPr>
        <w:t xml:space="preserve">      </w:t>
      </w:r>
      <w:r w:rsidR="00A84C47">
        <w:rPr>
          <w:rFonts w:ascii="Times New Roman" w:hAnsi="Times New Roman"/>
          <w:sz w:val="28"/>
          <w:szCs w:val="28"/>
        </w:rPr>
        <w:t xml:space="preserve">   </w:t>
      </w:r>
      <w:r w:rsidR="0018022C">
        <w:rPr>
          <w:rFonts w:ascii="Times New Roman" w:hAnsi="Times New Roman"/>
          <w:sz w:val="28"/>
          <w:szCs w:val="28"/>
        </w:rPr>
        <w:t xml:space="preserve"> </w:t>
      </w:r>
      <w:r w:rsidR="00A84C47">
        <w:rPr>
          <w:rFonts w:ascii="Times New Roman" w:hAnsi="Times New Roman"/>
          <w:sz w:val="28"/>
          <w:szCs w:val="28"/>
        </w:rPr>
        <w:t xml:space="preserve">    </w:t>
      </w:r>
      <w:r w:rsidR="0018022C">
        <w:rPr>
          <w:rFonts w:ascii="Times New Roman" w:hAnsi="Times New Roman"/>
          <w:sz w:val="28"/>
          <w:szCs w:val="28"/>
        </w:rPr>
        <w:t xml:space="preserve"> </w:t>
      </w:r>
      <w:r w:rsidR="00A84C47">
        <w:rPr>
          <w:rFonts w:ascii="Times New Roman" w:hAnsi="Times New Roman"/>
          <w:sz w:val="28"/>
          <w:szCs w:val="28"/>
        </w:rPr>
        <w:t xml:space="preserve">    </w:t>
      </w:r>
      <w:r w:rsidRPr="00941390">
        <w:rPr>
          <w:rFonts w:ascii="Times New Roman" w:hAnsi="Times New Roman"/>
          <w:sz w:val="28"/>
          <w:szCs w:val="28"/>
        </w:rPr>
        <w:t xml:space="preserve"> И.В.Кельм</w:t>
      </w:r>
    </w:p>
    <w:p w:rsidR="00AF319E" w:rsidRPr="00FC6F0E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AF319E" w:rsidRPr="00FC6F0E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FC6F0E">
        <w:rPr>
          <w:rFonts w:ascii="Times New Roman" w:hAnsi="Times New Roman"/>
          <w:sz w:val="28"/>
          <w:szCs w:val="28"/>
        </w:rPr>
        <w:t>ачальник отдела общего делопроизводства</w:t>
      </w:r>
    </w:p>
    <w:p w:rsidR="00AF319E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и протокола администрации</w:t>
      </w:r>
      <w:r w:rsidR="009A4C20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18022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68125D">
        <w:rPr>
          <w:rFonts w:ascii="Times New Roman" w:hAnsi="Times New Roman"/>
          <w:sz w:val="28"/>
          <w:szCs w:val="28"/>
        </w:rPr>
        <w:t xml:space="preserve"> </w:t>
      </w:r>
      <w:r w:rsidR="00A84C47">
        <w:rPr>
          <w:rFonts w:ascii="Times New Roman" w:hAnsi="Times New Roman"/>
          <w:sz w:val="28"/>
          <w:szCs w:val="28"/>
        </w:rPr>
        <w:t xml:space="preserve">  </w:t>
      </w:r>
      <w:r w:rsidR="009A4C20">
        <w:rPr>
          <w:rFonts w:ascii="Times New Roman" w:hAnsi="Times New Roman"/>
          <w:sz w:val="28"/>
          <w:szCs w:val="28"/>
        </w:rPr>
        <w:t>С.А.Воробьев</w:t>
      </w:r>
    </w:p>
    <w:p w:rsidR="0068125D" w:rsidRDefault="0068125D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68125D" w:rsidRPr="00FC6F0E" w:rsidRDefault="0068125D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FC6F0E">
        <w:rPr>
          <w:rFonts w:ascii="Times New Roman" w:hAnsi="Times New Roman"/>
          <w:sz w:val="28"/>
          <w:szCs w:val="28"/>
        </w:rPr>
        <w:t xml:space="preserve">управления </w:t>
      </w:r>
      <w:r>
        <w:rPr>
          <w:rFonts w:ascii="Times New Roman" w:hAnsi="Times New Roman"/>
          <w:sz w:val="28"/>
          <w:szCs w:val="28"/>
        </w:rPr>
        <w:t>культуры и туризма</w:t>
      </w:r>
    </w:p>
    <w:p w:rsidR="0068125D" w:rsidRPr="00FC6F0E" w:rsidRDefault="0068125D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администрации</w:t>
      </w:r>
      <w:r w:rsidR="009A4C20">
        <w:rPr>
          <w:rFonts w:ascii="Times New Roman" w:hAnsi="Times New Roman"/>
          <w:sz w:val="28"/>
          <w:szCs w:val="28"/>
        </w:rPr>
        <w:t xml:space="preserve">          </w:t>
      </w:r>
      <w:r w:rsidRPr="00FC6F0E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9A4C20">
        <w:rPr>
          <w:rFonts w:ascii="Times New Roman" w:hAnsi="Times New Roman"/>
          <w:sz w:val="28"/>
          <w:szCs w:val="28"/>
        </w:rPr>
        <w:t xml:space="preserve">      </w:t>
      </w:r>
      <w:r w:rsidR="0018022C">
        <w:rPr>
          <w:rFonts w:ascii="Times New Roman" w:hAnsi="Times New Roman"/>
          <w:sz w:val="28"/>
          <w:szCs w:val="28"/>
        </w:rPr>
        <w:t xml:space="preserve">     </w:t>
      </w:r>
      <w:r w:rsidR="009A4C20">
        <w:rPr>
          <w:rFonts w:ascii="Times New Roman" w:hAnsi="Times New Roman"/>
          <w:sz w:val="28"/>
          <w:szCs w:val="28"/>
        </w:rPr>
        <w:t xml:space="preserve">       </w:t>
      </w:r>
      <w:r w:rsidR="00A84C4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9A4C20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>Умеренко</w:t>
      </w:r>
      <w:proofErr w:type="spellEnd"/>
    </w:p>
    <w:p w:rsidR="0068125D" w:rsidRDefault="0068125D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AF319E" w:rsidRDefault="00072EE4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="009A4C20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а</w:t>
      </w:r>
      <w:r w:rsidR="009A4C20">
        <w:rPr>
          <w:rFonts w:ascii="Times New Roman" w:hAnsi="Times New Roman"/>
          <w:sz w:val="28"/>
          <w:szCs w:val="28"/>
        </w:rPr>
        <w:t xml:space="preserve">вы администрации – </w:t>
      </w:r>
    </w:p>
    <w:p w:rsidR="00D54FA2" w:rsidRDefault="009A4C20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департамента </w:t>
      </w:r>
    </w:p>
    <w:p w:rsidR="009A4C20" w:rsidRDefault="009A4C20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экономического развития и</w:t>
      </w:r>
    </w:p>
    <w:p w:rsidR="009A4C20" w:rsidRDefault="009A4C20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торговли администрации                                                </w:t>
      </w:r>
      <w:r w:rsidR="0018022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Г.В.Стрельников</w:t>
      </w:r>
    </w:p>
    <w:p w:rsidR="009A4C20" w:rsidRDefault="009A4C20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AF319E" w:rsidRPr="00FC6F0E" w:rsidRDefault="00AF319E" w:rsidP="00C875B0">
      <w:pPr>
        <w:suppressAutoHyphens/>
        <w:spacing w:line="24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Проект подготовлен начальником</w:t>
      </w:r>
      <w:r w:rsidR="00047EFA">
        <w:rPr>
          <w:rFonts w:ascii="Times New Roman" w:hAnsi="Times New Roman"/>
          <w:sz w:val="28"/>
          <w:szCs w:val="28"/>
        </w:rPr>
        <w:t xml:space="preserve"> </w:t>
      </w:r>
      <w:r w:rsidRPr="00FC6F0E">
        <w:rPr>
          <w:rFonts w:ascii="Times New Roman" w:hAnsi="Times New Roman"/>
          <w:sz w:val="28"/>
          <w:szCs w:val="28"/>
        </w:rPr>
        <w:t>упра</w:t>
      </w:r>
      <w:r w:rsidR="00047EFA">
        <w:rPr>
          <w:rFonts w:ascii="Times New Roman" w:hAnsi="Times New Roman"/>
          <w:sz w:val="28"/>
          <w:szCs w:val="28"/>
        </w:rPr>
        <w:t>вления образования и молодёжной</w:t>
      </w:r>
      <w:r w:rsidR="006E49CD">
        <w:rPr>
          <w:rFonts w:ascii="Times New Roman" w:hAnsi="Times New Roman"/>
          <w:sz w:val="28"/>
          <w:szCs w:val="28"/>
        </w:rPr>
        <w:t xml:space="preserve"> </w:t>
      </w:r>
      <w:r w:rsidRPr="00FC6F0E">
        <w:rPr>
          <w:rFonts w:ascii="Times New Roman" w:hAnsi="Times New Roman"/>
          <w:sz w:val="28"/>
          <w:szCs w:val="28"/>
        </w:rPr>
        <w:t>политики</w:t>
      </w:r>
      <w:r w:rsidR="00047EFA">
        <w:rPr>
          <w:rFonts w:ascii="Times New Roman" w:hAnsi="Times New Roman"/>
          <w:sz w:val="28"/>
          <w:szCs w:val="28"/>
        </w:rPr>
        <w:t xml:space="preserve"> </w:t>
      </w:r>
      <w:r w:rsidRPr="00FC6F0E">
        <w:rPr>
          <w:rFonts w:ascii="Times New Roman" w:hAnsi="Times New Roman"/>
          <w:sz w:val="28"/>
          <w:szCs w:val="28"/>
        </w:rPr>
        <w:t xml:space="preserve">администрации                             </w:t>
      </w:r>
      <w:r w:rsidR="00047EF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E49CD">
        <w:rPr>
          <w:rFonts w:ascii="Times New Roman" w:hAnsi="Times New Roman"/>
          <w:sz w:val="28"/>
          <w:szCs w:val="28"/>
        </w:rPr>
        <w:t xml:space="preserve"> </w:t>
      </w:r>
      <w:r w:rsidRPr="00FC6F0E">
        <w:rPr>
          <w:rFonts w:ascii="Times New Roman" w:hAnsi="Times New Roman"/>
          <w:sz w:val="28"/>
          <w:szCs w:val="28"/>
        </w:rPr>
        <w:t>А.Н.Казаниной</w:t>
      </w:r>
    </w:p>
    <w:p w:rsidR="00685F0D" w:rsidRDefault="00AF319E" w:rsidP="00C875B0">
      <w:pPr>
        <w:suppressAutoHyphens/>
        <w:spacing w:line="240" w:lineRule="exact"/>
        <w:ind w:right="-53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ab/>
      </w:r>
    </w:p>
    <w:sectPr w:rsidR="00685F0D" w:rsidSect="001F3C03">
      <w:headerReference w:type="even" r:id="rId8"/>
      <w:headerReference w:type="default" r:id="rId9"/>
      <w:pgSz w:w="11907" w:h="16839" w:code="9"/>
      <w:pgMar w:top="1418" w:right="567" w:bottom="1134" w:left="1985" w:header="426" w:footer="720" w:gutter="0"/>
      <w:cols w:space="720"/>
      <w:docGrid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561" w:rsidRDefault="00C92561" w:rsidP="005E4102">
      <w:r>
        <w:separator/>
      </w:r>
    </w:p>
  </w:endnote>
  <w:endnote w:type="continuationSeparator" w:id="0">
    <w:p w:rsidR="00C92561" w:rsidRDefault="00C92561" w:rsidP="005E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561" w:rsidRDefault="00C92561" w:rsidP="005E4102">
      <w:r>
        <w:separator/>
      </w:r>
    </w:p>
  </w:footnote>
  <w:footnote w:type="continuationSeparator" w:id="0">
    <w:p w:rsidR="00C92561" w:rsidRDefault="00C92561" w:rsidP="005E4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02" w:rsidRPr="00AE25AE" w:rsidRDefault="005E4102" w:rsidP="005E4102">
    <w:pPr>
      <w:pStyle w:val="a8"/>
      <w:jc w:val="right"/>
      <w:rPr>
        <w:rFonts w:ascii="Times New Roman" w:hAnsi="Times New Roman"/>
        <w:sz w:val="28"/>
        <w:szCs w:val="28"/>
      </w:rPr>
    </w:pPr>
    <w:r w:rsidRPr="00AE25AE">
      <w:rPr>
        <w:rFonts w:ascii="Times New Roman" w:hAnsi="Times New Roman"/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02" w:rsidRDefault="005E4102">
    <w:pPr>
      <w:pStyle w:val="a8"/>
      <w:jc w:val="right"/>
    </w:pPr>
  </w:p>
  <w:p w:rsidR="005E4102" w:rsidRDefault="005E4102" w:rsidP="005E4102">
    <w:pPr>
      <w:pStyle w:val="a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evenAndOddHeaders/>
  <w:drawingGridHorizontalSpacing w:val="125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9DE"/>
    <w:rsid w:val="00006A8E"/>
    <w:rsid w:val="00017D5F"/>
    <w:rsid w:val="000244B4"/>
    <w:rsid w:val="00047EFA"/>
    <w:rsid w:val="00072EE4"/>
    <w:rsid w:val="0007529F"/>
    <w:rsid w:val="000B0B73"/>
    <w:rsid w:val="000C47CF"/>
    <w:rsid w:val="000E722C"/>
    <w:rsid w:val="00100B08"/>
    <w:rsid w:val="00105070"/>
    <w:rsid w:val="00113317"/>
    <w:rsid w:val="00135590"/>
    <w:rsid w:val="001369C2"/>
    <w:rsid w:val="001565F3"/>
    <w:rsid w:val="0017323C"/>
    <w:rsid w:val="0018022C"/>
    <w:rsid w:val="00194FF9"/>
    <w:rsid w:val="001A63E9"/>
    <w:rsid w:val="001D7DFB"/>
    <w:rsid w:val="001E3B79"/>
    <w:rsid w:val="001F3C03"/>
    <w:rsid w:val="001F7FE8"/>
    <w:rsid w:val="00212CD9"/>
    <w:rsid w:val="002131DF"/>
    <w:rsid w:val="002351F3"/>
    <w:rsid w:val="00244BE5"/>
    <w:rsid w:val="00246AD6"/>
    <w:rsid w:val="00253896"/>
    <w:rsid w:val="0025640E"/>
    <w:rsid w:val="00257B84"/>
    <w:rsid w:val="0027149C"/>
    <w:rsid w:val="002826A7"/>
    <w:rsid w:val="00295060"/>
    <w:rsid w:val="00296FB9"/>
    <w:rsid w:val="002B040F"/>
    <w:rsid w:val="002B2595"/>
    <w:rsid w:val="002B287B"/>
    <w:rsid w:val="002C1292"/>
    <w:rsid w:val="002C1BE4"/>
    <w:rsid w:val="002D128A"/>
    <w:rsid w:val="002D1D7B"/>
    <w:rsid w:val="002D384F"/>
    <w:rsid w:val="002D3BAE"/>
    <w:rsid w:val="002E77A2"/>
    <w:rsid w:val="002F3D37"/>
    <w:rsid w:val="00317134"/>
    <w:rsid w:val="003353E0"/>
    <w:rsid w:val="003373B7"/>
    <w:rsid w:val="00353D1B"/>
    <w:rsid w:val="00367408"/>
    <w:rsid w:val="003717C1"/>
    <w:rsid w:val="00375203"/>
    <w:rsid w:val="00382129"/>
    <w:rsid w:val="003B051D"/>
    <w:rsid w:val="003C7563"/>
    <w:rsid w:val="003E7A89"/>
    <w:rsid w:val="003F07B6"/>
    <w:rsid w:val="00413373"/>
    <w:rsid w:val="00414B79"/>
    <w:rsid w:val="00426A6E"/>
    <w:rsid w:val="00443B2F"/>
    <w:rsid w:val="004455D0"/>
    <w:rsid w:val="004639BC"/>
    <w:rsid w:val="00483DD9"/>
    <w:rsid w:val="004A0B7B"/>
    <w:rsid w:val="004A35D7"/>
    <w:rsid w:val="004B2BE6"/>
    <w:rsid w:val="004C034B"/>
    <w:rsid w:val="004C2279"/>
    <w:rsid w:val="004C6FBB"/>
    <w:rsid w:val="004D7548"/>
    <w:rsid w:val="004F3E9D"/>
    <w:rsid w:val="004F571F"/>
    <w:rsid w:val="00514617"/>
    <w:rsid w:val="00515C1F"/>
    <w:rsid w:val="00517344"/>
    <w:rsid w:val="00532307"/>
    <w:rsid w:val="00571FD4"/>
    <w:rsid w:val="00575E4C"/>
    <w:rsid w:val="00577F38"/>
    <w:rsid w:val="005826D0"/>
    <w:rsid w:val="005831F1"/>
    <w:rsid w:val="005A59BA"/>
    <w:rsid w:val="005B6A6A"/>
    <w:rsid w:val="005C281A"/>
    <w:rsid w:val="005D6A60"/>
    <w:rsid w:val="005E4102"/>
    <w:rsid w:val="0064520B"/>
    <w:rsid w:val="0067707D"/>
    <w:rsid w:val="0068125D"/>
    <w:rsid w:val="00685F0D"/>
    <w:rsid w:val="00695A13"/>
    <w:rsid w:val="006A0AFD"/>
    <w:rsid w:val="006A1E5A"/>
    <w:rsid w:val="006B45DB"/>
    <w:rsid w:val="006B62E2"/>
    <w:rsid w:val="006D204C"/>
    <w:rsid w:val="006D6484"/>
    <w:rsid w:val="006E49CD"/>
    <w:rsid w:val="006E7DD1"/>
    <w:rsid w:val="006F5395"/>
    <w:rsid w:val="0070134B"/>
    <w:rsid w:val="0074345F"/>
    <w:rsid w:val="00754614"/>
    <w:rsid w:val="007825EC"/>
    <w:rsid w:val="00790BD6"/>
    <w:rsid w:val="007A1A52"/>
    <w:rsid w:val="007A4DF2"/>
    <w:rsid w:val="007C4D36"/>
    <w:rsid w:val="007C628B"/>
    <w:rsid w:val="007F553E"/>
    <w:rsid w:val="00841F05"/>
    <w:rsid w:val="00857416"/>
    <w:rsid w:val="008A6F95"/>
    <w:rsid w:val="008A7A32"/>
    <w:rsid w:val="008B63BF"/>
    <w:rsid w:val="008F6C9C"/>
    <w:rsid w:val="00904269"/>
    <w:rsid w:val="00907A0B"/>
    <w:rsid w:val="009119DE"/>
    <w:rsid w:val="00927143"/>
    <w:rsid w:val="00941390"/>
    <w:rsid w:val="0095551D"/>
    <w:rsid w:val="009648FC"/>
    <w:rsid w:val="00980602"/>
    <w:rsid w:val="009A024C"/>
    <w:rsid w:val="009A4C20"/>
    <w:rsid w:val="009B0664"/>
    <w:rsid w:val="009E34A8"/>
    <w:rsid w:val="00A0186C"/>
    <w:rsid w:val="00A20DB6"/>
    <w:rsid w:val="00A346B5"/>
    <w:rsid w:val="00A355DC"/>
    <w:rsid w:val="00A54A09"/>
    <w:rsid w:val="00A67550"/>
    <w:rsid w:val="00A84C47"/>
    <w:rsid w:val="00A857F8"/>
    <w:rsid w:val="00AA5103"/>
    <w:rsid w:val="00AD4B4F"/>
    <w:rsid w:val="00AE25AE"/>
    <w:rsid w:val="00AE7E0B"/>
    <w:rsid w:val="00AF319E"/>
    <w:rsid w:val="00AF5DAB"/>
    <w:rsid w:val="00B320D7"/>
    <w:rsid w:val="00B322B6"/>
    <w:rsid w:val="00B35105"/>
    <w:rsid w:val="00B43C09"/>
    <w:rsid w:val="00B70B4B"/>
    <w:rsid w:val="00B900F7"/>
    <w:rsid w:val="00BA1079"/>
    <w:rsid w:val="00BA473C"/>
    <w:rsid w:val="00BC0AE9"/>
    <w:rsid w:val="00BC69B3"/>
    <w:rsid w:val="00BF60C1"/>
    <w:rsid w:val="00BF7E83"/>
    <w:rsid w:val="00C10B1C"/>
    <w:rsid w:val="00C11A83"/>
    <w:rsid w:val="00C249C3"/>
    <w:rsid w:val="00C57202"/>
    <w:rsid w:val="00C677DE"/>
    <w:rsid w:val="00C851AC"/>
    <w:rsid w:val="00C875B0"/>
    <w:rsid w:val="00C92561"/>
    <w:rsid w:val="00C978C6"/>
    <w:rsid w:val="00CB2886"/>
    <w:rsid w:val="00CD7390"/>
    <w:rsid w:val="00D04800"/>
    <w:rsid w:val="00D149E3"/>
    <w:rsid w:val="00D200C6"/>
    <w:rsid w:val="00D30227"/>
    <w:rsid w:val="00D34FE0"/>
    <w:rsid w:val="00D4347A"/>
    <w:rsid w:val="00D46149"/>
    <w:rsid w:val="00D54FA2"/>
    <w:rsid w:val="00D56194"/>
    <w:rsid w:val="00D56CFA"/>
    <w:rsid w:val="00D65E57"/>
    <w:rsid w:val="00D74486"/>
    <w:rsid w:val="00D80564"/>
    <w:rsid w:val="00D97EAA"/>
    <w:rsid w:val="00DA264B"/>
    <w:rsid w:val="00DB1E17"/>
    <w:rsid w:val="00DD74D3"/>
    <w:rsid w:val="00E356A9"/>
    <w:rsid w:val="00E71943"/>
    <w:rsid w:val="00E815EB"/>
    <w:rsid w:val="00E837A1"/>
    <w:rsid w:val="00E93E5F"/>
    <w:rsid w:val="00E955B7"/>
    <w:rsid w:val="00EA663D"/>
    <w:rsid w:val="00EB299E"/>
    <w:rsid w:val="00EB3373"/>
    <w:rsid w:val="00EF27B8"/>
    <w:rsid w:val="00F00684"/>
    <w:rsid w:val="00F038AC"/>
    <w:rsid w:val="00F11F72"/>
    <w:rsid w:val="00F151B3"/>
    <w:rsid w:val="00F21B1D"/>
    <w:rsid w:val="00F34014"/>
    <w:rsid w:val="00F35F59"/>
    <w:rsid w:val="00F4404A"/>
    <w:rsid w:val="00F5644F"/>
    <w:rsid w:val="00F66810"/>
    <w:rsid w:val="00FA2E53"/>
    <w:rsid w:val="00FB1D0C"/>
    <w:rsid w:val="00FB5A86"/>
    <w:rsid w:val="00FE1C43"/>
    <w:rsid w:val="00FE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A1E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4102"/>
    <w:rPr>
      <w:rFonts w:ascii="Georgia" w:hAnsi="Georgia"/>
      <w:sz w:val="25"/>
      <w:szCs w:val="25"/>
    </w:rPr>
  </w:style>
  <w:style w:type="paragraph" w:styleId="aa">
    <w:name w:val="footer"/>
    <w:basedOn w:val="a"/>
    <w:link w:val="ab"/>
    <w:rsid w:val="005E41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E4102"/>
    <w:rPr>
      <w:rFonts w:ascii="Georgia" w:hAnsi="Georgia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D028D2F521C1D05AB216EF110708B35275C0C978762828EDEA8A51342F071AD5AB5540C3FFE9D280AE68M020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города Георгиевска</Company>
  <LinksUpToDate>false</LinksUpToDate>
  <CharactersWithSpaces>3578</CharactersWithSpaces>
  <SharedDoc>false</SharedDoc>
  <HLinks>
    <vt:vector size="6" baseType="variant"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consultantplus://offline/ref=8BD028D2F521C1D05AB216EF110708B35275C0C978762828EDEA8A51342F071AD5AB5540C3FFE9D280AE68M020I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</dc:creator>
  <cp:keywords/>
  <cp:lastModifiedBy>Пользователь</cp:lastModifiedBy>
  <cp:revision>12</cp:revision>
  <cp:lastPrinted>2018-02-15T12:18:00Z</cp:lastPrinted>
  <dcterms:created xsi:type="dcterms:W3CDTF">2018-02-14T09:59:00Z</dcterms:created>
  <dcterms:modified xsi:type="dcterms:W3CDTF">2018-02-15T12:23:00Z</dcterms:modified>
</cp:coreProperties>
</file>