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34" w:rsidRPr="001E170B" w:rsidRDefault="00F65D34" w:rsidP="00B938D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B7DA2">
        <w:rPr>
          <w:rFonts w:ascii="Times New Roman" w:hAnsi="Times New Roman"/>
          <w:b/>
          <w:sz w:val="32"/>
          <w:szCs w:val="32"/>
        </w:rPr>
        <w:t>ПОСТАНОВЛЕНИЕ</w:t>
      </w:r>
    </w:p>
    <w:p w:rsidR="00F65D34" w:rsidRPr="001E170B" w:rsidRDefault="00F65D34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70B">
        <w:rPr>
          <w:rFonts w:ascii="Times New Roman" w:hAnsi="Times New Roman"/>
          <w:b/>
          <w:sz w:val="28"/>
          <w:szCs w:val="28"/>
        </w:rPr>
        <w:t xml:space="preserve">АДМИНИСТРАЦИИ ГЕОРГИЕВСКОГО </w:t>
      </w:r>
    </w:p>
    <w:p w:rsidR="00F65D34" w:rsidRPr="001E170B" w:rsidRDefault="00F656BF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65D34" w:rsidRPr="001E170B">
        <w:rPr>
          <w:rFonts w:ascii="Times New Roman" w:hAnsi="Times New Roman"/>
          <w:b/>
          <w:sz w:val="28"/>
          <w:szCs w:val="28"/>
        </w:rPr>
        <w:t>ОКРУГА</w:t>
      </w:r>
    </w:p>
    <w:p w:rsidR="00F65D34" w:rsidRDefault="00F65D34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70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51628" w:rsidRPr="001E170B" w:rsidRDefault="00651628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D34" w:rsidRDefault="00F20BDF" w:rsidP="0065162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12 марта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A07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7F4E7D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161E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proofErr w:type="spellEnd"/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Георгиевск        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1628">
        <w:rPr>
          <w:rFonts w:ascii="Times New Roman" w:hAnsi="Times New Roman"/>
          <w:bCs/>
          <w:color w:val="000000"/>
          <w:sz w:val="28"/>
          <w:szCs w:val="28"/>
          <w:lang w:eastAsia="ru-RU"/>
        </w:rPr>
        <w:t>№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692</w:t>
      </w:r>
    </w:p>
    <w:p w:rsidR="00F65D34" w:rsidRDefault="00F65D34" w:rsidP="000B7D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Default="00F65D34" w:rsidP="000B7D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Pr="000B7DA2" w:rsidRDefault="00F65D34" w:rsidP="00EC55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Pr="005C7223" w:rsidRDefault="00F65D34" w:rsidP="00EC5503">
      <w:pPr>
        <w:spacing w:after="0" w:line="240" w:lineRule="exact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722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создании, хранении, исп</w:t>
      </w:r>
      <w:r w:rsidR="00B5700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6703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льзовании и восполнении резерва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C722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ь</w:t>
      </w:r>
      <w:r w:rsidRPr="005C7223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ных ресурсов для ликвидации чрезвычайн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>ых ситуаций</w:t>
      </w:r>
      <w:r w:rsidR="00BE38E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природного и техногенного характера </w:t>
      </w:r>
      <w:r w:rsidR="008C569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 w:rsidR="00BE38E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территории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Георгиевского </w:t>
      </w:r>
      <w:r w:rsidR="00153025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округа </w:t>
      </w:r>
      <w:r w:rsidRPr="005C722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:rsidR="00F65D34" w:rsidRDefault="00F65D34" w:rsidP="008C06F1">
      <w:pPr>
        <w:spacing w:after="0" w:line="240" w:lineRule="exac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Default="00F65D34" w:rsidP="003D7EC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3438" w:rsidRPr="005C7223" w:rsidRDefault="00013438" w:rsidP="003D7EC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Pr="005C7223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1994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68-ФЗ «О защите населения 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и территорий от чрезвычайных ситуаций природного и техногенного характера»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</w:t>
      </w:r>
      <w:r w:rsidRPr="005C7223">
        <w:rPr>
          <w:rFonts w:ascii="Times New Roman" w:hAnsi="Times New Roman"/>
          <w:sz w:val="28"/>
          <w:szCs w:val="28"/>
        </w:rPr>
        <w:t xml:space="preserve"> Ставропольского края от 10 августа </w:t>
      </w:r>
      <w:smartTag w:uri="urn:schemas-microsoft-com:office:smarttags" w:element="metricconverter">
        <w:smartTagPr>
          <w:attr w:name="ProductID" w:val="2005 г"/>
        </w:smartTagPr>
        <w:r w:rsidRPr="005C7223"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 № 97-п «</w:t>
      </w:r>
      <w:r w:rsidRPr="005C7223">
        <w:rPr>
          <w:rFonts w:ascii="Times New Roman" w:hAnsi="Times New Roman"/>
          <w:sz w:val="28"/>
          <w:szCs w:val="28"/>
        </w:rPr>
        <w:t>О Ставропольской краевой территориальной подсистеме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»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557CA">
        <w:t xml:space="preserve"> 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в целях своевременного и качественного обеспечения мероприятий по ликвидации чрезвычайных ситуаций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защите населения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557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 w:rsidR="00005D22">
        <w:rPr>
          <w:rFonts w:ascii="Times New Roman" w:hAnsi="Times New Roman"/>
          <w:color w:val="000000"/>
          <w:sz w:val="28"/>
          <w:szCs w:val="28"/>
          <w:lang w:eastAsia="ru-RU"/>
        </w:rPr>
        <w:t>пункта 72 части 1 статьи 49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Устава </w:t>
      </w:r>
      <w:r w:rsidRPr="005557CA">
        <w:rPr>
          <w:rFonts w:ascii="Times New Roman" w:hAnsi="Times New Roman"/>
          <w:color w:val="000000"/>
          <w:sz w:val="28"/>
          <w:szCs w:val="28"/>
          <w:lang w:eastAsia="ru-RU"/>
        </w:rPr>
        <w:t>Георгиевск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F10DD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651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Георгиевского </w:t>
      </w:r>
      <w:r w:rsidR="0017584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</w:p>
    <w:p w:rsidR="00F65D34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B26B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5C7223" w:rsidRDefault="00F65D34" w:rsidP="00B26BE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65D34" w:rsidRDefault="00F65D34" w:rsidP="003D7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942A4F" w:rsidRPr="005C7223" w:rsidRDefault="00942A4F" w:rsidP="003D7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B57003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1. Утвердить</w:t>
      </w:r>
      <w:r w:rsidR="00A21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прилагаемые</w:t>
      </w:r>
      <w:r w:rsidR="00B5700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65D34" w:rsidRDefault="00B57003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 создания, хранения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, использова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восполне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резервов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для ликвидации чрезв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ычайных ситуаций </w:t>
      </w:r>
      <w:r w:rsidR="002253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Георгиевского </w:t>
      </w:r>
      <w:r w:rsidR="0032437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</w:t>
      </w:r>
      <w:r w:rsidR="005768A2">
        <w:rPr>
          <w:rFonts w:ascii="Times New Roman" w:hAnsi="Times New Roman"/>
          <w:color w:val="000000"/>
          <w:sz w:val="28"/>
          <w:szCs w:val="28"/>
          <w:lang w:eastAsia="ru-RU"/>
        </w:rPr>
        <w:t>го края.</w:t>
      </w:r>
    </w:p>
    <w:p w:rsidR="00A07DDF" w:rsidRDefault="00B57003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Номенклатуру и объем резерва материальных ресурсов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, предназначенны</w:t>
      </w:r>
      <w:r w:rsidR="0065478F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ликвидации чрезвычайных ситуаций </w:t>
      </w:r>
      <w:r w:rsidR="0065478F" w:rsidRPr="00654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территории Георгиевского </w:t>
      </w:r>
      <w:r w:rsidR="00001AA2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="000E5C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57003" w:rsidRDefault="00B57003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B57003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. Создание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хранение и восполнение резервов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для ликвидации чрезвычайных ситуаций </w:t>
      </w:r>
      <w:r w:rsidR="00E134C1" w:rsidRPr="00E13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производит</w:t>
      </w:r>
      <w:r w:rsidR="00E13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средств бюджета Георгиевского </w:t>
      </w:r>
      <w:r w:rsidR="00DE509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62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5D34" w:rsidRDefault="00B57003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Рекомендовать р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уководителям организа</w:t>
      </w:r>
      <w:r w:rsidR="00C71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ций, функционирующих на территории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Георгиевского </w:t>
      </w:r>
      <w:r w:rsidR="007C5C7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="00BA282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427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создать соответствующие резервы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финансовых и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для ликвидации чрезвычайных ситуаций.</w:t>
      </w:r>
    </w:p>
    <w:p w:rsidR="00F65D34" w:rsidRPr="005C7223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223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223">
        <w:rPr>
          <w:rFonts w:ascii="Times New Roman" w:hAnsi="Times New Roman"/>
          <w:sz w:val="28"/>
          <w:szCs w:val="28"/>
          <w:lang w:eastAsia="ru-RU"/>
        </w:rPr>
        <w:t>Р</w:t>
      </w:r>
      <w:r w:rsidR="00DC043B">
        <w:rPr>
          <w:rFonts w:ascii="Times New Roman" w:hAnsi="Times New Roman"/>
          <w:sz w:val="28"/>
          <w:szCs w:val="28"/>
          <w:lang w:eastAsia="ru-RU"/>
        </w:rPr>
        <w:t>екомендовать р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уководителям организаций, на базе которых создаются резервы материальных </w:t>
      </w:r>
      <w:r w:rsidR="00DC043B">
        <w:rPr>
          <w:rFonts w:ascii="Times New Roman" w:hAnsi="Times New Roman"/>
          <w:sz w:val="28"/>
          <w:szCs w:val="28"/>
          <w:lang w:eastAsia="ru-RU"/>
        </w:rPr>
        <w:t>ресурсов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ежеквартально представлять в муниципальное казенное учреждение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2ABB">
        <w:rPr>
          <w:rFonts w:ascii="Times New Roman" w:hAnsi="Times New Roman"/>
          <w:sz w:val="28"/>
          <w:szCs w:val="28"/>
          <w:lang w:eastAsia="ru-RU"/>
        </w:rPr>
        <w:t xml:space="preserve">Георгиевского муниципального округа Ставропольского края 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«Управление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 делам гражданской обороны и чрезвычайным ситуациям» сведения </w:t>
      </w:r>
      <w:r w:rsidRPr="005C722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 изменении в реестре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 материальных </w:t>
      </w:r>
      <w:r w:rsidR="006F6B9C">
        <w:rPr>
          <w:rFonts w:ascii="Times New Roman" w:hAnsi="Times New Roman"/>
          <w:sz w:val="28"/>
          <w:szCs w:val="28"/>
          <w:lang w:eastAsia="ru-RU"/>
        </w:rPr>
        <w:t>ресурсов</w:t>
      </w:r>
      <w:r w:rsidRPr="005C7223">
        <w:rPr>
          <w:rFonts w:ascii="Times New Roman" w:hAnsi="Times New Roman"/>
          <w:sz w:val="28"/>
          <w:szCs w:val="28"/>
          <w:lang w:eastAsia="ru-RU"/>
        </w:rPr>
        <w:t>.</w:t>
      </w:r>
    </w:p>
    <w:p w:rsidR="00F65D34" w:rsidRPr="005C7223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B57003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65D34" w:rsidRPr="005C7223">
        <w:rPr>
          <w:rFonts w:ascii="Times New Roman" w:hAnsi="Times New Roman"/>
          <w:sz w:val="28"/>
          <w:szCs w:val="28"/>
          <w:lang w:eastAsia="ru-RU"/>
        </w:rPr>
        <w:t>.</w:t>
      </w:r>
      <w:r w:rsidR="00F65D34">
        <w:rPr>
          <w:rFonts w:ascii="Helvetica" w:hAnsi="Helvetica" w:cs="Helvetica"/>
          <w:color w:val="444444"/>
          <w:sz w:val="28"/>
          <w:szCs w:val="28"/>
          <w:lang w:eastAsia="ru-RU"/>
        </w:rPr>
        <w:t xml:space="preserve"> </w:t>
      </w:r>
      <w:r w:rsidR="00F65D34" w:rsidRPr="003E0B3F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="00F65D34">
        <w:rPr>
          <w:rFonts w:ascii="Times New Roman" w:hAnsi="Times New Roman"/>
          <w:sz w:val="28"/>
          <w:szCs w:val="28"/>
          <w:lang w:eastAsia="ru-RU"/>
        </w:rPr>
        <w:t>и</w:t>
      </w:r>
      <w:r w:rsidR="00F65D34" w:rsidRPr="003E0B3F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="009C77AC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 Георгиевского </w:t>
      </w:r>
      <w:r w:rsidR="003E4D2F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9C77A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края:</w:t>
      </w:r>
    </w:p>
    <w:p w:rsidR="002B0FB3" w:rsidRDefault="002B0FB3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 марта</w:t>
      </w:r>
      <w:r w:rsidRPr="003E0B3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3E0B3F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E0B3F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753</w:t>
      </w:r>
      <w:r w:rsidRPr="003E0B3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C7223">
        <w:rPr>
          <w:rFonts w:ascii="Times New Roman" w:hAnsi="Times New Roman"/>
          <w:sz w:val="28"/>
          <w:szCs w:val="28"/>
          <w:lang w:eastAsia="ru-RU"/>
        </w:rPr>
        <w:t>О создани</w:t>
      </w:r>
      <w:r>
        <w:rPr>
          <w:rFonts w:ascii="Times New Roman" w:hAnsi="Times New Roman"/>
          <w:sz w:val="28"/>
          <w:szCs w:val="28"/>
          <w:lang w:eastAsia="ru-RU"/>
        </w:rPr>
        <w:t xml:space="preserve">и, хранении, использовании и восполнении </w:t>
      </w:r>
      <w:r w:rsidRPr="005C7223">
        <w:rPr>
          <w:rFonts w:ascii="Times New Roman" w:hAnsi="Times New Roman"/>
          <w:sz w:val="28"/>
          <w:szCs w:val="28"/>
          <w:lang w:eastAsia="ru-RU"/>
        </w:rPr>
        <w:t>резерв</w:t>
      </w:r>
      <w:r>
        <w:rPr>
          <w:rFonts w:ascii="Times New Roman" w:hAnsi="Times New Roman"/>
          <w:sz w:val="28"/>
          <w:szCs w:val="28"/>
          <w:lang w:eastAsia="ru-RU"/>
        </w:rPr>
        <w:t>а материальных ресурсов для ликвидации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 чрезвычайных ситуаций </w:t>
      </w:r>
      <w:r>
        <w:rPr>
          <w:rFonts w:ascii="Times New Roman" w:hAnsi="Times New Roman"/>
          <w:sz w:val="28"/>
          <w:szCs w:val="28"/>
          <w:lang w:eastAsia="ru-RU"/>
        </w:rPr>
        <w:t>на территории Георгиевского городского округа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края»</w:t>
      </w:r>
      <w:r w:rsidR="006B28D5">
        <w:rPr>
          <w:rFonts w:ascii="Times New Roman" w:hAnsi="Times New Roman"/>
          <w:sz w:val="28"/>
          <w:szCs w:val="28"/>
          <w:lang w:eastAsia="ru-RU"/>
        </w:rPr>
        <w:t>;</w:t>
      </w:r>
    </w:p>
    <w:p w:rsidR="00651628" w:rsidRDefault="009C77AC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18 июня 2020 г.</w:t>
      </w:r>
      <w:r w:rsidR="002075D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12F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5DE">
        <w:rPr>
          <w:rFonts w:ascii="Times New Roman" w:hAnsi="Times New Roman"/>
          <w:sz w:val="28"/>
          <w:szCs w:val="28"/>
          <w:lang w:eastAsia="ru-RU"/>
        </w:rPr>
        <w:t>1385 «О внесении изменений в Положение о создании, хранении, использовании и восполнении резерва материальных ресурсов для ликвидации чрезвычайных ситуаций на территории Георгиевского городского округа Ставропольского края, утвержденное постановлением администрации Георгиевского городского округа Ставропольского края от 26 марта 2018 г. №</w:t>
      </w:r>
      <w:r w:rsidR="001F70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5DE">
        <w:rPr>
          <w:rFonts w:ascii="Times New Roman" w:hAnsi="Times New Roman"/>
          <w:sz w:val="28"/>
          <w:szCs w:val="28"/>
          <w:lang w:eastAsia="ru-RU"/>
        </w:rPr>
        <w:t>753»</w:t>
      </w:r>
      <w:r w:rsidR="00D56ED6">
        <w:rPr>
          <w:rFonts w:ascii="Times New Roman" w:hAnsi="Times New Roman"/>
          <w:sz w:val="28"/>
          <w:szCs w:val="28"/>
          <w:lang w:eastAsia="ru-RU"/>
        </w:rPr>
        <w:t>.</w:t>
      </w:r>
    </w:p>
    <w:p w:rsidR="00F65D34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B57003" w:rsidP="00B26BE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возложить на первого заместителя главы администрации Георгиевского </w:t>
      </w:r>
      <w:r w:rsidR="007C5C7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 </w:t>
      </w:r>
      <w:r w:rsidR="00A07DDF">
        <w:rPr>
          <w:rFonts w:ascii="Times New Roman" w:hAnsi="Times New Roman"/>
          <w:color w:val="000000"/>
          <w:sz w:val="28"/>
          <w:szCs w:val="28"/>
          <w:lang w:eastAsia="ru-RU"/>
        </w:rPr>
        <w:t>Феодосиади А.Е.</w:t>
      </w:r>
    </w:p>
    <w:p w:rsidR="00F65D34" w:rsidRDefault="00F65D34" w:rsidP="00B26BE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B57003" w:rsidP="009972C7">
      <w:pPr>
        <w:spacing w:after="0" w:line="240" w:lineRule="auto"/>
        <w:ind w:left="284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65D34" w:rsidRPr="005C7223">
        <w:rPr>
          <w:rFonts w:ascii="Times New Roman" w:hAnsi="Times New Roman"/>
          <w:sz w:val="28"/>
          <w:szCs w:val="28"/>
          <w:lang w:eastAsia="ru-RU"/>
        </w:rPr>
        <w:t>.</w:t>
      </w:r>
      <w:r w:rsidR="00F65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D34" w:rsidRPr="005C722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F65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7EC3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F65D34">
        <w:rPr>
          <w:rFonts w:ascii="Times New Roman" w:hAnsi="Times New Roman"/>
          <w:sz w:val="28"/>
          <w:szCs w:val="28"/>
          <w:lang w:eastAsia="ru-RU"/>
        </w:rPr>
        <w:t>.</w:t>
      </w:r>
    </w:p>
    <w:p w:rsidR="00F65D34" w:rsidRDefault="00F65D34" w:rsidP="00B26BEA">
      <w:pPr>
        <w:spacing w:after="0" w:line="240" w:lineRule="auto"/>
        <w:ind w:left="284" w:firstLine="709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B26BEA">
      <w:pPr>
        <w:spacing w:after="0" w:line="240" w:lineRule="auto"/>
        <w:ind w:left="284" w:firstLine="709"/>
        <w:rPr>
          <w:rFonts w:ascii="Times New Roman" w:hAnsi="Times New Roman"/>
          <w:sz w:val="28"/>
          <w:szCs w:val="28"/>
          <w:lang w:eastAsia="ru-RU"/>
        </w:rPr>
      </w:pPr>
    </w:p>
    <w:p w:rsidR="00F65D34" w:rsidRPr="00145AC5" w:rsidRDefault="00F65D34" w:rsidP="00B26BEA">
      <w:pPr>
        <w:spacing w:after="0" w:line="240" w:lineRule="auto"/>
        <w:ind w:left="284" w:firstLine="709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5C7223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F65D34" w:rsidRDefault="00F65D34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Георгиевского </w:t>
      </w:r>
      <w:r w:rsidR="000F476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F65D34" w:rsidRDefault="00F65D34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</w:t>
      </w:r>
      <w:r w:rsidRPr="005C7223">
        <w:rPr>
          <w:rFonts w:ascii="Times New Roman" w:hAnsi="Times New Roman"/>
          <w:sz w:val="28"/>
          <w:szCs w:val="28"/>
          <w:lang w:eastAsia="ru-RU"/>
        </w:rPr>
        <w:t>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края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10AFD">
        <w:rPr>
          <w:rFonts w:ascii="Times New Roman" w:hAnsi="Times New Roman"/>
          <w:sz w:val="28"/>
          <w:szCs w:val="28"/>
          <w:lang w:eastAsia="ru-RU"/>
        </w:rPr>
        <w:t xml:space="preserve">       А.В.</w:t>
      </w:r>
      <w:r w:rsidR="00651628">
        <w:rPr>
          <w:rFonts w:ascii="Times New Roman" w:hAnsi="Times New Roman"/>
          <w:sz w:val="28"/>
          <w:szCs w:val="28"/>
          <w:lang w:eastAsia="ru-RU"/>
        </w:rPr>
        <w:t>Зайцев</w:t>
      </w:r>
    </w:p>
    <w:p w:rsidR="006703F9" w:rsidRDefault="006703F9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2C15D6">
      <w:pPr>
        <w:spacing w:after="0" w:line="360" w:lineRule="auto"/>
        <w:ind w:right="1254" w:hanging="172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F65D34" w:rsidSect="001E631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F65D34" w:rsidRDefault="00F65D34" w:rsidP="00194E96">
      <w:pPr>
        <w:tabs>
          <w:tab w:val="left" w:pos="249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956AB5">
        <w:rPr>
          <w:rFonts w:ascii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F65D34" w:rsidRDefault="00F65D34" w:rsidP="00AE530F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постановлением а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882A9B" w:rsidRDefault="00F65D34" w:rsidP="00AE530F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Георгиевск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882A9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</w:p>
    <w:p w:rsidR="00F65D34" w:rsidRDefault="00882A9B" w:rsidP="00AE530F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</w:p>
    <w:p w:rsidR="00882A9B" w:rsidRDefault="00882A9B" w:rsidP="00AE530F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C22BA0" w:rsidRDefault="00F65D34" w:rsidP="00AE530F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110A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167B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B0F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5D34" w:rsidRDefault="00F65D34" w:rsidP="00A51090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A51090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A51090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C22BA0" w:rsidRDefault="00F65D34" w:rsidP="00A51090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2B0FB3" w:rsidRDefault="002B0FB3" w:rsidP="002B0FB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ПОРЯДОК</w:t>
      </w:r>
    </w:p>
    <w:p w:rsidR="00F65D34" w:rsidRPr="00C22BA0" w:rsidRDefault="00F65D34" w:rsidP="00C22B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C22BA0" w:rsidRDefault="002B0FB3" w:rsidP="001E631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создания, хранения, использования и восполнения резервов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  для ликвидации чрез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вычайных ситуаций</w:t>
      </w:r>
      <w:r w:rsidR="00B301F4" w:rsidRPr="00B301F4">
        <w:t xml:space="preserve"> </w:t>
      </w:r>
      <w:r w:rsidR="00B301F4" w:rsidRPr="00B301F4">
        <w:rPr>
          <w:rFonts w:ascii="Times New Roman" w:hAnsi="Times New Roman"/>
          <w:color w:val="000000"/>
          <w:sz w:val="28"/>
          <w:szCs w:val="28"/>
          <w:lang w:eastAsia="ru-RU"/>
        </w:rPr>
        <w:t>природного и техногенного характера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5D34" w:rsidRPr="007E2DBF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Георгиевского </w:t>
      </w:r>
      <w:r w:rsidR="00865F4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</w:p>
    <w:p w:rsidR="00F65D34" w:rsidRDefault="00F65D34" w:rsidP="006A110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C22BA0" w:rsidRDefault="00F65D34" w:rsidP="00CB161C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956AB5" w:rsidP="00CB1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Настоящий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рядок разработан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едеральным законом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21 декабря </w:t>
      </w:r>
      <w:smartTag w:uri="urn:schemas-microsoft-com:office:smarttags" w:element="metricconverter">
        <w:smartTagPr>
          <w:attr w:name="ProductID" w:val="90 см"/>
        </w:smartTagPr>
        <w:r w:rsidR="00F65D34">
          <w:rPr>
            <w:rFonts w:ascii="Times New Roman" w:hAnsi="Times New Roman"/>
            <w:color w:val="000000"/>
            <w:sz w:val="28"/>
            <w:szCs w:val="28"/>
            <w:lang w:eastAsia="ru-RU"/>
          </w:rPr>
          <w:t>1994 г</w:t>
        </w:r>
      </w:smartTag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68-ФЗ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«О защите населения и территорий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чрезвычайных ситуаций природного и техногенного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характера»,</w:t>
      </w:r>
      <w:r w:rsidR="00B47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методических рекомендаций</w:t>
      </w:r>
      <w:r w:rsidR="00442E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7E75">
        <w:rPr>
          <w:rFonts w:ascii="Times New Roman" w:hAnsi="Times New Roman"/>
          <w:color w:val="000000"/>
          <w:sz w:val="28"/>
          <w:szCs w:val="28"/>
          <w:lang w:eastAsia="ru-RU"/>
        </w:rPr>
        <w:t>по состоянию,</w:t>
      </w:r>
      <w:r w:rsidR="005247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7E75">
        <w:rPr>
          <w:rFonts w:ascii="Times New Roman" w:hAnsi="Times New Roman"/>
          <w:color w:val="000000"/>
          <w:sz w:val="28"/>
          <w:szCs w:val="28"/>
          <w:lang w:eastAsia="ru-RU"/>
        </w:rPr>
        <w:t>хранению, использованию и восполнению резервов материальных ресурсов для ликвидации чрезвычайных ситуаций природного</w:t>
      </w:r>
      <w:r w:rsidR="00442E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7E75">
        <w:rPr>
          <w:rFonts w:ascii="Times New Roman" w:hAnsi="Times New Roman"/>
          <w:color w:val="000000"/>
          <w:sz w:val="28"/>
          <w:szCs w:val="28"/>
          <w:lang w:eastAsia="ru-RU"/>
        </w:rPr>
        <w:t>и техногенного характера</w:t>
      </w:r>
      <w:r w:rsidR="0049628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47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</w:t>
      </w:r>
      <w:r w:rsidR="00442EEE"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r w:rsidR="00B47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заместителем министра МЧС Р</w:t>
      </w:r>
      <w:r w:rsidR="00442EE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B47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19.03.2021 № 2-4-71-5-11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и определяет основные принципы создания, хранения, использования и восполнения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зервов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для ликвидации чрезвычайных ситуаций </w:t>
      </w:r>
      <w:r w:rsidR="0082781F" w:rsidRPr="00827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1A4E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резерв) на территории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Георгиевск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7E2DB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65D34" w:rsidRPr="00CB161C" w:rsidRDefault="00F65D34" w:rsidP="00CB1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Резерв создается заблаговременно в целях экстренного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привлечения необходимых средств</w:t>
      </w:r>
      <w:r w:rsidRPr="00CB16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для первоочередного жизнеобеспечения пострадавшего населения, развертывания и содержания временных пунктов размещения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и питания пострадавших граждан, оказания им помощи, обеспечения аварийно-спасательных и аварийно-восстановительных работ</w:t>
      </w:r>
      <w:r w:rsidRPr="00CB16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в случае возникновения чрезвычайных ситуаций, а также при ликвидации угрозы и последствий чрезвычайных ситуаций.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Резерв включает продовольствие, предметы первой необходимости, вещевое имущество, строительные материалы, </w:t>
      </w:r>
      <w:r w:rsidR="00143553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34038B">
        <w:rPr>
          <w:rFonts w:ascii="Times New Roman" w:hAnsi="Times New Roman"/>
          <w:color w:val="000000"/>
          <w:sz w:val="28"/>
          <w:szCs w:val="28"/>
          <w:lang w:eastAsia="ru-RU"/>
        </w:rPr>
        <w:t>екарственные средства и медицинские изделия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, нефтепродукты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другие материальные ресурсы.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4. Номенклатура</w:t>
      </w:r>
      <w:r w:rsidRPr="00C22BA0">
        <w:rPr>
          <w:rFonts w:ascii="Times New Roman" w:hAnsi="Times New Roman"/>
          <w:sz w:val="28"/>
          <w:szCs w:val="28"/>
        </w:rPr>
        <w:t xml:space="preserve"> и объем </w:t>
      </w:r>
      <w:r w:rsidR="00C3438B">
        <w:rPr>
          <w:rFonts w:ascii="Times New Roman" w:hAnsi="Times New Roman"/>
          <w:sz w:val="28"/>
          <w:szCs w:val="28"/>
        </w:rPr>
        <w:t>резерва</w:t>
      </w:r>
      <w:r w:rsidRPr="00C22BA0">
        <w:rPr>
          <w:rFonts w:ascii="Times New Roman" w:hAnsi="Times New Roman"/>
          <w:sz w:val="28"/>
          <w:szCs w:val="28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материальных ресурсов утвержда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ются постановлением администрации Георгиевского </w:t>
      </w:r>
      <w:r w:rsidR="00DF0A2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, исходя из прогнозируемых видов и масштабов чрезвычайных ситуаций, предполагаемого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объема работ по их ликвидации,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также максимально возможного использования имеющихся сил и средств для ликвидации чрезвычайных ситуаций.</w:t>
      </w:r>
    </w:p>
    <w:p w:rsidR="00DD117E" w:rsidRDefault="00DD117E" w:rsidP="009C37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Финансирование расходов по созданию, использованию и восстановлению резерв</w:t>
      </w:r>
      <w:r w:rsidR="00D9143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6AB5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ресурсов для ликвидации чрезвычайных ситуаций осуществляется за счет средств бюджета Георгиевского </w:t>
      </w:r>
      <w:r w:rsidR="00C03B67">
        <w:rPr>
          <w:rFonts w:ascii="Times New Roman" w:hAnsi="Times New Roman"/>
          <w:color w:val="000000"/>
          <w:sz w:val="28"/>
          <w:szCs w:val="28"/>
          <w:lang w:eastAsia="ru-RU"/>
        </w:rPr>
        <w:t>муниципа</w:t>
      </w:r>
      <w:r w:rsidR="005D6BE1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C03B67">
        <w:rPr>
          <w:rFonts w:ascii="Times New Roman" w:hAnsi="Times New Roman"/>
          <w:color w:val="000000"/>
          <w:sz w:val="28"/>
          <w:szCs w:val="28"/>
          <w:lang w:eastAsia="ru-RU"/>
        </w:rPr>
        <w:t>ьного</w:t>
      </w:r>
      <w:r w:rsidR="00D833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F65D34" w:rsidRPr="00C22BA0" w:rsidRDefault="00F65D34" w:rsidP="000F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F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18CF">
        <w:rPr>
          <w:rFonts w:ascii="Times New Roman" w:hAnsi="Times New Roman"/>
          <w:color w:val="000000"/>
          <w:sz w:val="28"/>
          <w:szCs w:val="28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F65D34" w:rsidRPr="00C22BA0" w:rsidRDefault="00F65D34" w:rsidP="000F1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CB161C" w:rsidRDefault="00F65D34" w:rsidP="000F1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B161C">
        <w:rPr>
          <w:rFonts w:ascii="Times New Roman" w:hAnsi="Times New Roman"/>
          <w:sz w:val="28"/>
          <w:szCs w:val="28"/>
        </w:rPr>
        <w:t>. Функции по созданию, разм</w:t>
      </w:r>
      <w:r>
        <w:rPr>
          <w:rFonts w:ascii="Times New Roman" w:hAnsi="Times New Roman"/>
          <w:sz w:val="28"/>
          <w:szCs w:val="28"/>
        </w:rPr>
        <w:t>ещению, хранению и восполнению р</w:t>
      </w:r>
      <w:r w:rsidRPr="00CB161C">
        <w:rPr>
          <w:rFonts w:ascii="Times New Roman" w:hAnsi="Times New Roman"/>
          <w:sz w:val="28"/>
          <w:szCs w:val="28"/>
        </w:rPr>
        <w:t>е</w:t>
      </w:r>
      <w:r w:rsidR="007518CF">
        <w:rPr>
          <w:rFonts w:ascii="Times New Roman" w:hAnsi="Times New Roman"/>
          <w:sz w:val="28"/>
          <w:szCs w:val="28"/>
        </w:rPr>
        <w:t>зервов</w:t>
      </w:r>
      <w:r w:rsidRPr="00CB161C">
        <w:rPr>
          <w:rFonts w:ascii="Times New Roman" w:hAnsi="Times New Roman"/>
          <w:sz w:val="28"/>
          <w:szCs w:val="28"/>
        </w:rPr>
        <w:t xml:space="preserve"> возлагаются:</w:t>
      </w:r>
    </w:p>
    <w:p w:rsidR="00F65D34" w:rsidRPr="000B17DA" w:rsidRDefault="00F5733A" w:rsidP="000B1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65D34" w:rsidRPr="00CB161C">
        <w:rPr>
          <w:rFonts w:ascii="Times New Roman" w:hAnsi="Times New Roman"/>
          <w:sz w:val="28"/>
          <w:szCs w:val="28"/>
        </w:rPr>
        <w:t>по продовольствию</w:t>
      </w:r>
      <w:r w:rsidR="001B251F">
        <w:rPr>
          <w:rFonts w:ascii="Times New Roman" w:hAnsi="Times New Roman"/>
          <w:sz w:val="28"/>
          <w:szCs w:val="28"/>
        </w:rPr>
        <w:t>, вещевому имуществу и ресурсам жизнеобеспечения</w:t>
      </w:r>
      <w:r w:rsidR="00F65D34" w:rsidRPr="00CB161C">
        <w:rPr>
          <w:rFonts w:ascii="Times New Roman" w:hAnsi="Times New Roman"/>
          <w:sz w:val="28"/>
          <w:szCs w:val="28"/>
        </w:rPr>
        <w:t xml:space="preserve"> –</w:t>
      </w:r>
      <w:r w:rsidR="00F65D34">
        <w:rPr>
          <w:rFonts w:ascii="Times New Roman" w:hAnsi="Times New Roman"/>
          <w:sz w:val="28"/>
          <w:szCs w:val="24"/>
          <w:lang w:eastAsia="ru-RU"/>
        </w:rPr>
        <w:t xml:space="preserve"> на управление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 экономического развития и торговли</w:t>
      </w:r>
      <w:r w:rsidR="00F65D3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администрации Георгиевского </w:t>
      </w:r>
      <w:r w:rsidR="00630027">
        <w:rPr>
          <w:rFonts w:ascii="Times New Roman" w:hAnsi="Times New Roman"/>
          <w:sz w:val="28"/>
          <w:szCs w:val="24"/>
          <w:lang w:eastAsia="ru-RU"/>
        </w:rPr>
        <w:t>муниципального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 округа</w:t>
      </w:r>
      <w:r w:rsidR="00F65D34">
        <w:rPr>
          <w:rFonts w:ascii="Times New Roman" w:hAnsi="Times New Roman"/>
          <w:sz w:val="28"/>
          <w:szCs w:val="24"/>
          <w:lang w:eastAsia="ru-RU"/>
        </w:rPr>
        <w:t xml:space="preserve"> Ставропольского края</w:t>
      </w:r>
      <w:r w:rsidR="00F65D34" w:rsidRPr="00CB161C">
        <w:rPr>
          <w:rFonts w:ascii="Times New Roman" w:hAnsi="Times New Roman"/>
          <w:sz w:val="28"/>
          <w:szCs w:val="28"/>
        </w:rPr>
        <w:t>;</w:t>
      </w:r>
    </w:p>
    <w:p w:rsidR="00F65D34" w:rsidRPr="00CB161C" w:rsidRDefault="00F5733A" w:rsidP="000F1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65D34" w:rsidRPr="00CB161C">
        <w:rPr>
          <w:rFonts w:ascii="Times New Roman" w:hAnsi="Times New Roman"/>
          <w:sz w:val="28"/>
          <w:szCs w:val="28"/>
        </w:rPr>
        <w:t>по строител</w:t>
      </w:r>
      <w:r w:rsidR="00F65D34">
        <w:rPr>
          <w:rFonts w:ascii="Times New Roman" w:hAnsi="Times New Roman"/>
          <w:sz w:val="28"/>
          <w:szCs w:val="28"/>
        </w:rPr>
        <w:t>ьным материалам – на управление жилищно-коммуналь</w:t>
      </w:r>
      <w:r w:rsidR="001B251F">
        <w:rPr>
          <w:rFonts w:ascii="Times New Roman" w:hAnsi="Times New Roman"/>
          <w:sz w:val="28"/>
          <w:szCs w:val="28"/>
        </w:rPr>
        <w:softHyphen/>
      </w:r>
      <w:r w:rsidR="00F65D34">
        <w:rPr>
          <w:rFonts w:ascii="Times New Roman" w:hAnsi="Times New Roman"/>
          <w:sz w:val="28"/>
          <w:szCs w:val="28"/>
        </w:rPr>
        <w:t>ного хозяйства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 администрации Георгиевского </w:t>
      </w:r>
      <w:r w:rsidR="00605C00">
        <w:rPr>
          <w:rFonts w:ascii="Times New Roman" w:hAnsi="Times New Roman"/>
          <w:sz w:val="28"/>
          <w:szCs w:val="24"/>
          <w:lang w:eastAsia="ru-RU"/>
        </w:rPr>
        <w:t>муниципального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 округа</w:t>
      </w:r>
      <w:r w:rsidR="00F65D34">
        <w:rPr>
          <w:rFonts w:ascii="Times New Roman" w:hAnsi="Times New Roman"/>
          <w:sz w:val="28"/>
          <w:szCs w:val="24"/>
          <w:lang w:eastAsia="ru-RU"/>
        </w:rPr>
        <w:t xml:space="preserve"> Ставропольского края</w:t>
      </w:r>
      <w:r w:rsidR="00F65D34" w:rsidRPr="00CB161C">
        <w:rPr>
          <w:rFonts w:ascii="Times New Roman" w:hAnsi="Times New Roman"/>
          <w:sz w:val="28"/>
          <w:szCs w:val="28"/>
        </w:rPr>
        <w:t>;</w:t>
      </w:r>
    </w:p>
    <w:p w:rsidR="00F65D34" w:rsidRPr="00CB161C" w:rsidRDefault="00F5733A" w:rsidP="000F1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65D34" w:rsidRPr="00CB161C">
        <w:rPr>
          <w:rFonts w:ascii="Times New Roman" w:hAnsi="Times New Roman"/>
          <w:sz w:val="28"/>
          <w:szCs w:val="28"/>
        </w:rPr>
        <w:t xml:space="preserve">по нефтепродуктам и транспорту – </w:t>
      </w:r>
      <w:r w:rsidR="00F65D34">
        <w:rPr>
          <w:rFonts w:ascii="Times New Roman" w:hAnsi="Times New Roman"/>
          <w:sz w:val="28"/>
          <w:szCs w:val="28"/>
        </w:rPr>
        <w:t>на комитет</w:t>
      </w:r>
      <w:r w:rsidR="00F65D34" w:rsidRPr="00CB161C">
        <w:rPr>
          <w:rFonts w:ascii="Times New Roman" w:hAnsi="Times New Roman"/>
          <w:sz w:val="28"/>
          <w:szCs w:val="28"/>
        </w:rPr>
        <w:t xml:space="preserve"> по транспорту и связи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 администрации Георгиевского </w:t>
      </w:r>
      <w:r w:rsidR="00825D36">
        <w:rPr>
          <w:rFonts w:ascii="Times New Roman" w:hAnsi="Times New Roman"/>
          <w:sz w:val="28"/>
          <w:szCs w:val="24"/>
          <w:lang w:eastAsia="ru-RU"/>
        </w:rPr>
        <w:t xml:space="preserve">муниципального 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>округа</w:t>
      </w:r>
      <w:r w:rsidR="00F65D34">
        <w:rPr>
          <w:rFonts w:ascii="Times New Roman" w:hAnsi="Times New Roman"/>
          <w:sz w:val="28"/>
          <w:szCs w:val="24"/>
          <w:lang w:eastAsia="ru-RU"/>
        </w:rPr>
        <w:t xml:space="preserve"> Ставропольского края</w:t>
      </w:r>
      <w:r w:rsidR="00F65D34" w:rsidRPr="00CB161C">
        <w:rPr>
          <w:rFonts w:ascii="Times New Roman" w:hAnsi="Times New Roman"/>
          <w:sz w:val="28"/>
          <w:szCs w:val="28"/>
        </w:rPr>
        <w:t>;</w:t>
      </w:r>
    </w:p>
    <w:p w:rsidR="00F65D34" w:rsidRPr="00CB161C" w:rsidRDefault="00F5733A" w:rsidP="000F1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65D34" w:rsidRPr="00CB161C">
        <w:rPr>
          <w:rFonts w:ascii="Times New Roman" w:hAnsi="Times New Roman"/>
          <w:sz w:val="28"/>
          <w:szCs w:val="28"/>
        </w:rPr>
        <w:t xml:space="preserve">по </w:t>
      </w:r>
      <w:r w:rsidR="00A81CA6">
        <w:rPr>
          <w:rFonts w:ascii="Times New Roman" w:hAnsi="Times New Roman"/>
          <w:sz w:val="28"/>
          <w:szCs w:val="28"/>
        </w:rPr>
        <w:t xml:space="preserve">лекарственным </w:t>
      </w:r>
      <w:r w:rsidR="00B725BE">
        <w:rPr>
          <w:rFonts w:ascii="Times New Roman" w:hAnsi="Times New Roman"/>
          <w:sz w:val="28"/>
          <w:szCs w:val="28"/>
        </w:rPr>
        <w:t>средствам</w:t>
      </w:r>
      <w:r w:rsidR="00A81CA6">
        <w:rPr>
          <w:rFonts w:ascii="Times New Roman" w:hAnsi="Times New Roman"/>
          <w:sz w:val="28"/>
          <w:szCs w:val="28"/>
        </w:rPr>
        <w:t xml:space="preserve"> и медицинским</w:t>
      </w:r>
      <w:r w:rsidR="00F65D34" w:rsidRPr="00CB161C">
        <w:rPr>
          <w:rFonts w:ascii="Times New Roman" w:hAnsi="Times New Roman"/>
          <w:sz w:val="28"/>
          <w:szCs w:val="28"/>
        </w:rPr>
        <w:t xml:space="preserve"> и</w:t>
      </w:r>
      <w:r w:rsidR="00A81CA6">
        <w:rPr>
          <w:rFonts w:ascii="Times New Roman" w:hAnsi="Times New Roman"/>
          <w:sz w:val="28"/>
          <w:szCs w:val="28"/>
        </w:rPr>
        <w:t>зделиям</w:t>
      </w:r>
      <w:r w:rsidR="00FB5164">
        <w:rPr>
          <w:rFonts w:ascii="Times New Roman" w:hAnsi="Times New Roman"/>
          <w:sz w:val="28"/>
          <w:szCs w:val="28"/>
        </w:rPr>
        <w:t xml:space="preserve"> </w:t>
      </w:r>
      <w:r w:rsidR="00F65D34" w:rsidRPr="00CB161C">
        <w:rPr>
          <w:rFonts w:ascii="Times New Roman" w:hAnsi="Times New Roman"/>
          <w:sz w:val="28"/>
          <w:szCs w:val="28"/>
        </w:rPr>
        <w:t xml:space="preserve">– </w:t>
      </w:r>
      <w:r w:rsidR="00F65D34">
        <w:rPr>
          <w:rFonts w:ascii="Times New Roman" w:hAnsi="Times New Roman"/>
          <w:sz w:val="28"/>
          <w:szCs w:val="28"/>
        </w:rPr>
        <w:t>на государственное бюджетное учреждение здравоохранения Ставропольского края</w:t>
      </w:r>
      <w:r w:rsidR="00F65D34" w:rsidRPr="00CB161C">
        <w:rPr>
          <w:rFonts w:ascii="Times New Roman" w:hAnsi="Times New Roman"/>
          <w:sz w:val="28"/>
          <w:szCs w:val="28"/>
          <w:lang w:eastAsia="ru-RU"/>
        </w:rPr>
        <w:t xml:space="preserve"> «Георгиев</w:t>
      </w:r>
      <w:r w:rsidR="001B251F">
        <w:rPr>
          <w:rFonts w:ascii="Times New Roman" w:hAnsi="Times New Roman"/>
          <w:sz w:val="28"/>
          <w:szCs w:val="28"/>
          <w:lang w:eastAsia="ru-RU"/>
        </w:rPr>
        <w:t>ская районная больница»</w:t>
      </w:r>
      <w:r w:rsidR="006937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51F">
        <w:rPr>
          <w:rFonts w:ascii="Times New Roman" w:hAnsi="Times New Roman"/>
          <w:sz w:val="28"/>
          <w:szCs w:val="28"/>
          <w:lang w:eastAsia="ru-RU"/>
        </w:rPr>
        <w:t>(по согласованию);</w:t>
      </w:r>
    </w:p>
    <w:p w:rsidR="00F65D34" w:rsidRDefault="00F5733A" w:rsidP="000F1F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65D34" w:rsidRPr="00CB161C">
        <w:rPr>
          <w:rFonts w:ascii="Times New Roman" w:hAnsi="Times New Roman"/>
          <w:sz w:val="28"/>
          <w:szCs w:val="28"/>
        </w:rPr>
        <w:t xml:space="preserve">по другим материальным ресурсам </w:t>
      </w:r>
      <w:r w:rsidR="00F65D34">
        <w:rPr>
          <w:rFonts w:ascii="Times New Roman" w:hAnsi="Times New Roman"/>
          <w:sz w:val="28"/>
          <w:szCs w:val="28"/>
        </w:rPr>
        <w:t>–</w:t>
      </w:r>
      <w:r w:rsidR="00F65D34">
        <w:rPr>
          <w:rFonts w:ascii="Times New Roman" w:hAnsi="Times New Roman"/>
          <w:sz w:val="28"/>
          <w:szCs w:val="24"/>
          <w:lang w:eastAsia="ru-RU"/>
        </w:rPr>
        <w:t xml:space="preserve"> на управление жилищно-коммунального хозяйства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 администрации Георгиевского </w:t>
      </w:r>
      <w:r w:rsidR="00A3407C">
        <w:rPr>
          <w:rFonts w:ascii="Times New Roman" w:hAnsi="Times New Roman"/>
          <w:sz w:val="28"/>
          <w:szCs w:val="24"/>
          <w:lang w:eastAsia="ru-RU"/>
        </w:rPr>
        <w:t>муниципального</w:t>
      </w:r>
      <w:r w:rsidR="00F65D34" w:rsidRPr="00CB161C">
        <w:rPr>
          <w:rFonts w:ascii="Times New Roman" w:hAnsi="Times New Roman"/>
          <w:sz w:val="28"/>
          <w:szCs w:val="24"/>
          <w:lang w:eastAsia="ru-RU"/>
        </w:rPr>
        <w:t xml:space="preserve"> округа</w:t>
      </w:r>
      <w:r w:rsidR="00F65D34">
        <w:rPr>
          <w:rFonts w:ascii="Times New Roman" w:hAnsi="Times New Roman"/>
          <w:sz w:val="28"/>
          <w:szCs w:val="24"/>
          <w:lang w:eastAsia="ru-RU"/>
        </w:rPr>
        <w:t xml:space="preserve"> Ставропольского края</w:t>
      </w:r>
      <w:r w:rsidR="00F65D34" w:rsidRPr="00CB161C">
        <w:rPr>
          <w:rFonts w:ascii="Times New Roman" w:hAnsi="Times New Roman"/>
          <w:sz w:val="28"/>
          <w:szCs w:val="28"/>
        </w:rPr>
        <w:t>.</w:t>
      </w:r>
    </w:p>
    <w:p w:rsidR="00F65D34" w:rsidRPr="00C22BA0" w:rsidRDefault="00F65D34" w:rsidP="000F1F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D34" w:rsidRDefault="00F65D34" w:rsidP="000F1F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C22BA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8C38B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C22BA0">
        <w:rPr>
          <w:rFonts w:ascii="Times New Roman" w:hAnsi="Times New Roman"/>
          <w:sz w:val="28"/>
          <w:szCs w:val="28"/>
        </w:rPr>
        <w:t xml:space="preserve"> осуществляет контроль </w:t>
      </w:r>
      <w:r>
        <w:rPr>
          <w:rFonts w:ascii="Times New Roman" w:hAnsi="Times New Roman"/>
          <w:sz w:val="28"/>
          <w:szCs w:val="28"/>
        </w:rPr>
        <w:t>за</w:t>
      </w:r>
      <w:r w:rsidRPr="00C22BA0">
        <w:rPr>
          <w:rFonts w:ascii="Times New Roman" w:hAnsi="Times New Roman"/>
          <w:sz w:val="28"/>
          <w:szCs w:val="28"/>
        </w:rPr>
        <w:t xml:space="preserve"> созданием, хранением и использованием </w:t>
      </w:r>
      <w:r w:rsidR="00FB2B61">
        <w:rPr>
          <w:rFonts w:ascii="Times New Roman" w:hAnsi="Times New Roman"/>
          <w:sz w:val="28"/>
          <w:szCs w:val="28"/>
        </w:rPr>
        <w:t xml:space="preserve">резерва </w:t>
      </w:r>
      <w:r w:rsidR="001B251F">
        <w:rPr>
          <w:rFonts w:ascii="Times New Roman" w:hAnsi="Times New Roman"/>
          <w:sz w:val="28"/>
          <w:szCs w:val="28"/>
        </w:rPr>
        <w:t>материальных р</w:t>
      </w:r>
      <w:r w:rsidR="00FB2B61">
        <w:rPr>
          <w:rFonts w:ascii="Times New Roman" w:hAnsi="Times New Roman"/>
          <w:sz w:val="28"/>
          <w:szCs w:val="28"/>
        </w:rPr>
        <w:t>есурсо</w:t>
      </w:r>
      <w:r w:rsidR="001B251F">
        <w:rPr>
          <w:rFonts w:ascii="Times New Roman" w:hAnsi="Times New Roman"/>
          <w:sz w:val="28"/>
          <w:szCs w:val="28"/>
        </w:rPr>
        <w:t>в</w:t>
      </w:r>
      <w:r w:rsidRPr="00C22BA0">
        <w:rPr>
          <w:rFonts w:ascii="Times New Roman" w:hAnsi="Times New Roman"/>
          <w:sz w:val="28"/>
          <w:szCs w:val="28"/>
        </w:rPr>
        <w:t xml:space="preserve"> через постоянно действующий при ней орган управления, специально уполномоченный на решение задач в области защиты населения и территорий от чрезвычайных ситуаций и гражданской обороны</w:t>
      </w:r>
      <w:r>
        <w:rPr>
          <w:rFonts w:ascii="Times New Roman" w:hAnsi="Times New Roman"/>
          <w:sz w:val="28"/>
          <w:szCs w:val="28"/>
        </w:rPr>
        <w:t xml:space="preserve"> – муниципальное казенное учреждение </w:t>
      </w:r>
      <w:r w:rsidR="005A4D8E">
        <w:rPr>
          <w:rFonts w:ascii="Times New Roman" w:hAnsi="Times New Roman"/>
          <w:sz w:val="28"/>
          <w:szCs w:val="28"/>
        </w:rPr>
        <w:t xml:space="preserve">Георгиевского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«Управление по делам гражданской обороны и чрезвычайным ситуациям».</w:t>
      </w:r>
    </w:p>
    <w:p w:rsidR="00F65D34" w:rsidRPr="00C22BA0" w:rsidRDefault="00F65D34" w:rsidP="00C26CE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D34" w:rsidRPr="001758A4" w:rsidRDefault="00F65D34" w:rsidP="00C26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175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Структурные подразделения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Георгиевского </w:t>
      </w:r>
      <w:r w:rsidR="001906C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1758A4">
        <w:rPr>
          <w:rFonts w:ascii="Times New Roman" w:hAnsi="Times New Roman"/>
          <w:color w:val="000000"/>
          <w:sz w:val="28"/>
          <w:szCs w:val="28"/>
          <w:lang w:eastAsia="ru-RU"/>
        </w:rPr>
        <w:t>, на которые возложены функции по созданию резерва:</w:t>
      </w:r>
    </w:p>
    <w:p w:rsidR="00F65D34" w:rsidRPr="001758A4" w:rsidRDefault="000179EF" w:rsidP="00C26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="00F65D34" w:rsidRPr="001758A4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разрабатывают предложения по номенклатуре и объем</w:t>
      </w:r>
      <w:r w:rsidR="0001749A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65D34" w:rsidRPr="00175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в резерве;</w:t>
      </w:r>
    </w:p>
    <w:p w:rsidR="00F65D34" w:rsidRPr="00C22BA0" w:rsidRDefault="000179EF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 на очередной год бюджетные заявки для закупки материальных ресурсов в резерв;</w:t>
      </w:r>
    </w:p>
    <w:p w:rsidR="00F65D34" w:rsidRPr="00C22BA0" w:rsidRDefault="000179EF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определяют размеры расходов по хранению и содержанию материальных ресурсов в резерве;</w:t>
      </w:r>
    </w:p>
    <w:p w:rsidR="00F65D34" w:rsidRPr="00C22BA0" w:rsidRDefault="00C76651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F65D34" w:rsidRPr="00C22BA0" w:rsidRDefault="00C76651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установленном порядке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обеспечивают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отбор поставщиков материальных ресурсов в резерв;</w:t>
      </w:r>
    </w:p>
    <w:p w:rsidR="00F65D34" w:rsidRPr="00C22BA0" w:rsidRDefault="00157EC0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организуют хранение, освежение, замену, обслуживание и 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>выдачу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ресурсов, находящихся в резерве;</w:t>
      </w:r>
    </w:p>
    <w:p w:rsidR="00F65D34" w:rsidRPr="00C22BA0" w:rsidRDefault="00157EC0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организуют доставку материальных ресурсов резерва потребителям в </w:t>
      </w:r>
      <w:r w:rsidR="001B251F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чрезвычайных ситуаций;</w:t>
      </w:r>
    </w:p>
    <w:p w:rsidR="00F65D34" w:rsidRPr="00C22BA0" w:rsidRDefault="00157EC0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ведут учет и отчетность по операциям с материальными ресурсами резерва;</w:t>
      </w:r>
    </w:p>
    <w:p w:rsidR="00F65D34" w:rsidRPr="00C22BA0" w:rsidRDefault="00157EC0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обеспечивают поддержание резерва в постоянной готовности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к использованию;</w:t>
      </w:r>
    </w:p>
    <w:p w:rsidR="00F65D34" w:rsidRPr="00C22BA0" w:rsidRDefault="00157EC0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F65D34" w:rsidRDefault="00157EC0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11)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подготавливают проекты </w:t>
      </w:r>
      <w:r w:rsidR="00BE1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муниципальных </w:t>
      </w:r>
      <w:r w:rsidR="00F65D34" w:rsidRPr="00C22BA0">
        <w:rPr>
          <w:rFonts w:ascii="Times New Roman" w:hAnsi="Times New Roman"/>
          <w:color w:val="000000"/>
          <w:sz w:val="28"/>
          <w:szCs w:val="28"/>
          <w:lang w:eastAsia="ru-RU"/>
        </w:rPr>
        <w:t>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76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CB3760">
        <w:rPr>
          <w:rFonts w:ascii="Times New Roman" w:hAnsi="Times New Roman"/>
          <w:sz w:val="28"/>
          <w:szCs w:val="28"/>
          <w:lang w:eastAsia="ru-RU"/>
        </w:rPr>
        <w:t xml:space="preserve">. Общее руководство по созданию, хранению, использованию резерва возлагается на </w:t>
      </w:r>
      <w:r w:rsidR="001B251F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Pr="00CB3760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20630F">
        <w:rPr>
          <w:rFonts w:ascii="Times New Roman" w:hAnsi="Times New Roman"/>
          <w:sz w:val="28"/>
          <w:szCs w:val="28"/>
          <w:lang w:eastAsia="ru-RU"/>
        </w:rPr>
        <w:t xml:space="preserve">Георгиевского муниципального </w:t>
      </w:r>
      <w:r w:rsidRPr="00CB3760">
        <w:rPr>
          <w:rFonts w:ascii="Times New Roman" w:hAnsi="Times New Roman"/>
          <w:sz w:val="28"/>
          <w:szCs w:val="28"/>
          <w:lang w:eastAsia="ru-RU"/>
        </w:rPr>
        <w:t>округа</w:t>
      </w:r>
      <w:r w:rsidR="0020630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 </w:t>
      </w:r>
    </w:p>
    <w:p w:rsidR="0020630F" w:rsidRPr="009D046D" w:rsidRDefault="0020630F" w:rsidP="00C2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ub_120"/>
      <w:bookmarkEnd w:id="0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Приобретение материальных ресурсов в резерв осуществляется в соответствии </w:t>
      </w:r>
      <w:r w:rsidR="000542B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</w:t>
      </w:r>
      <w:r w:rsidR="000542B5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0542B5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05 апреля 2013 г.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44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000632" w:rsidRDefault="00000632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EA0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sub_130"/>
      <w:bookmarkEnd w:id="1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Выбор поставщиков осуществляется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едеральным законом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 05 апреля 2013 г.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44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000632" w:rsidRDefault="00000632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sub_140"/>
      <w:bookmarkEnd w:id="2"/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Хранение материальных ресурсов резерва организуется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объектах специально предназначенных для их хранения и обслуживания, так и в соответствии с заключенными договорами на </w:t>
      </w:r>
      <w:proofErr w:type="gramStart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базах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где гарантирована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их безусловная сохранность и откуда возможна их оперативная доставка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в зоны чрезвычайных ситуаций.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sub_150"/>
      <w:bookmarkEnd w:id="3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Органы, на которые возложены функции по созданию резерва и заключившие договоры, предусмотренные пунктами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</w:t>
      </w:r>
      <w:r w:rsidR="00771053">
        <w:rPr>
          <w:rFonts w:ascii="Times New Roman" w:hAnsi="Times New Roman"/>
          <w:color w:val="000000"/>
          <w:sz w:val="28"/>
          <w:szCs w:val="28"/>
          <w:lang w:eastAsia="ru-RU"/>
        </w:rPr>
        <w:t>рядка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количества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качеств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поставляемых материальных ресурсов. Возмещение затрат организациям, осуществляющим на договорной основе ответственное хранение резерва, производит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 за счет средств бюджета Георгиевского </w:t>
      </w:r>
      <w:r w:rsidR="00FA15E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sub_160"/>
      <w:bookmarkEnd w:id="4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Выдача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из резерва осуществляется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5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возникновении чрезвычайной ситуации (угрозе ее возникновения)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Георгиевского </w:t>
      </w:r>
      <w:r w:rsidR="008A6B01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округа Ставропольского края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тся на основани</w:t>
      </w:r>
      <w:r w:rsidR="0046235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щений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 и граждан.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sub_170"/>
      <w:bookmarkEnd w:id="5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Использование резерва осуществляется на безвозмездной или возмездной основе. В случае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зникновения на территории округа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чрезвычайной ситуации техногенного характера расходы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выдаче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sub_180"/>
      <w:bookmarkEnd w:id="6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Перевозка материальных ресурсов, входящих в состав резерва,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в целях ликвидации чрезвычайных ситуаций осуществляется транспортными организациями на договорно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основе с администрацией Георгиевского </w:t>
      </w:r>
      <w:r w:rsidR="0043131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Выбор </w:t>
      </w:r>
      <w:r w:rsidR="005E1D13">
        <w:rPr>
          <w:rFonts w:ascii="Times New Roman" w:hAnsi="Times New Roman"/>
          <w:color w:val="000000"/>
          <w:sz w:val="28"/>
          <w:szCs w:val="28"/>
          <w:lang w:eastAsia="ru-RU"/>
        </w:rPr>
        <w:t>исполнителей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едеральным законом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000D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 апреля 2013 г. № 44-ФЗ «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4EAC" w:rsidRPr="00C22BA0" w:rsidRDefault="001A4EAC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sub_190"/>
      <w:bookmarkEnd w:id="7"/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9213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рганизации, обратившиеся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ляются в администрацию Георгиевского </w:t>
      </w:r>
      <w:r w:rsidR="00BB59F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, в десятидневный срок со дня их использования.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E665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Для ликвидации чрезвычайных ситуаций и обеспечения жизнедеятельности пострадавшег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населения администрация Георгиевского </w:t>
      </w:r>
      <w:r w:rsidR="00D910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округа Ставропольского края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использовать объектовые резервы материальных ресурсов по согласованию с организациями, их создавшими.</w:t>
      </w:r>
    </w:p>
    <w:p w:rsidR="00F65D34" w:rsidRPr="00C22BA0" w:rsidRDefault="00F65D34" w:rsidP="00E665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sub_220"/>
      <w:bookmarkEnd w:id="8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указанных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остановлении администрации Георгиевского </w:t>
      </w:r>
      <w:r w:rsidR="003E605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 о выделении ресурсов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езерва.</w:t>
      </w:r>
    </w:p>
    <w:p w:rsidR="00F65D34" w:rsidRPr="00C22BA0" w:rsidRDefault="00F65D34" w:rsidP="00C22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3D0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sub_230"/>
      <w:bookmarkEnd w:id="9"/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заключенными </w:t>
      </w:r>
      <w:r w:rsidRPr="00C22BA0">
        <w:rPr>
          <w:rFonts w:ascii="Times New Roman" w:hAnsi="Times New Roman"/>
          <w:color w:val="000000"/>
          <w:sz w:val="28"/>
          <w:szCs w:val="28"/>
          <w:lang w:eastAsia="ru-RU"/>
        </w:rPr>
        <w:t>договорами.</w:t>
      </w:r>
    </w:p>
    <w:p w:rsidR="00F65D34" w:rsidRDefault="00F65D34" w:rsidP="003D0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3D0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A51090" w:rsidRDefault="00F65D34" w:rsidP="003D0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A81CA6" w:rsidP="00CB3760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Управляющий делами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F65D34" w:rsidRDefault="00F65D34" w:rsidP="00CB3760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Георгиевского </w:t>
      </w:r>
      <w:r w:rsidR="00B878B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                  </w:t>
      </w:r>
    </w:p>
    <w:p w:rsidR="00F65D34" w:rsidRPr="00736AAE" w:rsidRDefault="00F65D34" w:rsidP="00CB3760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</w:t>
      </w:r>
      <w:r w:rsidR="007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7E5A0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</w:t>
      </w:r>
      <w:r w:rsidR="001A4E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1C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Л.С.Мочалова</w:t>
      </w:r>
    </w:p>
    <w:p w:rsidR="00F65D34" w:rsidRPr="00C22BA0" w:rsidRDefault="00F65D34" w:rsidP="00E22D19">
      <w:pPr>
        <w:keepNext/>
        <w:keepLines/>
        <w:pageBreakBefore/>
        <w:spacing w:after="0" w:line="360" w:lineRule="auto"/>
        <w:ind w:left="4248"/>
        <w:jc w:val="center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УТВЕРЖДЕН</w:t>
      </w:r>
      <w:r w:rsidR="00884E1B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>Ы</w:t>
      </w:r>
    </w:p>
    <w:p w:rsidR="00F65D34" w:rsidRPr="002C4D70" w:rsidRDefault="00F65D34" w:rsidP="00554FBA">
      <w:pPr>
        <w:keepNext/>
        <w:keepLines/>
        <w:widowControl w:val="0"/>
        <w:suppressAutoHyphens/>
        <w:spacing w:after="0" w:line="240" w:lineRule="exact"/>
        <w:ind w:left="4956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</w:pPr>
      <w:r w:rsidRPr="00C22BA0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>постановлени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>ем</w:t>
      </w:r>
      <w:r w:rsidRPr="00C22BA0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 xml:space="preserve">администрации </w:t>
      </w:r>
      <w:r w:rsidRPr="00C22BA0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t>Георгиевск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t xml:space="preserve">ого </w:t>
      </w:r>
      <w:r w:rsidR="00B102AC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t>муниципального</w:t>
      </w:r>
      <w:r w:rsidR="002C4D70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t xml:space="preserve"> округа 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t>Ставропольского края</w:t>
      </w:r>
    </w:p>
    <w:p w:rsidR="00F65D34" w:rsidRPr="00C22BA0" w:rsidRDefault="00F65D34" w:rsidP="00554FBA">
      <w:pPr>
        <w:keepNext/>
        <w:keepLines/>
        <w:widowControl w:val="0"/>
        <w:suppressAutoHyphens/>
        <w:spacing w:after="0" w:line="240" w:lineRule="exact"/>
        <w:ind w:left="4956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C22BA0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>от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</w:t>
      </w:r>
      <w:r w:rsidRPr="00C22BA0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 w:bidi="hi-IN"/>
        </w:rPr>
        <w:t>№</w:t>
      </w:r>
      <w:r w:rsidRPr="00C22BA0">
        <w:rPr>
          <w:rFonts w:ascii="Times New Roman" w:eastAsia="SimSun" w:hAnsi="Times New Roman"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               </w:t>
      </w:r>
    </w:p>
    <w:p w:rsidR="00F65D34" w:rsidRDefault="00F65D34" w:rsidP="00E665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C22B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A41B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НОМЕНКЛАТУРА</w:t>
      </w:r>
      <w:r w:rsidR="00A41B8D">
        <w:rPr>
          <w:rFonts w:ascii="Times New Roman" w:hAnsi="Times New Roman"/>
          <w:sz w:val="28"/>
          <w:szCs w:val="28"/>
          <w:lang w:eastAsia="ru-RU"/>
        </w:rPr>
        <w:t xml:space="preserve"> И ОБЪЕМ</w:t>
      </w:r>
    </w:p>
    <w:p w:rsidR="00F65D34" w:rsidRPr="00220C67" w:rsidRDefault="00F65D34" w:rsidP="00C44B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5D34" w:rsidRPr="00220C67" w:rsidRDefault="00F65D34" w:rsidP="00C44B48">
      <w:pPr>
        <w:keepNext/>
        <w:keepLines/>
        <w:widowControl w:val="0"/>
        <w:suppressAutoHyphens/>
        <w:spacing w:after="0" w:line="240" w:lineRule="exact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220C6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резерва материальных ресурсов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,</w:t>
      </w:r>
      <w:r w:rsidR="00BD63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предназначенных для </w:t>
      </w:r>
      <w:r w:rsidRPr="00220C6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ликвидации чрезвычайных ситуаций </w:t>
      </w:r>
      <w:r w:rsidR="00BD63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природного и техногенного характера на территории </w:t>
      </w:r>
      <w:r w:rsidRPr="00220C6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Георгиевского </w:t>
      </w:r>
      <w:r w:rsidR="0006081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муниципального</w:t>
      </w:r>
      <w:r w:rsidRPr="00220C6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округа Ставропольского края</w:t>
      </w:r>
    </w:p>
    <w:p w:rsidR="00F65D34" w:rsidRDefault="00F65D34" w:rsidP="00C44B48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F65D34" w:rsidRPr="00220C67" w:rsidRDefault="00F65D34" w:rsidP="00C44B48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411"/>
        <w:gridCol w:w="1620"/>
        <w:gridCol w:w="1616"/>
      </w:tblGrid>
      <w:tr w:rsidR="00F65D34" w:rsidRPr="007F4505" w:rsidTr="00405F8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7F4505" w:rsidRDefault="00F65D34" w:rsidP="00C22BA0">
            <w:pPr>
              <w:keepNext/>
              <w:keepLines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F450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r w:rsidRPr="007F450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7F4505" w:rsidRDefault="00F65D34" w:rsidP="00CE4378">
            <w:pPr>
              <w:keepNext/>
              <w:keepLines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F450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материальн</w:t>
            </w:r>
            <w:r w:rsidR="00CE437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ого ресурса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7F4505" w:rsidRDefault="00F65D34" w:rsidP="00C22BA0">
            <w:pPr>
              <w:keepNext/>
              <w:keepLines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F450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7F4505" w:rsidRDefault="00F65D34" w:rsidP="00C22BA0">
            <w:pPr>
              <w:keepNext/>
              <w:keepLines/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7F450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F65D34" w:rsidRPr="007F4505" w:rsidTr="00541703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59" w:rsidRDefault="00FC5059" w:rsidP="008002B5">
            <w:pPr>
              <w:keepNext/>
              <w:keepLines/>
              <w:widowControl w:val="0"/>
              <w:tabs>
                <w:tab w:val="left" w:pos="0"/>
                <w:tab w:val="num" w:pos="432"/>
              </w:tabs>
              <w:suppressAutoHyphens/>
              <w:autoSpaceDE w:val="0"/>
              <w:spacing w:after="0"/>
              <w:ind w:left="432" w:hanging="432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F65D34" w:rsidRPr="007F4505" w:rsidRDefault="00DA57EB" w:rsidP="00FC5059">
            <w:pPr>
              <w:keepNext/>
              <w:keepLines/>
              <w:widowControl w:val="0"/>
              <w:tabs>
                <w:tab w:val="left" w:pos="0"/>
                <w:tab w:val="num" w:pos="432"/>
              </w:tabs>
              <w:suppressAutoHyphens/>
              <w:autoSpaceDE w:val="0"/>
              <w:spacing w:after="0"/>
              <w:ind w:left="432" w:hanging="432"/>
              <w:jc w:val="center"/>
              <w:outlineLvl w:val="0"/>
              <w:rPr>
                <w:rFonts w:ascii="Arial" w:hAnsi="Arial" w:cs="Arial"/>
                <w:bCs/>
                <w:color w:val="26282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1. </w:t>
            </w:r>
            <w:r w:rsidR="00F65D34" w:rsidRPr="00B22382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Продовольствие (из расчета снабжения населения </w:t>
            </w:r>
            <w:r w:rsidR="008002B5" w:rsidRPr="00B22382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50</w:t>
            </w:r>
            <w:r w:rsidR="00265966" w:rsidRPr="00B22382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 чел. на 3 суток)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5F3B6A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Мука для выпечки хлеба и хлебобулочных изделий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BF31D9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69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BF31D9" w:rsidP="00503E0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Крупа рисовая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BF31D9" w:rsidP="00503E0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5</w:t>
            </w:r>
            <w:r w:rsidR="00F65D34" w:rsidRPr="00245C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BF31D9" w:rsidP="00503E0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6</w:t>
            </w:r>
            <w:r w:rsidR="00F65D34" w:rsidRPr="00245C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5F3B6A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22</w:t>
            </w:r>
            <w:r w:rsidR="00BF31D9" w:rsidRPr="00245CB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7</w:t>
            </w:r>
            <w:r w:rsidR="00F65D34" w:rsidRPr="00245C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5F3B6A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8</w:t>
            </w:r>
            <w:r w:rsidR="00F65D34" w:rsidRPr="00245C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BF31D9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271C4B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C4B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C4B" w:rsidRPr="00245CBA" w:rsidRDefault="00271C4B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C4B" w:rsidRPr="00245CBA" w:rsidRDefault="0083382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4B" w:rsidRPr="00245CBA" w:rsidRDefault="00BF31D9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BF31D9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BF31D9" w:rsidP="00EF30D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Чай черный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833820" w:rsidP="00EF30D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0,</w:t>
            </w:r>
            <w:r w:rsidR="00BF31D9" w:rsidRPr="00245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5D34" w:rsidRPr="00245CBA" w:rsidTr="0040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Вода питьевая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08796A" w:rsidP="00EF30D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A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F65D34" w:rsidRPr="00245CBA" w:rsidTr="00541703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59" w:rsidRDefault="00FC5059" w:rsidP="00C22BA0">
            <w:pPr>
              <w:keepNext/>
              <w:keepLines/>
              <w:widowControl w:val="0"/>
              <w:tabs>
                <w:tab w:val="left" w:pos="0"/>
                <w:tab w:val="num" w:pos="432"/>
              </w:tabs>
              <w:suppressAutoHyphens/>
              <w:autoSpaceDE w:val="0"/>
              <w:spacing w:after="0"/>
              <w:ind w:left="432" w:hanging="432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FC5059" w:rsidRPr="00245CBA" w:rsidRDefault="00DA57EB" w:rsidP="00FC5059">
            <w:pPr>
              <w:keepNext/>
              <w:keepLines/>
              <w:widowControl w:val="0"/>
              <w:tabs>
                <w:tab w:val="left" w:pos="0"/>
                <w:tab w:val="num" w:pos="432"/>
              </w:tabs>
              <w:suppressAutoHyphens/>
              <w:autoSpaceDE w:val="0"/>
              <w:spacing w:after="0"/>
              <w:ind w:left="432" w:hanging="432"/>
              <w:jc w:val="center"/>
              <w:outlineLvl w:val="0"/>
              <w:rPr>
                <w:rFonts w:ascii="Arial" w:hAnsi="Arial" w:cs="Arial"/>
                <w:bCs/>
                <w:color w:val="26282F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2. </w:t>
            </w:r>
            <w:r w:rsidR="005F3B6A" w:rsidRPr="00B22382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Вещевое имущество и ресурсы жизнеобеспечения</w:t>
            </w:r>
          </w:p>
        </w:tc>
      </w:tr>
      <w:tr w:rsidR="00F65D34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F65D34" w:rsidRPr="00245CBA" w:rsidRDefault="00F65D34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Мыло хозяйственное 1 группы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16" w:type="dxa"/>
          </w:tcPr>
          <w:p w:rsidR="00F65D34" w:rsidRPr="00245CBA" w:rsidRDefault="007E41C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7EB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DA57EB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1" w:type="dxa"/>
          </w:tcPr>
          <w:p w:rsidR="00DA57EB" w:rsidRPr="00245CBA" w:rsidRDefault="00DA57EB" w:rsidP="00F80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Порошок стиральный</w:t>
            </w:r>
          </w:p>
        </w:tc>
        <w:tc>
          <w:tcPr>
            <w:tcW w:w="1620" w:type="dxa"/>
          </w:tcPr>
          <w:p w:rsidR="00DA57EB" w:rsidRPr="00245CBA" w:rsidRDefault="00DA57E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16" w:type="dxa"/>
          </w:tcPr>
          <w:p w:rsidR="00DA57EB" w:rsidRPr="00245CBA" w:rsidRDefault="00DA57E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Зубная паста</w:t>
            </w:r>
          </w:p>
        </w:tc>
        <w:tc>
          <w:tcPr>
            <w:tcW w:w="1620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Зубная щетка</w:t>
            </w:r>
          </w:p>
        </w:tc>
        <w:tc>
          <w:tcPr>
            <w:tcW w:w="1620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Туалетная бумага</w:t>
            </w:r>
          </w:p>
        </w:tc>
        <w:tc>
          <w:tcPr>
            <w:tcW w:w="1620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Шампунь</w:t>
            </w:r>
          </w:p>
        </w:tc>
        <w:tc>
          <w:tcPr>
            <w:tcW w:w="1620" w:type="dxa"/>
          </w:tcPr>
          <w:p w:rsidR="005F3B6A" w:rsidRPr="00245CBA" w:rsidRDefault="00110F68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5D34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271C4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5D34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271C4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5D34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5F3B6A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Матрацы 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271C4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5D34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5F3B6A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271C4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620" w:type="dxa"/>
          </w:tcPr>
          <w:p w:rsidR="005F3B6A" w:rsidRPr="00245CBA" w:rsidRDefault="00110F68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620" w:type="dxa"/>
          </w:tcPr>
          <w:p w:rsidR="005F3B6A" w:rsidRPr="00245CBA" w:rsidRDefault="00110F68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Полотенце вафельное</w:t>
            </w:r>
          </w:p>
        </w:tc>
        <w:tc>
          <w:tcPr>
            <w:tcW w:w="1620" w:type="dxa"/>
          </w:tcPr>
          <w:p w:rsidR="005F3B6A" w:rsidRPr="00245CBA" w:rsidRDefault="00110F68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B6A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F3B6A" w:rsidRPr="00245CBA" w:rsidRDefault="00DA57EB" w:rsidP="00861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5F3B6A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5F3B6A" w:rsidRPr="00245CBA" w:rsidRDefault="005F3B6A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Полотенце махровое</w:t>
            </w:r>
          </w:p>
        </w:tc>
        <w:tc>
          <w:tcPr>
            <w:tcW w:w="1620" w:type="dxa"/>
          </w:tcPr>
          <w:p w:rsidR="005F3B6A" w:rsidRPr="00245CBA" w:rsidRDefault="00110F68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5F3B6A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5D34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5D34" w:rsidRPr="00245CBA" w:rsidTr="00110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Кровати металлические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5F3B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5D34" w:rsidRPr="00245CBA" w:rsidTr="0040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DA57EB" w:rsidP="00F809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F65D34"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литров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0879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65D34" w:rsidRPr="00245CBA" w:rsidTr="0040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709" w:type="dxa"/>
          </w:tcPr>
          <w:p w:rsidR="00F65D34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65D34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F65D34" w:rsidRPr="00245CBA" w:rsidRDefault="00DA57EB" w:rsidP="00F809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F65D34"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литров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08796A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867CB" w:rsidRPr="00245CBA" w:rsidTr="0040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709" w:type="dxa"/>
          </w:tcPr>
          <w:p w:rsidR="004867CB" w:rsidRPr="00245CBA" w:rsidRDefault="00DA57EB" w:rsidP="0086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867CB"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</w:tcPr>
          <w:p w:rsidR="004867CB" w:rsidRPr="00245CBA" w:rsidRDefault="004867CB" w:rsidP="00F809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620" w:type="dxa"/>
          </w:tcPr>
          <w:p w:rsidR="004867CB" w:rsidRPr="00245CBA" w:rsidRDefault="004867C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коробки</w:t>
            </w:r>
          </w:p>
        </w:tc>
        <w:tc>
          <w:tcPr>
            <w:tcW w:w="1616" w:type="dxa"/>
          </w:tcPr>
          <w:p w:rsidR="004867CB" w:rsidRPr="00245CBA" w:rsidRDefault="004867CB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FC5059" w:rsidRDefault="00FC5059" w:rsidP="008C27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5059" w:rsidRPr="00245CBA" w:rsidRDefault="00F65D34" w:rsidP="008C27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5CBA">
        <w:rPr>
          <w:rFonts w:ascii="Times New Roman" w:hAnsi="Times New Roman"/>
          <w:sz w:val="24"/>
          <w:szCs w:val="24"/>
        </w:rPr>
        <w:t>3. Строительные материалы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411"/>
        <w:gridCol w:w="1620"/>
        <w:gridCol w:w="1616"/>
      </w:tblGrid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Цемент, смеси и др.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т. шт.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Кровельное железо 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Пиломатериалы: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Древесина деловая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м. куб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Доска (необрезная)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м. куб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5D34" w:rsidRPr="00245CBA" w:rsidTr="007D6897">
        <w:tc>
          <w:tcPr>
            <w:tcW w:w="9356" w:type="dxa"/>
            <w:gridSpan w:val="4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ЖБИ: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Плиты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Фундаментные блоки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5D34" w:rsidRPr="00245CBA" w:rsidTr="007D6897">
        <w:tc>
          <w:tcPr>
            <w:tcW w:w="9356" w:type="dxa"/>
            <w:gridSpan w:val="4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труба: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40*60*3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60*60*3</w:t>
            </w:r>
          </w:p>
        </w:tc>
        <w:tc>
          <w:tcPr>
            <w:tcW w:w="1620" w:type="dxa"/>
          </w:tcPr>
          <w:p w:rsidR="00F65D34" w:rsidRPr="00245CBA" w:rsidRDefault="00F65D34" w:rsidP="00F6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65D34" w:rsidRPr="00245CBA" w:rsidTr="007D6897">
        <w:tc>
          <w:tcPr>
            <w:tcW w:w="9356" w:type="dxa"/>
            <w:gridSpan w:val="4"/>
          </w:tcPr>
          <w:p w:rsidR="00F65D34" w:rsidRPr="00245CBA" w:rsidRDefault="00F65D34" w:rsidP="00077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Арматура: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5D34" w:rsidRPr="00245CBA" w:rsidTr="007D6897">
        <w:tc>
          <w:tcPr>
            <w:tcW w:w="709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11" w:type="dxa"/>
          </w:tcPr>
          <w:p w:rsidR="00F65D34" w:rsidRPr="00245CBA" w:rsidRDefault="00F65D34" w:rsidP="00F8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1620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16" w:type="dxa"/>
          </w:tcPr>
          <w:p w:rsidR="00F65D34" w:rsidRPr="00245CBA" w:rsidRDefault="00F65D34" w:rsidP="00F80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C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5D34" w:rsidRPr="00245CBA" w:rsidTr="007D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35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5059" w:rsidRDefault="00FC5059" w:rsidP="00FC505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FC5059" w:rsidRPr="00245CBA" w:rsidRDefault="00DA57EB" w:rsidP="00FC5059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4. </w:t>
            </w:r>
            <w:r w:rsidR="00F65D34"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ГСМ</w:t>
            </w:r>
          </w:p>
        </w:tc>
      </w:tr>
      <w:tr w:rsidR="00F65D34" w:rsidRPr="00245CBA" w:rsidTr="007D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Дизельное топливо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7D6E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3,2</w:t>
            </w:r>
          </w:p>
        </w:tc>
      </w:tr>
      <w:tr w:rsidR="00F65D34" w:rsidRPr="00245CBA" w:rsidTr="007D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Бензин Аи 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7D6E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2,4</w:t>
            </w:r>
          </w:p>
        </w:tc>
      </w:tr>
      <w:tr w:rsidR="00F65D34" w:rsidRPr="00245CBA" w:rsidTr="007D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7D6E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="00F65D34"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D34" w:rsidRPr="00245CBA" w:rsidRDefault="00F65D34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м.куб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34" w:rsidRPr="00245CBA" w:rsidRDefault="007D6E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1000</w:t>
            </w:r>
          </w:p>
        </w:tc>
      </w:tr>
      <w:tr w:rsidR="00E07AC0" w:rsidRPr="00245CBA" w:rsidTr="007D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AC0" w:rsidRPr="00245CBA" w:rsidRDefault="00E07A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="00DA57EB"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AC0" w:rsidRPr="00245CBA" w:rsidRDefault="00E07A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Масло моторное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AC0" w:rsidRPr="00245CBA" w:rsidRDefault="00E07A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литр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C0" w:rsidRPr="00245CBA" w:rsidRDefault="00E07AC0" w:rsidP="00C22BA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45CB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300</w:t>
            </w:r>
          </w:p>
        </w:tc>
      </w:tr>
    </w:tbl>
    <w:p w:rsidR="00FC5059" w:rsidRDefault="00FC5059" w:rsidP="00332CAA">
      <w:pPr>
        <w:keepNext/>
        <w:keepLines/>
        <w:widowControl w:val="0"/>
        <w:tabs>
          <w:tab w:val="left" w:pos="0"/>
          <w:tab w:val="num" w:pos="432"/>
        </w:tabs>
        <w:suppressAutoHyphens/>
        <w:autoSpaceDE w:val="0"/>
        <w:spacing w:after="0"/>
        <w:ind w:left="432" w:hanging="432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FC5059" w:rsidRPr="00077EBA" w:rsidRDefault="00332CAA" w:rsidP="00332CAA">
      <w:pPr>
        <w:keepNext/>
        <w:keepLines/>
        <w:widowControl w:val="0"/>
        <w:tabs>
          <w:tab w:val="left" w:pos="0"/>
          <w:tab w:val="num" w:pos="432"/>
        </w:tabs>
        <w:suppressAutoHyphens/>
        <w:autoSpaceDE w:val="0"/>
        <w:spacing w:after="0"/>
        <w:ind w:left="432" w:hanging="432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90EAE">
        <w:rPr>
          <w:rFonts w:ascii="Times New Roman" w:hAnsi="Times New Roman"/>
          <w:color w:val="000000"/>
          <w:sz w:val="24"/>
          <w:szCs w:val="24"/>
        </w:rPr>
        <w:t xml:space="preserve">Лекарственные </w:t>
      </w:r>
      <w:r w:rsidR="006C07D8">
        <w:rPr>
          <w:rFonts w:ascii="Times New Roman" w:hAnsi="Times New Roman"/>
          <w:color w:val="000000"/>
          <w:sz w:val="24"/>
          <w:szCs w:val="24"/>
        </w:rPr>
        <w:t>средства</w:t>
      </w:r>
      <w:r w:rsidR="00B90EAE">
        <w:rPr>
          <w:rFonts w:ascii="Times New Roman" w:hAnsi="Times New Roman"/>
          <w:color w:val="000000"/>
          <w:sz w:val="24"/>
          <w:szCs w:val="24"/>
        </w:rPr>
        <w:t xml:space="preserve"> и медицинские изделия</w:t>
      </w:r>
    </w:p>
    <w:tbl>
      <w:tblPr>
        <w:tblW w:w="4989" w:type="pct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"/>
        <w:gridCol w:w="5397"/>
        <w:gridCol w:w="1701"/>
        <w:gridCol w:w="1559"/>
      </w:tblGrid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A10" w:rsidRPr="00077EBA" w:rsidRDefault="004E0A10" w:rsidP="00332CAA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A10" w:rsidRPr="00077EBA" w:rsidRDefault="004E0A10" w:rsidP="00332CAA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A10" w:rsidRPr="00077EBA" w:rsidRDefault="004E0A10" w:rsidP="0033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10" w:rsidRPr="00077EBA" w:rsidRDefault="004E0A10" w:rsidP="002C164D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4E0A10" w:rsidRPr="00077EBA" w:rsidRDefault="004E0A10" w:rsidP="002C164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B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4E0A10" w:rsidRPr="00077EBA" w:rsidRDefault="004E0A10" w:rsidP="002C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4E0A10" w:rsidRPr="00077EBA" w:rsidRDefault="004E0A10" w:rsidP="00332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A10" w:rsidRPr="00077EBA" w:rsidRDefault="004E0A10" w:rsidP="00332CAA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Pr="00077EBA" w:rsidRDefault="002C164D" w:rsidP="00332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A10" w:rsidRPr="00077EBA" w:rsidRDefault="002C164D" w:rsidP="00332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4E0A10" w:rsidRPr="00077EBA" w:rsidRDefault="004E0A10" w:rsidP="0033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Pr="00B22382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 трехслойная на резинках, нестерильная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Pr="00B22382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A10" w:rsidRPr="00B22382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4E0A10" w:rsidRPr="00077EBA" w:rsidRDefault="004E0A10" w:rsidP="0033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Pr="00B22382" w:rsidRDefault="004E0A10" w:rsidP="001A2455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медицинские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Pr="00B22382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A10" w:rsidRPr="00B22382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4E0A10" w:rsidRPr="00077EBA" w:rsidRDefault="004E0A10" w:rsidP="0033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Pr="00B22382" w:rsidRDefault="004E0A10" w:rsidP="001A2455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Pr="00B22382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A10" w:rsidRPr="00B22382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4E0A10" w:rsidRPr="00077EBA" w:rsidRDefault="004E0A10" w:rsidP="0033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Default="004E0A10" w:rsidP="001A2455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Дезинфицирующие средства личной гигиены объемом не менее 20 мл.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A10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4E0A10" w:rsidRDefault="004E0A10" w:rsidP="0033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Default="004E0A10" w:rsidP="001A2455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дезинфекции (5л)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канистра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A10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0A10" w:rsidRPr="00077EBA" w:rsidTr="004809A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4E0A10" w:rsidRDefault="004E0A10" w:rsidP="0033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Default="004E0A10" w:rsidP="001A2455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Перевязочные средства бинты</w:t>
            </w:r>
          </w:p>
          <w:p w:rsidR="004E0A10" w:rsidRDefault="004E0A10" w:rsidP="001A2455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(стерильные, нестерильные), </w:t>
            </w:r>
          </w:p>
          <w:p w:rsidR="004E0A10" w:rsidRDefault="004E0A10" w:rsidP="001A2455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вата, марля, салфетки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A10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A10" w:rsidRDefault="004E0A10" w:rsidP="00332CA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F65D34" w:rsidRDefault="00F65D34" w:rsidP="00C22BA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18"/>
          <w:szCs w:val="18"/>
          <w:lang w:eastAsia="zh-CN" w:bidi="hi-IN"/>
        </w:rPr>
      </w:pPr>
    </w:p>
    <w:p w:rsidR="00F65D34" w:rsidRDefault="00013438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Управляющий делами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F65D34" w:rsidRDefault="00F65D34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Георгиевского </w:t>
      </w:r>
      <w:r w:rsidR="002D61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</w:p>
    <w:p w:rsidR="00F65D34" w:rsidRDefault="00F65D34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</w:t>
      </w:r>
      <w:r w:rsidR="001A7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110F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Л.С.</w:t>
      </w:r>
      <w:r w:rsidR="00013438">
        <w:rPr>
          <w:rFonts w:ascii="Times New Roman" w:hAnsi="Times New Roman"/>
          <w:color w:val="000000"/>
          <w:sz w:val="28"/>
          <w:szCs w:val="28"/>
          <w:lang w:eastAsia="ru-RU"/>
        </w:rPr>
        <w:t>Мочалова</w:t>
      </w:r>
    </w:p>
    <w:p w:rsidR="009F64E2" w:rsidRDefault="009F64E2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64E2" w:rsidRDefault="009F64E2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64E2" w:rsidRDefault="009F64E2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64E2" w:rsidRDefault="009F64E2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3438" w:rsidRDefault="00013438" w:rsidP="009972C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10" w:name="_GoBack"/>
      <w:bookmarkEnd w:id="10"/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D561F" w:rsidRDefault="009D561F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9D561F" w:rsidSect="0048391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DE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863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72B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269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C04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0A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AC2F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E6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09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02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065A7"/>
    <w:multiLevelType w:val="multilevel"/>
    <w:tmpl w:val="E7D8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20426E"/>
    <w:multiLevelType w:val="hybridMultilevel"/>
    <w:tmpl w:val="76B68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960376"/>
    <w:multiLevelType w:val="hybridMultilevel"/>
    <w:tmpl w:val="2B6ADFB2"/>
    <w:lvl w:ilvl="0" w:tplc="DFCAFEF8">
      <w:start w:val="1"/>
      <w:numFmt w:val="decimal"/>
      <w:lvlText w:val="%1."/>
      <w:lvlJc w:val="left"/>
      <w:pPr>
        <w:ind w:left="4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41031A"/>
    <w:rsid w:val="000000D5"/>
    <w:rsid w:val="00000632"/>
    <w:rsid w:val="00001AA2"/>
    <w:rsid w:val="00001DEF"/>
    <w:rsid w:val="00002F66"/>
    <w:rsid w:val="00005D22"/>
    <w:rsid w:val="000107D4"/>
    <w:rsid w:val="0001106A"/>
    <w:rsid w:val="0001288F"/>
    <w:rsid w:val="00013438"/>
    <w:rsid w:val="000138CC"/>
    <w:rsid w:val="00016825"/>
    <w:rsid w:val="0001749A"/>
    <w:rsid w:val="00017711"/>
    <w:rsid w:val="000179EF"/>
    <w:rsid w:val="0002082E"/>
    <w:rsid w:val="00023EB5"/>
    <w:rsid w:val="000347AA"/>
    <w:rsid w:val="000347EF"/>
    <w:rsid w:val="00035F10"/>
    <w:rsid w:val="000413CA"/>
    <w:rsid w:val="000424EB"/>
    <w:rsid w:val="00045075"/>
    <w:rsid w:val="000468F0"/>
    <w:rsid w:val="000542B5"/>
    <w:rsid w:val="00060804"/>
    <w:rsid w:val="0006081F"/>
    <w:rsid w:val="000626A3"/>
    <w:rsid w:val="00066885"/>
    <w:rsid w:val="00073898"/>
    <w:rsid w:val="00077EBA"/>
    <w:rsid w:val="00081D10"/>
    <w:rsid w:val="0008796A"/>
    <w:rsid w:val="00093C55"/>
    <w:rsid w:val="00095DDF"/>
    <w:rsid w:val="00097C3C"/>
    <w:rsid w:val="000A6C45"/>
    <w:rsid w:val="000B17DA"/>
    <w:rsid w:val="000B32E5"/>
    <w:rsid w:val="000B35A6"/>
    <w:rsid w:val="000B7DA2"/>
    <w:rsid w:val="000C2D13"/>
    <w:rsid w:val="000C7597"/>
    <w:rsid w:val="000D37E3"/>
    <w:rsid w:val="000D4021"/>
    <w:rsid w:val="000D672C"/>
    <w:rsid w:val="000E5CAC"/>
    <w:rsid w:val="000F1FF9"/>
    <w:rsid w:val="000F4760"/>
    <w:rsid w:val="000F758A"/>
    <w:rsid w:val="001063E9"/>
    <w:rsid w:val="00110AFD"/>
    <w:rsid w:val="00110BC7"/>
    <w:rsid w:val="00110F68"/>
    <w:rsid w:val="00112C52"/>
    <w:rsid w:val="00112F28"/>
    <w:rsid w:val="00113ECD"/>
    <w:rsid w:val="0011412B"/>
    <w:rsid w:val="00131075"/>
    <w:rsid w:val="00135BB2"/>
    <w:rsid w:val="001363BD"/>
    <w:rsid w:val="00141259"/>
    <w:rsid w:val="00143553"/>
    <w:rsid w:val="00145759"/>
    <w:rsid w:val="00145AC5"/>
    <w:rsid w:val="00152AFE"/>
    <w:rsid w:val="00153025"/>
    <w:rsid w:val="0015499B"/>
    <w:rsid w:val="00157EC0"/>
    <w:rsid w:val="00160C74"/>
    <w:rsid w:val="00161E60"/>
    <w:rsid w:val="00162C39"/>
    <w:rsid w:val="00163190"/>
    <w:rsid w:val="00163D3B"/>
    <w:rsid w:val="0017584F"/>
    <w:rsid w:val="001758A4"/>
    <w:rsid w:val="00177C85"/>
    <w:rsid w:val="00182419"/>
    <w:rsid w:val="00190352"/>
    <w:rsid w:val="001906CF"/>
    <w:rsid w:val="001923C5"/>
    <w:rsid w:val="00194E96"/>
    <w:rsid w:val="00197167"/>
    <w:rsid w:val="001A2455"/>
    <w:rsid w:val="001A2960"/>
    <w:rsid w:val="001A4EAC"/>
    <w:rsid w:val="001A5519"/>
    <w:rsid w:val="001A7855"/>
    <w:rsid w:val="001A787B"/>
    <w:rsid w:val="001B1456"/>
    <w:rsid w:val="001B251F"/>
    <w:rsid w:val="001C795D"/>
    <w:rsid w:val="001E170B"/>
    <w:rsid w:val="001E6317"/>
    <w:rsid w:val="001E79FF"/>
    <w:rsid w:val="001F7019"/>
    <w:rsid w:val="00202001"/>
    <w:rsid w:val="002050AC"/>
    <w:rsid w:val="0020630F"/>
    <w:rsid w:val="002075DE"/>
    <w:rsid w:val="00220C67"/>
    <w:rsid w:val="00222939"/>
    <w:rsid w:val="00225346"/>
    <w:rsid w:val="00226B28"/>
    <w:rsid w:val="00245CBA"/>
    <w:rsid w:val="00253198"/>
    <w:rsid w:val="0026467D"/>
    <w:rsid w:val="00265966"/>
    <w:rsid w:val="0027082D"/>
    <w:rsid w:val="00271C4B"/>
    <w:rsid w:val="00272CF0"/>
    <w:rsid w:val="00275379"/>
    <w:rsid w:val="00297946"/>
    <w:rsid w:val="002B0202"/>
    <w:rsid w:val="002B0FB3"/>
    <w:rsid w:val="002B252C"/>
    <w:rsid w:val="002B25A2"/>
    <w:rsid w:val="002B3CA7"/>
    <w:rsid w:val="002C15D6"/>
    <w:rsid w:val="002C164D"/>
    <w:rsid w:val="002C4D70"/>
    <w:rsid w:val="002D361A"/>
    <w:rsid w:val="002D618B"/>
    <w:rsid w:val="002D6569"/>
    <w:rsid w:val="002E029A"/>
    <w:rsid w:val="002E4FF9"/>
    <w:rsid w:val="002E62B1"/>
    <w:rsid w:val="002F4984"/>
    <w:rsid w:val="00302D8A"/>
    <w:rsid w:val="00305CF2"/>
    <w:rsid w:val="0032074F"/>
    <w:rsid w:val="0032437E"/>
    <w:rsid w:val="00332CAA"/>
    <w:rsid w:val="003367C1"/>
    <w:rsid w:val="0034038B"/>
    <w:rsid w:val="003475AB"/>
    <w:rsid w:val="00350D92"/>
    <w:rsid w:val="00351FE5"/>
    <w:rsid w:val="00357211"/>
    <w:rsid w:val="0036093F"/>
    <w:rsid w:val="00360B90"/>
    <w:rsid w:val="003679ED"/>
    <w:rsid w:val="00367CC5"/>
    <w:rsid w:val="00380A10"/>
    <w:rsid w:val="0038353B"/>
    <w:rsid w:val="00383621"/>
    <w:rsid w:val="00384856"/>
    <w:rsid w:val="00386458"/>
    <w:rsid w:val="00387C39"/>
    <w:rsid w:val="003920D5"/>
    <w:rsid w:val="00396FDF"/>
    <w:rsid w:val="0039790A"/>
    <w:rsid w:val="003A2E49"/>
    <w:rsid w:val="003B258E"/>
    <w:rsid w:val="003B4709"/>
    <w:rsid w:val="003B5CA9"/>
    <w:rsid w:val="003B63CF"/>
    <w:rsid w:val="003B7FE8"/>
    <w:rsid w:val="003C750D"/>
    <w:rsid w:val="003D0A45"/>
    <w:rsid w:val="003D0BAD"/>
    <w:rsid w:val="003D2B71"/>
    <w:rsid w:val="003D3489"/>
    <w:rsid w:val="003D7ECA"/>
    <w:rsid w:val="003E0B3F"/>
    <w:rsid w:val="003E4D2F"/>
    <w:rsid w:val="003E5CFB"/>
    <w:rsid w:val="003E6059"/>
    <w:rsid w:val="003F0371"/>
    <w:rsid w:val="003F385D"/>
    <w:rsid w:val="003F7A7B"/>
    <w:rsid w:val="00405593"/>
    <w:rsid w:val="00405F83"/>
    <w:rsid w:val="0041031A"/>
    <w:rsid w:val="004125B0"/>
    <w:rsid w:val="00422013"/>
    <w:rsid w:val="004258ED"/>
    <w:rsid w:val="004261EF"/>
    <w:rsid w:val="00427620"/>
    <w:rsid w:val="00431217"/>
    <w:rsid w:val="00431318"/>
    <w:rsid w:val="00432CF3"/>
    <w:rsid w:val="004415E6"/>
    <w:rsid w:val="004420A7"/>
    <w:rsid w:val="00442EEE"/>
    <w:rsid w:val="00443B73"/>
    <w:rsid w:val="00446039"/>
    <w:rsid w:val="004506AD"/>
    <w:rsid w:val="00462068"/>
    <w:rsid w:val="00462350"/>
    <w:rsid w:val="00463CBF"/>
    <w:rsid w:val="00472F04"/>
    <w:rsid w:val="004809AC"/>
    <w:rsid w:val="0048391E"/>
    <w:rsid w:val="004867CB"/>
    <w:rsid w:val="00486949"/>
    <w:rsid w:val="00487C49"/>
    <w:rsid w:val="00496286"/>
    <w:rsid w:val="00497BFA"/>
    <w:rsid w:val="004A1178"/>
    <w:rsid w:val="004A788E"/>
    <w:rsid w:val="004A7D79"/>
    <w:rsid w:val="004C1FB5"/>
    <w:rsid w:val="004E0A10"/>
    <w:rsid w:val="004E55B5"/>
    <w:rsid w:val="004E6656"/>
    <w:rsid w:val="004F1700"/>
    <w:rsid w:val="004F5F72"/>
    <w:rsid w:val="00503E0F"/>
    <w:rsid w:val="0050540D"/>
    <w:rsid w:val="00511208"/>
    <w:rsid w:val="00521A45"/>
    <w:rsid w:val="00521CFE"/>
    <w:rsid w:val="005246A2"/>
    <w:rsid w:val="0052473E"/>
    <w:rsid w:val="00527E69"/>
    <w:rsid w:val="00531424"/>
    <w:rsid w:val="00532EE0"/>
    <w:rsid w:val="0054012F"/>
    <w:rsid w:val="00541703"/>
    <w:rsid w:val="0054590C"/>
    <w:rsid w:val="005539CC"/>
    <w:rsid w:val="00553CD8"/>
    <w:rsid w:val="00554FBA"/>
    <w:rsid w:val="005557CA"/>
    <w:rsid w:val="00564646"/>
    <w:rsid w:val="0056577F"/>
    <w:rsid w:val="0056785C"/>
    <w:rsid w:val="00575032"/>
    <w:rsid w:val="005768A2"/>
    <w:rsid w:val="00577F7E"/>
    <w:rsid w:val="00587FF9"/>
    <w:rsid w:val="005912D9"/>
    <w:rsid w:val="005A2202"/>
    <w:rsid w:val="005A3140"/>
    <w:rsid w:val="005A4D8E"/>
    <w:rsid w:val="005A56C7"/>
    <w:rsid w:val="005B57AD"/>
    <w:rsid w:val="005C4F25"/>
    <w:rsid w:val="005C610D"/>
    <w:rsid w:val="005C7223"/>
    <w:rsid w:val="005D3FDF"/>
    <w:rsid w:val="005D6B15"/>
    <w:rsid w:val="005D6BE1"/>
    <w:rsid w:val="005E0822"/>
    <w:rsid w:val="005E1D13"/>
    <w:rsid w:val="005E7AEA"/>
    <w:rsid w:val="005F3B6A"/>
    <w:rsid w:val="005F5547"/>
    <w:rsid w:val="0060120A"/>
    <w:rsid w:val="00605C00"/>
    <w:rsid w:val="006236B8"/>
    <w:rsid w:val="00630027"/>
    <w:rsid w:val="00633C83"/>
    <w:rsid w:val="00635BB0"/>
    <w:rsid w:val="00651628"/>
    <w:rsid w:val="0065478F"/>
    <w:rsid w:val="00654C69"/>
    <w:rsid w:val="00656B87"/>
    <w:rsid w:val="006572AD"/>
    <w:rsid w:val="00660862"/>
    <w:rsid w:val="006608CC"/>
    <w:rsid w:val="006614BE"/>
    <w:rsid w:val="006703F9"/>
    <w:rsid w:val="00671A3B"/>
    <w:rsid w:val="00674EC2"/>
    <w:rsid w:val="006758C7"/>
    <w:rsid w:val="00677DC0"/>
    <w:rsid w:val="0068134D"/>
    <w:rsid w:val="00681AA0"/>
    <w:rsid w:val="00687EEE"/>
    <w:rsid w:val="006937D3"/>
    <w:rsid w:val="006A110B"/>
    <w:rsid w:val="006A1EA3"/>
    <w:rsid w:val="006A7642"/>
    <w:rsid w:val="006B060F"/>
    <w:rsid w:val="006B28D5"/>
    <w:rsid w:val="006C07D8"/>
    <w:rsid w:val="006C2248"/>
    <w:rsid w:val="006C6152"/>
    <w:rsid w:val="006D7B77"/>
    <w:rsid w:val="006E6ABD"/>
    <w:rsid w:val="006F3DF0"/>
    <w:rsid w:val="006F6B9C"/>
    <w:rsid w:val="00710B75"/>
    <w:rsid w:val="00712AAB"/>
    <w:rsid w:val="007137FD"/>
    <w:rsid w:val="0071465A"/>
    <w:rsid w:val="00716163"/>
    <w:rsid w:val="007232E6"/>
    <w:rsid w:val="0072547E"/>
    <w:rsid w:val="00736AAE"/>
    <w:rsid w:val="007374A9"/>
    <w:rsid w:val="0074374C"/>
    <w:rsid w:val="00746C6C"/>
    <w:rsid w:val="007518CF"/>
    <w:rsid w:val="0075222D"/>
    <w:rsid w:val="007525D9"/>
    <w:rsid w:val="00752B06"/>
    <w:rsid w:val="00754C81"/>
    <w:rsid w:val="00771053"/>
    <w:rsid w:val="00772539"/>
    <w:rsid w:val="00773600"/>
    <w:rsid w:val="007775EC"/>
    <w:rsid w:val="00784EFE"/>
    <w:rsid w:val="00786CA0"/>
    <w:rsid w:val="00792137"/>
    <w:rsid w:val="00793AFD"/>
    <w:rsid w:val="0079468D"/>
    <w:rsid w:val="00796D28"/>
    <w:rsid w:val="007A11B2"/>
    <w:rsid w:val="007A632C"/>
    <w:rsid w:val="007B0B4B"/>
    <w:rsid w:val="007B1192"/>
    <w:rsid w:val="007B7AB9"/>
    <w:rsid w:val="007C2734"/>
    <w:rsid w:val="007C5C73"/>
    <w:rsid w:val="007C72D7"/>
    <w:rsid w:val="007D0937"/>
    <w:rsid w:val="007D6897"/>
    <w:rsid w:val="007D6A05"/>
    <w:rsid w:val="007D6EC0"/>
    <w:rsid w:val="007E2DBF"/>
    <w:rsid w:val="007E41CB"/>
    <w:rsid w:val="007E59F5"/>
    <w:rsid w:val="007E5A06"/>
    <w:rsid w:val="007F3400"/>
    <w:rsid w:val="007F4505"/>
    <w:rsid w:val="007F4E7D"/>
    <w:rsid w:val="007F67AD"/>
    <w:rsid w:val="008002B5"/>
    <w:rsid w:val="00800985"/>
    <w:rsid w:val="00804A30"/>
    <w:rsid w:val="00805146"/>
    <w:rsid w:val="0080576E"/>
    <w:rsid w:val="0082000B"/>
    <w:rsid w:val="00825D36"/>
    <w:rsid w:val="0082781F"/>
    <w:rsid w:val="00833820"/>
    <w:rsid w:val="0084182B"/>
    <w:rsid w:val="008445DE"/>
    <w:rsid w:val="00844DDA"/>
    <w:rsid w:val="00861FE3"/>
    <w:rsid w:val="00865F46"/>
    <w:rsid w:val="008702B3"/>
    <w:rsid w:val="008724E3"/>
    <w:rsid w:val="00882A9B"/>
    <w:rsid w:val="00884E1B"/>
    <w:rsid w:val="008858DC"/>
    <w:rsid w:val="00887328"/>
    <w:rsid w:val="00897B87"/>
    <w:rsid w:val="008A29AA"/>
    <w:rsid w:val="008A6B01"/>
    <w:rsid w:val="008B0B79"/>
    <w:rsid w:val="008C06F1"/>
    <w:rsid w:val="008C271A"/>
    <w:rsid w:val="008C38BF"/>
    <w:rsid w:val="008C5474"/>
    <w:rsid w:val="008C569C"/>
    <w:rsid w:val="008D42A0"/>
    <w:rsid w:val="008D62B5"/>
    <w:rsid w:val="008E0030"/>
    <w:rsid w:val="008E7E00"/>
    <w:rsid w:val="008F1A4E"/>
    <w:rsid w:val="008F5920"/>
    <w:rsid w:val="009005F4"/>
    <w:rsid w:val="00901963"/>
    <w:rsid w:val="00906414"/>
    <w:rsid w:val="00917213"/>
    <w:rsid w:val="0092488B"/>
    <w:rsid w:val="00933041"/>
    <w:rsid w:val="00933DDC"/>
    <w:rsid w:val="0093737B"/>
    <w:rsid w:val="00942A4F"/>
    <w:rsid w:val="00942ABB"/>
    <w:rsid w:val="009436FB"/>
    <w:rsid w:val="00943872"/>
    <w:rsid w:val="009448E1"/>
    <w:rsid w:val="00944F7D"/>
    <w:rsid w:val="009523AA"/>
    <w:rsid w:val="00956AB5"/>
    <w:rsid w:val="009572D9"/>
    <w:rsid w:val="0096262C"/>
    <w:rsid w:val="0097134D"/>
    <w:rsid w:val="00977276"/>
    <w:rsid w:val="009816A1"/>
    <w:rsid w:val="009822FE"/>
    <w:rsid w:val="00995B22"/>
    <w:rsid w:val="009972C7"/>
    <w:rsid w:val="009A0803"/>
    <w:rsid w:val="009A1E2A"/>
    <w:rsid w:val="009B2967"/>
    <w:rsid w:val="009B5B69"/>
    <w:rsid w:val="009C1AD9"/>
    <w:rsid w:val="009C34B9"/>
    <w:rsid w:val="009C37F0"/>
    <w:rsid w:val="009C77AC"/>
    <w:rsid w:val="009D046D"/>
    <w:rsid w:val="009D0D3F"/>
    <w:rsid w:val="009D1AD1"/>
    <w:rsid w:val="009D561F"/>
    <w:rsid w:val="009D79CC"/>
    <w:rsid w:val="009E6146"/>
    <w:rsid w:val="009F64E2"/>
    <w:rsid w:val="00A03CC8"/>
    <w:rsid w:val="00A06153"/>
    <w:rsid w:val="00A07DDF"/>
    <w:rsid w:val="00A14C75"/>
    <w:rsid w:val="00A16CDB"/>
    <w:rsid w:val="00A20895"/>
    <w:rsid w:val="00A210FC"/>
    <w:rsid w:val="00A243E0"/>
    <w:rsid w:val="00A31BAF"/>
    <w:rsid w:val="00A3407C"/>
    <w:rsid w:val="00A3411F"/>
    <w:rsid w:val="00A41B8D"/>
    <w:rsid w:val="00A45C74"/>
    <w:rsid w:val="00A51090"/>
    <w:rsid w:val="00A51428"/>
    <w:rsid w:val="00A525F6"/>
    <w:rsid w:val="00A54325"/>
    <w:rsid w:val="00A575F2"/>
    <w:rsid w:val="00A72F26"/>
    <w:rsid w:val="00A77765"/>
    <w:rsid w:val="00A81CA6"/>
    <w:rsid w:val="00A824C7"/>
    <w:rsid w:val="00A949F7"/>
    <w:rsid w:val="00AD50D1"/>
    <w:rsid w:val="00AE52A4"/>
    <w:rsid w:val="00AE530F"/>
    <w:rsid w:val="00AF3C6C"/>
    <w:rsid w:val="00AF49AA"/>
    <w:rsid w:val="00B00072"/>
    <w:rsid w:val="00B046CF"/>
    <w:rsid w:val="00B06728"/>
    <w:rsid w:val="00B102AC"/>
    <w:rsid w:val="00B11D85"/>
    <w:rsid w:val="00B14ED4"/>
    <w:rsid w:val="00B179F0"/>
    <w:rsid w:val="00B22382"/>
    <w:rsid w:val="00B26BEA"/>
    <w:rsid w:val="00B2760E"/>
    <w:rsid w:val="00B301F4"/>
    <w:rsid w:val="00B35E76"/>
    <w:rsid w:val="00B427B2"/>
    <w:rsid w:val="00B44B58"/>
    <w:rsid w:val="00B47E75"/>
    <w:rsid w:val="00B53048"/>
    <w:rsid w:val="00B57003"/>
    <w:rsid w:val="00B65DAE"/>
    <w:rsid w:val="00B725BE"/>
    <w:rsid w:val="00B77632"/>
    <w:rsid w:val="00B83E9E"/>
    <w:rsid w:val="00B878B4"/>
    <w:rsid w:val="00B90EAE"/>
    <w:rsid w:val="00B938DC"/>
    <w:rsid w:val="00BA2825"/>
    <w:rsid w:val="00BA5227"/>
    <w:rsid w:val="00BB5051"/>
    <w:rsid w:val="00BB59F8"/>
    <w:rsid w:val="00BB77B2"/>
    <w:rsid w:val="00BC4FCD"/>
    <w:rsid w:val="00BC52E5"/>
    <w:rsid w:val="00BD408B"/>
    <w:rsid w:val="00BD63A5"/>
    <w:rsid w:val="00BE1735"/>
    <w:rsid w:val="00BE38E0"/>
    <w:rsid w:val="00BE3C98"/>
    <w:rsid w:val="00BE4D8C"/>
    <w:rsid w:val="00BF31D9"/>
    <w:rsid w:val="00C01612"/>
    <w:rsid w:val="00C01BF1"/>
    <w:rsid w:val="00C0204B"/>
    <w:rsid w:val="00C02DCF"/>
    <w:rsid w:val="00C031F4"/>
    <w:rsid w:val="00C03B67"/>
    <w:rsid w:val="00C07E21"/>
    <w:rsid w:val="00C109E9"/>
    <w:rsid w:val="00C132E4"/>
    <w:rsid w:val="00C151AF"/>
    <w:rsid w:val="00C22BA0"/>
    <w:rsid w:val="00C26CEB"/>
    <w:rsid w:val="00C3221B"/>
    <w:rsid w:val="00C3438B"/>
    <w:rsid w:val="00C44B48"/>
    <w:rsid w:val="00C51F55"/>
    <w:rsid w:val="00C6200C"/>
    <w:rsid w:val="00C66A12"/>
    <w:rsid w:val="00C70654"/>
    <w:rsid w:val="00C71AB9"/>
    <w:rsid w:val="00C72E65"/>
    <w:rsid w:val="00C76651"/>
    <w:rsid w:val="00C9013D"/>
    <w:rsid w:val="00C93BAE"/>
    <w:rsid w:val="00C95678"/>
    <w:rsid w:val="00C97047"/>
    <w:rsid w:val="00CA4158"/>
    <w:rsid w:val="00CA4327"/>
    <w:rsid w:val="00CB161C"/>
    <w:rsid w:val="00CB3760"/>
    <w:rsid w:val="00CB5DE2"/>
    <w:rsid w:val="00CB681B"/>
    <w:rsid w:val="00CC59F1"/>
    <w:rsid w:val="00CC5A55"/>
    <w:rsid w:val="00CE3253"/>
    <w:rsid w:val="00CE39ED"/>
    <w:rsid w:val="00CE4378"/>
    <w:rsid w:val="00CF057A"/>
    <w:rsid w:val="00CF3307"/>
    <w:rsid w:val="00CF5D06"/>
    <w:rsid w:val="00CF722C"/>
    <w:rsid w:val="00D06B3B"/>
    <w:rsid w:val="00D07EC3"/>
    <w:rsid w:val="00D14541"/>
    <w:rsid w:val="00D167B1"/>
    <w:rsid w:val="00D3742A"/>
    <w:rsid w:val="00D43C2D"/>
    <w:rsid w:val="00D51345"/>
    <w:rsid w:val="00D56ED6"/>
    <w:rsid w:val="00D70126"/>
    <w:rsid w:val="00D83355"/>
    <w:rsid w:val="00D8385B"/>
    <w:rsid w:val="00D910C1"/>
    <w:rsid w:val="00D91437"/>
    <w:rsid w:val="00D92BE6"/>
    <w:rsid w:val="00DA1AC2"/>
    <w:rsid w:val="00DA24D7"/>
    <w:rsid w:val="00DA57EB"/>
    <w:rsid w:val="00DA7E17"/>
    <w:rsid w:val="00DC002C"/>
    <w:rsid w:val="00DC043B"/>
    <w:rsid w:val="00DC0BE3"/>
    <w:rsid w:val="00DC1E80"/>
    <w:rsid w:val="00DD0AE9"/>
    <w:rsid w:val="00DD117E"/>
    <w:rsid w:val="00DD61B4"/>
    <w:rsid w:val="00DE16DE"/>
    <w:rsid w:val="00DE2181"/>
    <w:rsid w:val="00DE5097"/>
    <w:rsid w:val="00DF0A2B"/>
    <w:rsid w:val="00E07AC0"/>
    <w:rsid w:val="00E1198D"/>
    <w:rsid w:val="00E134C1"/>
    <w:rsid w:val="00E16435"/>
    <w:rsid w:val="00E22D19"/>
    <w:rsid w:val="00E24CB1"/>
    <w:rsid w:val="00E33484"/>
    <w:rsid w:val="00E33A4C"/>
    <w:rsid w:val="00E41462"/>
    <w:rsid w:val="00E518F1"/>
    <w:rsid w:val="00E519FB"/>
    <w:rsid w:val="00E52C96"/>
    <w:rsid w:val="00E550FB"/>
    <w:rsid w:val="00E56A30"/>
    <w:rsid w:val="00E65EB0"/>
    <w:rsid w:val="00E66529"/>
    <w:rsid w:val="00E66572"/>
    <w:rsid w:val="00E668CE"/>
    <w:rsid w:val="00E771CB"/>
    <w:rsid w:val="00E81AC7"/>
    <w:rsid w:val="00EA0531"/>
    <w:rsid w:val="00EA3FBD"/>
    <w:rsid w:val="00EA76B3"/>
    <w:rsid w:val="00EB0A4B"/>
    <w:rsid w:val="00EB1C6A"/>
    <w:rsid w:val="00EC1BBC"/>
    <w:rsid w:val="00EC5503"/>
    <w:rsid w:val="00EC5E1F"/>
    <w:rsid w:val="00EC6891"/>
    <w:rsid w:val="00ED43D4"/>
    <w:rsid w:val="00ED4573"/>
    <w:rsid w:val="00EE07E7"/>
    <w:rsid w:val="00EE116C"/>
    <w:rsid w:val="00EE7C0B"/>
    <w:rsid w:val="00EF30DC"/>
    <w:rsid w:val="00F10DD0"/>
    <w:rsid w:val="00F14A0A"/>
    <w:rsid w:val="00F14BE2"/>
    <w:rsid w:val="00F20BDF"/>
    <w:rsid w:val="00F42B34"/>
    <w:rsid w:val="00F4575D"/>
    <w:rsid w:val="00F52CDB"/>
    <w:rsid w:val="00F543DE"/>
    <w:rsid w:val="00F5733A"/>
    <w:rsid w:val="00F57D10"/>
    <w:rsid w:val="00F62169"/>
    <w:rsid w:val="00F6492F"/>
    <w:rsid w:val="00F656BF"/>
    <w:rsid w:val="00F65D34"/>
    <w:rsid w:val="00F66D33"/>
    <w:rsid w:val="00F71633"/>
    <w:rsid w:val="00F7413D"/>
    <w:rsid w:val="00F809C0"/>
    <w:rsid w:val="00F82A44"/>
    <w:rsid w:val="00F83DFD"/>
    <w:rsid w:val="00F86DC0"/>
    <w:rsid w:val="00F94B40"/>
    <w:rsid w:val="00F97477"/>
    <w:rsid w:val="00F974E5"/>
    <w:rsid w:val="00FA15E3"/>
    <w:rsid w:val="00FA3E65"/>
    <w:rsid w:val="00FA735C"/>
    <w:rsid w:val="00FB2B61"/>
    <w:rsid w:val="00FB3154"/>
    <w:rsid w:val="00FB3698"/>
    <w:rsid w:val="00FB378F"/>
    <w:rsid w:val="00FB5164"/>
    <w:rsid w:val="00FC2106"/>
    <w:rsid w:val="00FC3789"/>
    <w:rsid w:val="00FC5059"/>
    <w:rsid w:val="00FE16CE"/>
    <w:rsid w:val="00FE641A"/>
    <w:rsid w:val="00FF09B7"/>
    <w:rsid w:val="00FF172C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CF8B15-B8E5-4632-BD13-11288B8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9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51428"/>
    <w:pPr>
      <w:keepNext/>
      <w:spacing w:after="0" w:line="240" w:lineRule="auto"/>
      <w:jc w:val="center"/>
      <w:outlineLvl w:val="2"/>
    </w:pPr>
    <w:rPr>
      <w:spacing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51428"/>
    <w:pPr>
      <w:keepNext/>
      <w:spacing w:after="0" w:line="240" w:lineRule="auto"/>
      <w:ind w:firstLine="840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51428"/>
    <w:pPr>
      <w:keepNext/>
      <w:spacing w:after="0" w:line="240" w:lineRule="auto"/>
      <w:ind w:firstLine="840"/>
      <w:jc w:val="both"/>
      <w:outlineLvl w:val="4"/>
    </w:pPr>
    <w:rPr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A51428"/>
    <w:pPr>
      <w:keepNext/>
      <w:spacing w:after="0" w:line="240" w:lineRule="auto"/>
      <w:ind w:firstLine="840"/>
      <w:outlineLvl w:val="5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14125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14125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14125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141259"/>
    <w:rPr>
      <w:rFonts w:ascii="Calibri" w:hAnsi="Calibri" w:cs="Times New Roman"/>
      <w:b/>
      <w:bCs/>
      <w:lang w:eastAsia="en-US"/>
    </w:rPr>
  </w:style>
  <w:style w:type="paragraph" w:customStyle="1" w:styleId="ConsNormal">
    <w:name w:val="ConsNormal"/>
    <w:uiPriority w:val="99"/>
    <w:rsid w:val="00E33484"/>
    <w:pPr>
      <w:widowControl w:val="0"/>
      <w:ind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4E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66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920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C66A1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D36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2D361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CE32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CE3253"/>
    <w:rPr>
      <w:rFonts w:ascii="Calibri" w:hAnsi="Calibri"/>
    </w:rPr>
  </w:style>
  <w:style w:type="paragraph" w:styleId="a6">
    <w:name w:val="header"/>
    <w:basedOn w:val="a"/>
    <w:link w:val="a7"/>
    <w:uiPriority w:val="99"/>
    <w:rsid w:val="00CE3253"/>
    <w:pPr>
      <w:tabs>
        <w:tab w:val="center" w:pos="4677"/>
        <w:tab w:val="right" w:pos="9355"/>
      </w:tabs>
      <w:spacing w:after="0" w:line="240" w:lineRule="auto"/>
      <w:ind w:left="284"/>
      <w:jc w:val="both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995B22"/>
    <w:rPr>
      <w:rFonts w:cs="Times New Roman"/>
      <w:lang w:eastAsia="en-US"/>
    </w:rPr>
  </w:style>
  <w:style w:type="character" w:customStyle="1" w:styleId="10">
    <w:name w:val="Верхний колонтитул Знак1"/>
    <w:uiPriority w:val="99"/>
    <w:semiHidden/>
    <w:rsid w:val="00CE3253"/>
    <w:rPr>
      <w:rFonts w:cs="Times New Roman"/>
    </w:rPr>
  </w:style>
  <w:style w:type="character" w:customStyle="1" w:styleId="FooterChar">
    <w:name w:val="Footer Char"/>
    <w:uiPriority w:val="99"/>
    <w:semiHidden/>
    <w:locked/>
    <w:rsid w:val="00CE3253"/>
    <w:rPr>
      <w:rFonts w:ascii="Calibri" w:hAnsi="Calibri"/>
    </w:rPr>
  </w:style>
  <w:style w:type="paragraph" w:styleId="a8">
    <w:name w:val="footer"/>
    <w:basedOn w:val="a"/>
    <w:link w:val="a9"/>
    <w:uiPriority w:val="99"/>
    <w:semiHidden/>
    <w:rsid w:val="00CE3253"/>
    <w:pPr>
      <w:tabs>
        <w:tab w:val="center" w:pos="4677"/>
        <w:tab w:val="right" w:pos="9355"/>
      </w:tabs>
      <w:spacing w:after="0" w:line="240" w:lineRule="auto"/>
      <w:ind w:left="284"/>
      <w:jc w:val="both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995B22"/>
    <w:rPr>
      <w:rFonts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CE3253"/>
    <w:rPr>
      <w:rFonts w:cs="Times New Roman"/>
    </w:rPr>
  </w:style>
  <w:style w:type="character" w:customStyle="1" w:styleId="aa">
    <w:name w:val="Сноска_"/>
    <w:link w:val="ab"/>
    <w:uiPriority w:val="99"/>
    <w:locked/>
    <w:rsid w:val="00CE3253"/>
    <w:rPr>
      <w:sz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CE3253"/>
    <w:pPr>
      <w:shd w:val="clear" w:color="auto" w:fill="FFFFFF"/>
      <w:spacing w:after="0" w:line="211" w:lineRule="exact"/>
      <w:ind w:left="284" w:firstLine="320"/>
      <w:jc w:val="both"/>
    </w:pPr>
    <w:rPr>
      <w:sz w:val="17"/>
      <w:szCs w:val="20"/>
      <w:shd w:val="clear" w:color="auto" w:fill="FFFFFF"/>
      <w:lang w:eastAsia="ru-RU"/>
    </w:rPr>
  </w:style>
  <w:style w:type="character" w:customStyle="1" w:styleId="ac">
    <w:name w:val="Основной текст_"/>
    <w:link w:val="13"/>
    <w:uiPriority w:val="99"/>
    <w:locked/>
    <w:rsid w:val="00CE3253"/>
    <w:rPr>
      <w:sz w:val="17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CE3253"/>
    <w:pPr>
      <w:shd w:val="clear" w:color="auto" w:fill="FFFFFF"/>
      <w:spacing w:before="240" w:after="240" w:line="240" w:lineRule="atLeast"/>
      <w:ind w:left="284"/>
      <w:jc w:val="center"/>
    </w:pPr>
    <w:rPr>
      <w:sz w:val="17"/>
      <w:szCs w:val="20"/>
      <w:shd w:val="clear" w:color="auto" w:fill="FFFFFF"/>
      <w:lang w:eastAsia="ru-RU"/>
    </w:rPr>
  </w:style>
  <w:style w:type="character" w:customStyle="1" w:styleId="ad">
    <w:name w:val="Подпись к картинке_"/>
    <w:link w:val="ae"/>
    <w:uiPriority w:val="99"/>
    <w:locked/>
    <w:rsid w:val="00CE3253"/>
    <w:rPr>
      <w:sz w:val="16"/>
      <w:shd w:val="clear" w:color="auto" w:fill="FFFFFF"/>
    </w:rPr>
  </w:style>
  <w:style w:type="paragraph" w:customStyle="1" w:styleId="ae">
    <w:name w:val="Подпись к картинке"/>
    <w:basedOn w:val="a"/>
    <w:link w:val="ad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16"/>
      <w:szCs w:val="20"/>
      <w:shd w:val="clear" w:color="auto" w:fill="FFFFFF"/>
      <w:lang w:eastAsia="ru-RU"/>
    </w:rPr>
  </w:style>
  <w:style w:type="character" w:customStyle="1" w:styleId="20">
    <w:name w:val="Основной текст (2)_"/>
    <w:link w:val="21"/>
    <w:uiPriority w:val="99"/>
    <w:locked/>
    <w:rsid w:val="00CE3253"/>
    <w:rPr>
      <w:sz w:val="1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E3253"/>
    <w:pPr>
      <w:shd w:val="clear" w:color="auto" w:fill="FFFFFF"/>
      <w:spacing w:before="120" w:after="0" w:line="206" w:lineRule="exact"/>
      <w:ind w:left="284"/>
      <w:jc w:val="center"/>
    </w:pPr>
    <w:rPr>
      <w:sz w:val="16"/>
      <w:szCs w:val="20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CE3253"/>
    <w:rPr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CE3253"/>
    <w:pPr>
      <w:shd w:val="clear" w:color="auto" w:fill="FFFFFF"/>
      <w:spacing w:after="0" w:line="240" w:lineRule="auto"/>
      <w:ind w:left="284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22">
    <w:name w:val="Заголовок №2_"/>
    <w:link w:val="23"/>
    <w:uiPriority w:val="99"/>
    <w:locked/>
    <w:rsid w:val="00CE3253"/>
    <w:rPr>
      <w:sz w:val="17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CE3253"/>
    <w:pPr>
      <w:shd w:val="clear" w:color="auto" w:fill="FFFFFF"/>
      <w:spacing w:before="660" w:after="180" w:line="211" w:lineRule="exact"/>
      <w:ind w:left="284"/>
      <w:jc w:val="center"/>
      <w:outlineLvl w:val="1"/>
    </w:pPr>
    <w:rPr>
      <w:sz w:val="17"/>
      <w:szCs w:val="20"/>
      <w:shd w:val="clear" w:color="auto" w:fill="FFFFFF"/>
      <w:lang w:eastAsia="ru-RU"/>
    </w:rPr>
  </w:style>
  <w:style w:type="character" w:customStyle="1" w:styleId="61">
    <w:name w:val="Основной текст (6)_"/>
    <w:link w:val="62"/>
    <w:uiPriority w:val="99"/>
    <w:locked/>
    <w:rsid w:val="00CE3253"/>
    <w:rPr>
      <w:sz w:val="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8"/>
      <w:szCs w:val="20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CE3253"/>
    <w:rPr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(7)_"/>
    <w:link w:val="70"/>
    <w:uiPriority w:val="99"/>
    <w:locked/>
    <w:rsid w:val="00CE3253"/>
    <w:rPr>
      <w:sz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17"/>
      <w:szCs w:val="20"/>
      <w:shd w:val="clear" w:color="auto" w:fill="FFFFFF"/>
      <w:lang w:eastAsia="ru-RU"/>
    </w:rPr>
  </w:style>
  <w:style w:type="character" w:customStyle="1" w:styleId="8">
    <w:name w:val="Основной текст (8)_"/>
    <w:link w:val="80"/>
    <w:uiPriority w:val="99"/>
    <w:locked/>
    <w:rsid w:val="00CE3253"/>
    <w:rPr>
      <w:rFonts w:ascii="Candara" w:hAnsi="Candara"/>
      <w:sz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rFonts w:ascii="Candara" w:hAnsi="Candara"/>
      <w:sz w:val="17"/>
      <w:szCs w:val="20"/>
      <w:shd w:val="clear" w:color="auto" w:fill="FFFFFF"/>
      <w:lang w:eastAsia="ru-RU"/>
    </w:rPr>
  </w:style>
  <w:style w:type="character" w:customStyle="1" w:styleId="9">
    <w:name w:val="Основной текст (9)_"/>
    <w:link w:val="90"/>
    <w:uiPriority w:val="99"/>
    <w:locked/>
    <w:rsid w:val="00CE3253"/>
    <w:rPr>
      <w:sz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10"/>
      <w:szCs w:val="20"/>
      <w:shd w:val="clear" w:color="auto" w:fill="FFFFFF"/>
      <w:lang w:eastAsia="ru-RU"/>
    </w:rPr>
  </w:style>
  <w:style w:type="paragraph" w:styleId="af1">
    <w:name w:val="List Paragraph"/>
    <w:basedOn w:val="a"/>
    <w:uiPriority w:val="99"/>
    <w:qFormat/>
    <w:rsid w:val="00CE3253"/>
    <w:pPr>
      <w:spacing w:after="0" w:line="240" w:lineRule="auto"/>
      <w:ind w:left="720"/>
      <w:contextualSpacing/>
      <w:jc w:val="both"/>
    </w:pPr>
  </w:style>
  <w:style w:type="paragraph" w:customStyle="1" w:styleId="msonormalcxspmiddle">
    <w:name w:val="msonormalcxspmiddle"/>
    <w:basedOn w:val="a"/>
    <w:uiPriority w:val="99"/>
    <w:rsid w:val="00CE3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rsid w:val="00A5142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9"/>
    <w:locked/>
    <w:rsid w:val="00A51428"/>
    <w:rPr>
      <w:spacing w:val="1"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51428"/>
    <w:rPr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51428"/>
    <w:rPr>
      <w:b/>
      <w:sz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51428"/>
    <w:rPr>
      <w:sz w:val="24"/>
      <w:lang w:val="ru-RU" w:eastAsia="ru-RU"/>
    </w:rPr>
  </w:style>
  <w:style w:type="paragraph" w:styleId="af3">
    <w:name w:val="Body Text Indent"/>
    <w:basedOn w:val="a"/>
    <w:link w:val="af4"/>
    <w:uiPriority w:val="99"/>
    <w:rsid w:val="00A51428"/>
    <w:pPr>
      <w:widowControl w:val="0"/>
      <w:spacing w:after="0" w:line="240" w:lineRule="auto"/>
      <w:ind w:firstLine="709"/>
    </w:pPr>
    <w:rPr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141259"/>
    <w:rPr>
      <w:rFonts w:cs="Times New Roman"/>
      <w:lang w:eastAsia="en-US"/>
    </w:rPr>
  </w:style>
  <w:style w:type="character" w:customStyle="1" w:styleId="af4">
    <w:name w:val="Основной текст с отступом Знак"/>
    <w:link w:val="af3"/>
    <w:uiPriority w:val="99"/>
    <w:locked/>
    <w:rsid w:val="00A51428"/>
    <w:rPr>
      <w:snapToGrid w:val="0"/>
      <w:sz w:val="24"/>
      <w:lang w:val="ru-RU" w:eastAsia="ru-RU"/>
    </w:rPr>
  </w:style>
  <w:style w:type="paragraph" w:styleId="32">
    <w:name w:val="Body Text Indent 3"/>
    <w:basedOn w:val="a"/>
    <w:link w:val="33"/>
    <w:uiPriority w:val="99"/>
    <w:rsid w:val="00A51428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41259"/>
    <w:rPr>
      <w:rFonts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A51428"/>
    <w:rPr>
      <w:sz w:val="16"/>
      <w:lang w:val="ru-RU" w:eastAsia="ru-RU"/>
    </w:rPr>
  </w:style>
  <w:style w:type="character" w:customStyle="1" w:styleId="24">
    <w:name w:val="Знак Знак2"/>
    <w:uiPriority w:val="99"/>
    <w:rsid w:val="00A51428"/>
    <w:rPr>
      <w:sz w:val="24"/>
    </w:rPr>
  </w:style>
  <w:style w:type="character" w:customStyle="1" w:styleId="14">
    <w:name w:val="Знак Знак1"/>
    <w:uiPriority w:val="99"/>
    <w:rsid w:val="00A51428"/>
    <w:rPr>
      <w:rFonts w:ascii="Tahoma" w:hAnsi="Tahoma"/>
      <w:sz w:val="16"/>
    </w:rPr>
  </w:style>
  <w:style w:type="character" w:customStyle="1" w:styleId="81">
    <w:name w:val="Знак Знак8"/>
    <w:uiPriority w:val="99"/>
    <w:rsid w:val="00A51428"/>
    <w:rPr>
      <w:spacing w:val="1"/>
      <w:sz w:val="28"/>
    </w:rPr>
  </w:style>
  <w:style w:type="paragraph" w:customStyle="1" w:styleId="15">
    <w:name w:val="Абзац списка1"/>
    <w:basedOn w:val="a"/>
    <w:uiPriority w:val="99"/>
    <w:rsid w:val="00A51428"/>
    <w:pPr>
      <w:spacing w:after="0" w:line="240" w:lineRule="auto"/>
      <w:ind w:left="720"/>
      <w:contextualSpacing/>
      <w:jc w:val="both"/>
    </w:pPr>
    <w:rPr>
      <w:rFonts w:eastAsia="Times New Roman"/>
    </w:rPr>
  </w:style>
  <w:style w:type="character" w:styleId="af5">
    <w:name w:val="FollowedHyperlink"/>
    <w:uiPriority w:val="99"/>
    <w:rsid w:val="00A5142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color w:val="666699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5142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5142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5142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5142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514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514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514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A514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514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514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514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A5142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A51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5142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5142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A5142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f6">
    <w:name w:val="Знак Знак"/>
    <w:uiPriority w:val="99"/>
    <w:semiHidden/>
    <w:locked/>
    <w:rsid w:val="00A51428"/>
    <w:rPr>
      <w:rFonts w:ascii="Calibri" w:hAnsi="Calibri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2B02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113ECD"/>
    <w:rPr>
      <w:rFonts w:ascii="Times New Roman" w:hAnsi="Times New Roman" w:cs="Times New Roman"/>
      <w:sz w:val="2"/>
      <w:lang w:eastAsia="en-US"/>
    </w:rPr>
  </w:style>
  <w:style w:type="paragraph" w:styleId="af9">
    <w:name w:val="No Spacing"/>
    <w:uiPriority w:val="1"/>
    <w:qFormat/>
    <w:rsid w:val="00651628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71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715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53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01BB-B89A-415B-80C0-7CD09678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2463</Words>
  <Characters>14044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5. Лекарственные средства и медицинские изделия</vt:lpstr>
    </vt:vector>
  </TitlesOfParts>
  <Company>MKU</Company>
  <LinksUpToDate>false</LinksUpToDate>
  <CharactersWithSpaces>16475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Германовна</dc:creator>
  <cp:lastModifiedBy>Admin</cp:lastModifiedBy>
  <cp:revision>4</cp:revision>
  <cp:lastPrinted>2024-04-25T14:14:00Z</cp:lastPrinted>
  <dcterms:created xsi:type="dcterms:W3CDTF">2024-04-25T14:14:00Z</dcterms:created>
  <dcterms:modified xsi:type="dcterms:W3CDTF">2024-05-02T08:56:00Z</dcterms:modified>
</cp:coreProperties>
</file>