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C156F6" w14:textId="77777777" w:rsidR="00BB191C" w:rsidRPr="00BB191C" w:rsidRDefault="00BB191C" w:rsidP="00BB191C">
      <w:pPr>
        <w:jc w:val="center"/>
        <w:rPr>
          <w:rFonts w:ascii="Calibri" w:eastAsia="Times New Roman" w:hAnsi="Calibri"/>
          <w:sz w:val="22"/>
          <w:szCs w:val="22"/>
          <w:lang w:eastAsia="ru-RU"/>
        </w:rPr>
      </w:pPr>
      <w:r w:rsidRPr="00BB191C">
        <w:rPr>
          <w:rFonts w:eastAsia="Times New Roman"/>
          <w:b/>
          <w:sz w:val="32"/>
          <w:szCs w:val="32"/>
          <w:lang w:eastAsia="ru-RU"/>
        </w:rPr>
        <w:t>ПОСТАНОВЛЕНИЕ</w:t>
      </w:r>
    </w:p>
    <w:p w14:paraId="0D31F3C9" w14:textId="77777777" w:rsidR="00BB191C" w:rsidRPr="00BB191C" w:rsidRDefault="00BB191C" w:rsidP="00BB191C">
      <w:pPr>
        <w:jc w:val="center"/>
        <w:rPr>
          <w:rFonts w:ascii="Calibri" w:eastAsia="Times New Roman" w:hAnsi="Calibri"/>
          <w:sz w:val="22"/>
          <w:szCs w:val="22"/>
          <w:lang w:eastAsia="ru-RU"/>
        </w:rPr>
      </w:pPr>
      <w:r w:rsidRPr="00BB191C">
        <w:rPr>
          <w:rFonts w:eastAsia="Times New Roman"/>
          <w:b/>
          <w:lang w:eastAsia="ru-RU"/>
        </w:rPr>
        <w:t xml:space="preserve">АДМИНИСТРАЦИИ </w:t>
      </w:r>
      <w:proofErr w:type="gramStart"/>
      <w:r w:rsidRPr="00BB191C">
        <w:rPr>
          <w:rFonts w:eastAsia="Times New Roman"/>
          <w:b/>
          <w:lang w:eastAsia="ru-RU"/>
        </w:rPr>
        <w:t>ГЕОРГИЕВСКОГО</w:t>
      </w:r>
      <w:proofErr w:type="gramEnd"/>
    </w:p>
    <w:p w14:paraId="50622662" w14:textId="77777777" w:rsidR="00BB191C" w:rsidRPr="00BB191C" w:rsidRDefault="00BB191C" w:rsidP="00BB191C">
      <w:pPr>
        <w:jc w:val="center"/>
        <w:rPr>
          <w:rFonts w:ascii="Calibri" w:eastAsia="Times New Roman" w:hAnsi="Calibri"/>
          <w:sz w:val="22"/>
          <w:szCs w:val="22"/>
          <w:lang w:eastAsia="ru-RU"/>
        </w:rPr>
      </w:pPr>
      <w:r w:rsidRPr="00BB191C">
        <w:rPr>
          <w:rFonts w:eastAsia="Lucida Sans Unicode"/>
          <w:b/>
          <w:kern w:val="2"/>
          <w:lang w:eastAsia="ru-RU"/>
        </w:rPr>
        <w:t>МУНИЦИПАЛЬНОГО</w:t>
      </w:r>
      <w:r w:rsidRPr="00BB191C">
        <w:rPr>
          <w:rFonts w:eastAsia="Times New Roman"/>
          <w:b/>
          <w:lang w:eastAsia="ru-RU"/>
        </w:rPr>
        <w:t xml:space="preserve"> ОКРУГА</w:t>
      </w:r>
    </w:p>
    <w:p w14:paraId="60675890" w14:textId="77777777" w:rsidR="00BB191C" w:rsidRPr="00BB191C" w:rsidRDefault="00BB191C" w:rsidP="00BB191C">
      <w:pPr>
        <w:jc w:val="center"/>
        <w:rPr>
          <w:rFonts w:ascii="Calibri" w:eastAsia="Times New Roman" w:hAnsi="Calibri"/>
          <w:sz w:val="22"/>
          <w:szCs w:val="22"/>
          <w:lang w:eastAsia="ru-RU"/>
        </w:rPr>
      </w:pPr>
      <w:r w:rsidRPr="00BB191C">
        <w:rPr>
          <w:rFonts w:eastAsia="Times New Roman"/>
          <w:b/>
          <w:lang w:eastAsia="ru-RU"/>
        </w:rPr>
        <w:t>СТАВРОПОЛЬСКОГО КРАЯ</w:t>
      </w:r>
    </w:p>
    <w:p w14:paraId="77BD79C8" w14:textId="77777777" w:rsidR="00BB191C" w:rsidRPr="00BB191C" w:rsidRDefault="00BB191C" w:rsidP="00BB191C">
      <w:pPr>
        <w:jc w:val="center"/>
        <w:rPr>
          <w:rFonts w:eastAsia="Times New Roman"/>
          <w:lang w:eastAsia="ru-RU"/>
        </w:rPr>
      </w:pPr>
    </w:p>
    <w:p w14:paraId="3AF5D5F5" w14:textId="77B2A979" w:rsidR="00BB191C" w:rsidRPr="00BB191C" w:rsidRDefault="00CE6E9E" w:rsidP="00BB191C">
      <w:pPr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04 марта </w:t>
      </w:r>
      <w:r w:rsidR="00BB191C" w:rsidRPr="00BB191C">
        <w:rPr>
          <w:rFonts w:eastAsia="Times New Roman"/>
          <w:lang w:eastAsia="ru-RU"/>
        </w:rPr>
        <w:t xml:space="preserve">2025 г.             </w:t>
      </w:r>
      <w:r>
        <w:rPr>
          <w:rFonts w:eastAsia="Times New Roman"/>
          <w:lang w:eastAsia="ru-RU"/>
        </w:rPr>
        <w:t xml:space="preserve">              </w:t>
      </w:r>
      <w:r w:rsidR="00BB191C" w:rsidRPr="00BB191C">
        <w:rPr>
          <w:rFonts w:eastAsia="Times New Roman"/>
          <w:lang w:eastAsia="ru-RU"/>
        </w:rPr>
        <w:t xml:space="preserve">   г. Георгиевск              </w:t>
      </w:r>
      <w:r>
        <w:rPr>
          <w:rFonts w:eastAsia="Times New Roman"/>
          <w:lang w:eastAsia="ru-RU"/>
        </w:rPr>
        <w:t xml:space="preserve">  </w:t>
      </w:r>
      <w:bookmarkStart w:id="0" w:name="_GoBack"/>
      <w:bookmarkEnd w:id="0"/>
      <w:r w:rsidR="00BB191C" w:rsidRPr="00BB191C">
        <w:rPr>
          <w:rFonts w:eastAsia="Times New Roman"/>
          <w:lang w:eastAsia="ru-RU"/>
        </w:rPr>
        <w:t xml:space="preserve">                          № </w:t>
      </w:r>
      <w:r>
        <w:rPr>
          <w:rFonts w:eastAsia="Times New Roman"/>
          <w:lang w:eastAsia="ru-RU"/>
        </w:rPr>
        <w:t>645</w:t>
      </w:r>
    </w:p>
    <w:p w14:paraId="4B1B2FC9" w14:textId="77777777" w:rsidR="00BF4002" w:rsidRDefault="00BF4002" w:rsidP="00BF4002">
      <w:pPr>
        <w:pStyle w:val="31"/>
        <w:spacing w:after="0"/>
        <w:ind w:left="0"/>
        <w:rPr>
          <w:bCs/>
          <w:sz w:val="28"/>
          <w:szCs w:val="28"/>
        </w:rPr>
      </w:pPr>
    </w:p>
    <w:p w14:paraId="4B002B14" w14:textId="77777777" w:rsidR="000477EF" w:rsidRDefault="000477EF" w:rsidP="00BF4002">
      <w:pPr>
        <w:pStyle w:val="31"/>
        <w:spacing w:after="0"/>
        <w:ind w:left="0"/>
        <w:rPr>
          <w:bCs/>
          <w:sz w:val="28"/>
          <w:szCs w:val="28"/>
        </w:rPr>
      </w:pPr>
    </w:p>
    <w:p w14:paraId="38FC7080" w14:textId="77777777" w:rsidR="005F57CF" w:rsidRDefault="005F57CF" w:rsidP="00BF4002">
      <w:pPr>
        <w:pStyle w:val="31"/>
        <w:spacing w:after="0"/>
        <w:ind w:left="0"/>
        <w:rPr>
          <w:bCs/>
          <w:sz w:val="28"/>
          <w:szCs w:val="28"/>
        </w:rPr>
      </w:pPr>
    </w:p>
    <w:p w14:paraId="6D051D3D" w14:textId="608906DE" w:rsidR="00BF4002" w:rsidRPr="005F57CF" w:rsidRDefault="005F57CF" w:rsidP="005F57CF">
      <w:pPr>
        <w:pStyle w:val="31"/>
        <w:spacing w:after="0" w:line="240" w:lineRule="exact"/>
        <w:ind w:left="0"/>
        <w:jc w:val="both"/>
        <w:rPr>
          <w:bCs/>
          <w:sz w:val="28"/>
          <w:szCs w:val="28"/>
        </w:rPr>
      </w:pPr>
      <w:r w:rsidRPr="005F57CF">
        <w:rPr>
          <w:rFonts w:eastAsia="Calibri"/>
          <w:sz w:val="28"/>
          <w:szCs w:val="28"/>
        </w:rPr>
        <w:t>О внесении изменени</w:t>
      </w:r>
      <w:r w:rsidR="00732219">
        <w:rPr>
          <w:rFonts w:eastAsia="Calibri"/>
          <w:sz w:val="28"/>
          <w:szCs w:val="28"/>
        </w:rPr>
        <w:t>я</w:t>
      </w:r>
      <w:r w:rsidRPr="005F57CF">
        <w:rPr>
          <w:rFonts w:eastAsia="Calibri"/>
          <w:sz w:val="28"/>
          <w:szCs w:val="28"/>
        </w:rPr>
        <w:t xml:space="preserve"> в Перечень автомобильных дорог общего пользования местного значения Георгиевского </w:t>
      </w:r>
      <w:r w:rsidR="00842A2D">
        <w:rPr>
          <w:rFonts w:eastAsia="Calibri"/>
          <w:sz w:val="28"/>
          <w:szCs w:val="28"/>
        </w:rPr>
        <w:t>муниципального</w:t>
      </w:r>
      <w:r w:rsidRPr="005F57CF">
        <w:rPr>
          <w:rFonts w:eastAsia="Calibri"/>
          <w:sz w:val="28"/>
          <w:szCs w:val="28"/>
        </w:rPr>
        <w:t xml:space="preserve"> округа Ставропольского края, утвержденный постановлением администрации Георгиевского </w:t>
      </w:r>
      <w:r w:rsidR="00842A2D">
        <w:rPr>
          <w:rFonts w:eastAsia="Calibri"/>
          <w:sz w:val="28"/>
          <w:szCs w:val="28"/>
        </w:rPr>
        <w:t>муниц</w:t>
      </w:r>
      <w:r w:rsidR="00842A2D">
        <w:rPr>
          <w:rFonts w:eastAsia="Calibri"/>
          <w:sz w:val="28"/>
          <w:szCs w:val="28"/>
        </w:rPr>
        <w:t>и</w:t>
      </w:r>
      <w:r w:rsidR="00842A2D">
        <w:rPr>
          <w:rFonts w:eastAsia="Calibri"/>
          <w:sz w:val="28"/>
          <w:szCs w:val="28"/>
        </w:rPr>
        <w:t>пального</w:t>
      </w:r>
      <w:r w:rsidRPr="005F57CF">
        <w:rPr>
          <w:rFonts w:eastAsia="Calibri"/>
          <w:sz w:val="28"/>
          <w:szCs w:val="28"/>
        </w:rPr>
        <w:t xml:space="preserve"> округа Ставропольского края от 2</w:t>
      </w:r>
      <w:r w:rsidR="00842A2D">
        <w:rPr>
          <w:rFonts w:eastAsia="Calibri"/>
          <w:sz w:val="28"/>
          <w:szCs w:val="28"/>
        </w:rPr>
        <w:t>3 сентября</w:t>
      </w:r>
      <w:r w:rsidRPr="005F57CF">
        <w:rPr>
          <w:rFonts w:eastAsia="Calibri"/>
          <w:sz w:val="28"/>
          <w:szCs w:val="28"/>
        </w:rPr>
        <w:t xml:space="preserve"> 20</w:t>
      </w:r>
      <w:r w:rsidR="00842A2D">
        <w:rPr>
          <w:rFonts w:eastAsia="Calibri"/>
          <w:sz w:val="28"/>
          <w:szCs w:val="28"/>
        </w:rPr>
        <w:t>24</w:t>
      </w:r>
      <w:r w:rsidRPr="005F57CF">
        <w:rPr>
          <w:rFonts w:eastAsia="Calibri"/>
          <w:sz w:val="28"/>
          <w:szCs w:val="28"/>
        </w:rPr>
        <w:t xml:space="preserve"> г. № </w:t>
      </w:r>
      <w:r w:rsidR="00842A2D">
        <w:rPr>
          <w:rFonts w:eastAsia="Calibri"/>
          <w:sz w:val="28"/>
          <w:szCs w:val="28"/>
        </w:rPr>
        <w:t>3061</w:t>
      </w:r>
    </w:p>
    <w:p w14:paraId="7C0CC5C0" w14:textId="77777777" w:rsidR="00BF4002" w:rsidRDefault="00BF4002" w:rsidP="00BF4002">
      <w:pPr>
        <w:jc w:val="both"/>
      </w:pPr>
    </w:p>
    <w:p w14:paraId="110B6292" w14:textId="77777777" w:rsidR="00BF4002" w:rsidRDefault="00BF4002" w:rsidP="00BF4002">
      <w:pPr>
        <w:jc w:val="both"/>
      </w:pPr>
    </w:p>
    <w:p w14:paraId="7CD12C6A" w14:textId="77777777" w:rsidR="00BF4002" w:rsidRDefault="00BF4002" w:rsidP="00BF4002">
      <w:pPr>
        <w:jc w:val="both"/>
      </w:pPr>
    </w:p>
    <w:p w14:paraId="7FA1D33E" w14:textId="41AA5515" w:rsidR="00BF4002" w:rsidRDefault="00BF4002" w:rsidP="00BF4002">
      <w:pPr>
        <w:pStyle w:val="3"/>
        <w:spacing w:before="0" w:after="0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В соответствии с </w:t>
      </w:r>
      <w:r w:rsidR="0073221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частью 10.1 статьи 5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Федеральн</w:t>
      </w:r>
      <w:r w:rsidR="0073221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ого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закон</w:t>
      </w:r>
      <w:r w:rsidR="0073221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от 08 ноя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б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ря 2007 г. № 257-ФЗ «Об автомобильных дорогах и о дорожной деятельности в Российской Федерации и о внесении изменений в отдельные законодател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ь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ные акты Российской Федерации», Федеральным законом от 06 октября </w:t>
      </w:r>
      <w:r w:rsidR="00E95E3F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   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2003 г. № 131-ФЗ «Об общих принципах организации местного самоуправл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е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ния в Российской Федерации», Приказом Министерства транспорта Росси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й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ской Федерации от 07 февраля</w:t>
      </w:r>
      <w:proofErr w:type="gramEnd"/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 2007 г. № 16 «Об утверждении Правил пр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и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своения  автомобильным дорогам идентификационных номеров», на основ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</w:t>
      </w:r>
      <w:r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 xml:space="preserve">нии </w:t>
      </w:r>
      <w:r w:rsidR="00732219">
        <w:rPr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пункта 101 части 1 статьи 49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Устава Георгиевского </w:t>
      </w:r>
      <w:r w:rsidR="00842A2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 администрация Георгиевского </w:t>
      </w:r>
      <w:r w:rsidR="00842A2D"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округа Ставропольского края</w:t>
      </w:r>
    </w:p>
    <w:p w14:paraId="7E31F1B9" w14:textId="77777777" w:rsidR="00BF4002" w:rsidRDefault="00BF4002" w:rsidP="00BF4002">
      <w:pPr>
        <w:jc w:val="both"/>
        <w:rPr>
          <w:caps/>
        </w:rPr>
      </w:pPr>
    </w:p>
    <w:p w14:paraId="5D133E51" w14:textId="77777777" w:rsidR="00BF4002" w:rsidRDefault="00BF4002" w:rsidP="00BF4002">
      <w:pPr>
        <w:jc w:val="both"/>
        <w:rPr>
          <w:caps/>
        </w:rPr>
      </w:pPr>
    </w:p>
    <w:p w14:paraId="464A89DC" w14:textId="77777777" w:rsidR="00BF4002" w:rsidRDefault="00BF4002" w:rsidP="000477EF">
      <w:pPr>
        <w:spacing w:line="240" w:lineRule="exact"/>
        <w:jc w:val="both"/>
        <w:rPr>
          <w:caps/>
          <w:spacing w:val="20"/>
        </w:rPr>
      </w:pPr>
      <w:r>
        <w:rPr>
          <w:caps/>
          <w:spacing w:val="20"/>
        </w:rPr>
        <w:t>постановляет:</w:t>
      </w:r>
    </w:p>
    <w:p w14:paraId="34978DFF" w14:textId="77777777" w:rsidR="00BF4002" w:rsidRDefault="00BF4002" w:rsidP="00BF4002">
      <w:pPr>
        <w:jc w:val="both"/>
        <w:rPr>
          <w:caps/>
          <w:spacing w:val="20"/>
        </w:rPr>
      </w:pPr>
    </w:p>
    <w:p w14:paraId="352F37A5" w14:textId="77777777" w:rsidR="00BF4002" w:rsidRDefault="00BF4002" w:rsidP="00BF4002">
      <w:pPr>
        <w:jc w:val="both"/>
        <w:rPr>
          <w:caps/>
          <w:spacing w:val="20"/>
        </w:rPr>
      </w:pPr>
    </w:p>
    <w:p w14:paraId="4A9D5180" w14:textId="2E5B99CC" w:rsidR="004D5428" w:rsidRDefault="00732219" w:rsidP="00732219">
      <w:pPr>
        <w:pStyle w:val="ab"/>
        <w:tabs>
          <w:tab w:val="left" w:pos="993"/>
        </w:tabs>
        <w:ind w:left="0" w:firstLine="709"/>
        <w:jc w:val="both"/>
      </w:pPr>
      <w:r>
        <w:rPr>
          <w:rFonts w:eastAsia="Calibri"/>
          <w:szCs w:val="28"/>
          <w:lang w:eastAsia="en-US"/>
        </w:rPr>
        <w:t xml:space="preserve">1. </w:t>
      </w:r>
      <w:r w:rsidR="009E3851" w:rsidRPr="0017541D">
        <w:rPr>
          <w:rFonts w:eastAsia="Calibri"/>
          <w:szCs w:val="28"/>
          <w:lang w:eastAsia="en-US"/>
        </w:rPr>
        <w:t xml:space="preserve">Внести </w:t>
      </w:r>
      <w:r w:rsidR="0017541D" w:rsidRPr="0017541D">
        <w:rPr>
          <w:rFonts w:eastAsia="Calibri"/>
          <w:szCs w:val="28"/>
          <w:lang w:eastAsia="en-US"/>
        </w:rPr>
        <w:t xml:space="preserve">изменение </w:t>
      </w:r>
      <w:r w:rsidR="009E3851" w:rsidRPr="0017541D">
        <w:rPr>
          <w:rFonts w:eastAsia="Calibri"/>
          <w:szCs w:val="28"/>
          <w:lang w:eastAsia="en-US"/>
        </w:rPr>
        <w:t>в Перечень автомобильных дорог общего польз</w:t>
      </w:r>
      <w:r w:rsidR="009E3851" w:rsidRPr="0017541D">
        <w:rPr>
          <w:rFonts w:eastAsia="Calibri"/>
          <w:szCs w:val="28"/>
          <w:lang w:eastAsia="en-US"/>
        </w:rPr>
        <w:t>о</w:t>
      </w:r>
      <w:r w:rsidR="009E3851" w:rsidRPr="0017541D">
        <w:rPr>
          <w:rFonts w:eastAsia="Calibri"/>
          <w:szCs w:val="28"/>
          <w:lang w:eastAsia="en-US"/>
        </w:rPr>
        <w:t xml:space="preserve">вания местного значения Георгиевского </w:t>
      </w:r>
      <w:r w:rsidR="00842A2D">
        <w:rPr>
          <w:rFonts w:eastAsia="Calibri"/>
          <w:szCs w:val="28"/>
          <w:lang w:eastAsia="en-US"/>
        </w:rPr>
        <w:t>муниципального</w:t>
      </w:r>
      <w:r w:rsidR="00DA6878" w:rsidRPr="0017541D">
        <w:rPr>
          <w:rFonts w:eastAsia="Calibri"/>
          <w:szCs w:val="28"/>
          <w:lang w:eastAsia="en-US"/>
        </w:rPr>
        <w:t xml:space="preserve"> </w:t>
      </w:r>
      <w:r w:rsidR="009E3851" w:rsidRPr="0017541D">
        <w:rPr>
          <w:rFonts w:eastAsia="Calibri"/>
          <w:szCs w:val="28"/>
          <w:lang w:eastAsia="en-US"/>
        </w:rPr>
        <w:t>округа Ставропол</w:t>
      </w:r>
      <w:r w:rsidR="009E3851" w:rsidRPr="0017541D">
        <w:rPr>
          <w:rFonts w:eastAsia="Calibri"/>
          <w:szCs w:val="28"/>
          <w:lang w:eastAsia="en-US"/>
        </w:rPr>
        <w:t>ь</w:t>
      </w:r>
      <w:r w:rsidR="009E3851" w:rsidRPr="0017541D">
        <w:rPr>
          <w:rFonts w:eastAsia="Calibri"/>
          <w:szCs w:val="28"/>
          <w:lang w:eastAsia="en-US"/>
        </w:rPr>
        <w:t xml:space="preserve">ского края, утвержденный постановлением администрации Георгиевского </w:t>
      </w:r>
      <w:r w:rsidR="00842A2D">
        <w:rPr>
          <w:rFonts w:eastAsia="Calibri"/>
          <w:szCs w:val="28"/>
          <w:lang w:eastAsia="en-US"/>
        </w:rPr>
        <w:t>муниципального</w:t>
      </w:r>
      <w:r w:rsidR="009E3851" w:rsidRPr="0017541D">
        <w:rPr>
          <w:rFonts w:eastAsia="Calibri"/>
          <w:szCs w:val="28"/>
          <w:lang w:eastAsia="en-US"/>
        </w:rPr>
        <w:t xml:space="preserve"> округа Ставропольского края от 2</w:t>
      </w:r>
      <w:r>
        <w:rPr>
          <w:rFonts w:eastAsia="Calibri"/>
          <w:szCs w:val="28"/>
          <w:lang w:eastAsia="en-US"/>
        </w:rPr>
        <w:t>3 сентября</w:t>
      </w:r>
      <w:r w:rsidR="009E3851" w:rsidRPr="0017541D">
        <w:rPr>
          <w:rFonts w:eastAsia="Calibri"/>
          <w:szCs w:val="28"/>
          <w:lang w:eastAsia="en-US"/>
        </w:rPr>
        <w:t xml:space="preserve"> 20</w:t>
      </w:r>
      <w:r>
        <w:rPr>
          <w:rFonts w:eastAsia="Calibri"/>
          <w:szCs w:val="28"/>
          <w:lang w:eastAsia="en-US"/>
        </w:rPr>
        <w:t>24</w:t>
      </w:r>
      <w:r w:rsidR="009E3851" w:rsidRPr="0017541D">
        <w:rPr>
          <w:rFonts w:eastAsia="Calibri"/>
          <w:szCs w:val="28"/>
          <w:lang w:eastAsia="en-US"/>
        </w:rPr>
        <w:t xml:space="preserve"> г. № </w:t>
      </w:r>
      <w:r>
        <w:rPr>
          <w:rFonts w:eastAsia="Calibri"/>
          <w:szCs w:val="28"/>
          <w:lang w:eastAsia="en-US"/>
        </w:rPr>
        <w:t>3061</w:t>
      </w:r>
      <w:r w:rsidR="00831F74" w:rsidRPr="0017541D">
        <w:rPr>
          <w:rFonts w:eastAsia="Calibri"/>
          <w:szCs w:val="28"/>
          <w:lang w:eastAsia="en-US"/>
        </w:rPr>
        <w:t xml:space="preserve"> </w:t>
      </w:r>
      <w:r w:rsidR="00831F74" w:rsidRPr="0017541D">
        <w:rPr>
          <w:rFonts w:eastAsia="Calibri"/>
        </w:rPr>
        <w:t>«</w:t>
      </w:r>
      <w:r w:rsidR="00831F74">
        <w:t xml:space="preserve">Об утверждении </w:t>
      </w:r>
      <w:proofErr w:type="gramStart"/>
      <w:r w:rsidR="00831F74">
        <w:t>Перечней автомобильных дорог общего пользования мес</w:t>
      </w:r>
      <w:r w:rsidR="00831F74">
        <w:t>т</w:t>
      </w:r>
      <w:r w:rsidR="00831F74">
        <w:t xml:space="preserve">ного значения Георгиевского </w:t>
      </w:r>
      <w:r w:rsidR="00842A2D">
        <w:t>муниципального</w:t>
      </w:r>
      <w:r w:rsidR="00831F74">
        <w:t xml:space="preserve"> округа Ставропольского</w:t>
      </w:r>
      <w:proofErr w:type="gramEnd"/>
      <w:r w:rsidR="00831F74">
        <w:t xml:space="preserve"> края»</w:t>
      </w:r>
      <w:r w:rsidR="0017541D">
        <w:t>, до</w:t>
      </w:r>
      <w:r w:rsidR="004D5428">
        <w:t>полни</w:t>
      </w:r>
      <w:r w:rsidR="0017541D">
        <w:t>в</w:t>
      </w:r>
      <w:r w:rsidR="004D5428">
        <w:t xml:space="preserve"> </w:t>
      </w:r>
      <w:r w:rsidR="00E95E3F">
        <w:t xml:space="preserve">его </w:t>
      </w:r>
      <w:r w:rsidR="004D5428">
        <w:t>строк</w:t>
      </w:r>
      <w:r w:rsidR="0017541D">
        <w:t>ой</w:t>
      </w:r>
      <w:r w:rsidR="004D5428">
        <w:t xml:space="preserve"> </w:t>
      </w:r>
      <w:r w:rsidR="0017541D">
        <w:t>901</w:t>
      </w:r>
      <w:r w:rsidR="004D5428">
        <w:t xml:space="preserve"> следующего содержания:</w:t>
      </w:r>
    </w:p>
    <w:p w14:paraId="2BEE5A65" w14:textId="77777777" w:rsidR="00E16DA1" w:rsidRDefault="00E16DA1" w:rsidP="00E16DA1">
      <w:pPr>
        <w:pStyle w:val="ab"/>
        <w:tabs>
          <w:tab w:val="left" w:pos="993"/>
        </w:tabs>
        <w:ind w:left="1429"/>
        <w:jc w:val="both"/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3686"/>
        <w:gridCol w:w="2835"/>
        <w:gridCol w:w="2126"/>
      </w:tblGrid>
      <w:tr w:rsidR="00E16DA1" w:rsidRPr="00E16DA1" w14:paraId="418AA09E" w14:textId="77777777" w:rsidTr="00E16DA1">
        <w:trPr>
          <w:trHeight w:val="20"/>
        </w:trPr>
        <w:tc>
          <w:tcPr>
            <w:tcW w:w="709" w:type="dxa"/>
            <w:vAlign w:val="center"/>
          </w:tcPr>
          <w:p w14:paraId="4D8F80B0" w14:textId="06D1A885" w:rsidR="00E16DA1" w:rsidRPr="00E16DA1" w:rsidRDefault="00E16DA1" w:rsidP="00E16DA1">
            <w:pPr>
              <w:contextualSpacing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E16DA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9</w:t>
            </w:r>
            <w:r w:rsidR="0017541D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01</w:t>
            </w:r>
            <w:r w:rsidRPr="00E16DA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6" w:type="dxa"/>
            <w:vAlign w:val="center"/>
          </w:tcPr>
          <w:p w14:paraId="1548B270" w14:textId="486D78E1" w:rsidR="00E16DA1" w:rsidRPr="00E16DA1" w:rsidRDefault="00E16DA1" w:rsidP="00E16DA1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E16DA1">
              <w:rPr>
                <w:rFonts w:eastAsia="Times New Roman"/>
                <w:sz w:val="24"/>
                <w:szCs w:val="24"/>
                <w:lang w:eastAsia="ru-RU"/>
              </w:rPr>
              <w:t>Ставропольский край, Георгие</w:t>
            </w:r>
            <w:r w:rsidRPr="00E16DA1">
              <w:rPr>
                <w:rFonts w:eastAsia="Times New Roman"/>
                <w:sz w:val="24"/>
                <w:szCs w:val="24"/>
                <w:lang w:eastAsia="ru-RU"/>
              </w:rPr>
              <w:t>в</w:t>
            </w:r>
            <w:r w:rsidRPr="00E16DA1">
              <w:rPr>
                <w:rFonts w:eastAsia="Times New Roman"/>
                <w:sz w:val="24"/>
                <w:szCs w:val="24"/>
                <w:lang w:eastAsia="ru-RU"/>
              </w:rPr>
              <w:t xml:space="preserve">ский </w:t>
            </w:r>
            <w:r w:rsidR="0017541D">
              <w:rPr>
                <w:rFonts w:eastAsia="Times New Roman"/>
                <w:sz w:val="24"/>
                <w:szCs w:val="24"/>
                <w:lang w:eastAsia="ru-RU"/>
              </w:rPr>
              <w:t xml:space="preserve">муниципальный округ, г. Георгиевск, ул. </w:t>
            </w:r>
            <w:proofErr w:type="gramStart"/>
            <w:r w:rsidR="0017541D">
              <w:rPr>
                <w:rFonts w:eastAsia="Times New Roman"/>
                <w:sz w:val="24"/>
                <w:szCs w:val="24"/>
                <w:lang w:eastAsia="ru-RU"/>
              </w:rPr>
              <w:t>Вишневая</w:t>
            </w:r>
            <w:proofErr w:type="gramEnd"/>
          </w:p>
        </w:tc>
        <w:tc>
          <w:tcPr>
            <w:tcW w:w="2835" w:type="dxa"/>
            <w:vAlign w:val="center"/>
          </w:tcPr>
          <w:p w14:paraId="20F225A4" w14:textId="7E742D35" w:rsidR="00E16DA1" w:rsidRPr="00E16DA1" w:rsidRDefault="00E16DA1" w:rsidP="00E16D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  <w:lang w:eastAsia="ru-RU"/>
              </w:rPr>
            </w:pPr>
            <w:r w:rsidRPr="0017541D">
              <w:rPr>
                <w:rFonts w:eastAsia="Times New Roman"/>
                <w:sz w:val="24"/>
                <w:szCs w:val="24"/>
                <w:lang w:eastAsia="ru-RU"/>
              </w:rPr>
              <w:t>07 </w:t>
            </w:r>
            <w:r w:rsidR="0017541D" w:rsidRPr="0017541D">
              <w:rPr>
                <w:rFonts w:eastAsia="Times New Roman"/>
                <w:sz w:val="24"/>
                <w:szCs w:val="24"/>
                <w:lang w:eastAsia="ru-RU"/>
              </w:rPr>
              <w:t>407</w:t>
            </w:r>
            <w:r w:rsidRPr="0017541D">
              <w:rPr>
                <w:rFonts w:eastAsia="Times New Roman"/>
                <w:sz w:val="24"/>
                <w:szCs w:val="24"/>
                <w:lang w:eastAsia="ru-RU"/>
              </w:rPr>
              <w:t xml:space="preserve"> ОП МГ-</w:t>
            </w:r>
            <w:r w:rsidR="0017541D" w:rsidRPr="0017541D">
              <w:rPr>
                <w:rFonts w:eastAsia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2126" w:type="dxa"/>
            <w:vAlign w:val="center"/>
          </w:tcPr>
          <w:p w14:paraId="049ACBD7" w14:textId="005AD9F4" w:rsidR="00E16DA1" w:rsidRPr="00E16DA1" w:rsidRDefault="0017541D" w:rsidP="00E16DA1">
            <w:pPr>
              <w:widowControl w:val="0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410</w:t>
            </w:r>
          </w:p>
        </w:tc>
      </w:tr>
    </w:tbl>
    <w:p w14:paraId="2FC3DDB0" w14:textId="77777777" w:rsidR="00BF4002" w:rsidRDefault="00BF4002" w:rsidP="00BF4002">
      <w:pPr>
        <w:tabs>
          <w:tab w:val="left" w:pos="993"/>
        </w:tabs>
        <w:ind w:firstLine="709"/>
        <w:jc w:val="both"/>
      </w:pPr>
    </w:p>
    <w:p w14:paraId="538BEE15" w14:textId="07E77C37" w:rsidR="00BF4002" w:rsidRPr="00C53B30" w:rsidRDefault="00C53B30" w:rsidP="00C53B30">
      <w:pPr>
        <w:ind w:firstLine="709"/>
        <w:jc w:val="both"/>
      </w:pPr>
      <w:r>
        <w:lastRenderedPageBreak/>
        <w:t>2.</w:t>
      </w:r>
      <w:r w:rsidR="009E3851">
        <w:t xml:space="preserve"> </w:t>
      </w:r>
      <w:proofErr w:type="gramStart"/>
      <w:r w:rsidR="00BF4002" w:rsidRPr="00C53B30">
        <w:t>Контроль за</w:t>
      </w:r>
      <w:proofErr w:type="gramEnd"/>
      <w:r w:rsidR="00BF4002" w:rsidRPr="00C53B30">
        <w:t xml:space="preserve"> выполнением настоящего постановления возложить на заместителя главы администрации </w:t>
      </w:r>
      <w:r w:rsidR="00732219" w:rsidRPr="00C53B30">
        <w:t xml:space="preserve">– начальника управления жилищно-коммунального хозяйства администрации </w:t>
      </w:r>
      <w:r w:rsidR="00BF4002" w:rsidRPr="00C53B30">
        <w:t xml:space="preserve">Георгиевского </w:t>
      </w:r>
      <w:r w:rsidR="00842A2D" w:rsidRPr="00C53B30">
        <w:t>муниципального</w:t>
      </w:r>
      <w:r w:rsidR="00BF4002" w:rsidRPr="00C53B30">
        <w:t xml:space="preserve"> округа Ставропольского края </w:t>
      </w:r>
      <w:r w:rsidR="00732219" w:rsidRPr="00C53B30">
        <w:t>Бондарева С.В.</w:t>
      </w:r>
    </w:p>
    <w:p w14:paraId="3A39892D" w14:textId="77777777" w:rsidR="00BF4002" w:rsidRDefault="00BF4002" w:rsidP="00BF4002">
      <w:pPr>
        <w:tabs>
          <w:tab w:val="left" w:pos="993"/>
        </w:tabs>
        <w:ind w:firstLine="709"/>
        <w:jc w:val="both"/>
      </w:pPr>
    </w:p>
    <w:p w14:paraId="4C504C41" w14:textId="5AB76784" w:rsidR="00BF4002" w:rsidRDefault="009E3851" w:rsidP="00BF4002">
      <w:pPr>
        <w:tabs>
          <w:tab w:val="left" w:pos="993"/>
        </w:tabs>
        <w:ind w:firstLine="709"/>
        <w:jc w:val="both"/>
      </w:pPr>
      <w:r>
        <w:t>3</w:t>
      </w:r>
      <w:r w:rsidR="00BF4002">
        <w:t xml:space="preserve">. Настоящее постановление вступает в силу со дня его </w:t>
      </w:r>
      <w:r w:rsidR="00E95E3F">
        <w:t>официального опубликования в сетевом издании «Официальный сайт Георгиевского мун</w:t>
      </w:r>
      <w:r w:rsidR="00E95E3F">
        <w:t>и</w:t>
      </w:r>
      <w:r w:rsidR="00E95E3F">
        <w:t>ципального округа Ставропольского края»</w:t>
      </w:r>
      <w:r w:rsidR="00BF4002">
        <w:t>.</w:t>
      </w:r>
    </w:p>
    <w:p w14:paraId="3F8A2956" w14:textId="4722DF7C" w:rsidR="00BF4002" w:rsidRDefault="00BF4002" w:rsidP="00BF4002">
      <w:pPr>
        <w:tabs>
          <w:tab w:val="left" w:pos="993"/>
        </w:tabs>
        <w:jc w:val="both"/>
      </w:pPr>
    </w:p>
    <w:p w14:paraId="1FE485E5" w14:textId="77777777" w:rsidR="00E16DA1" w:rsidRDefault="00E16DA1" w:rsidP="00BF4002">
      <w:pPr>
        <w:tabs>
          <w:tab w:val="left" w:pos="993"/>
        </w:tabs>
        <w:jc w:val="both"/>
      </w:pPr>
    </w:p>
    <w:p w14:paraId="3260AC46" w14:textId="77777777" w:rsidR="00BF4002" w:rsidRDefault="00BF4002" w:rsidP="00BF4002">
      <w:pPr>
        <w:jc w:val="both"/>
      </w:pPr>
    </w:p>
    <w:p w14:paraId="5D88C626" w14:textId="77777777" w:rsidR="00E16DA1" w:rsidRPr="00964F6A" w:rsidRDefault="00E16DA1" w:rsidP="000477EF">
      <w:pPr>
        <w:spacing w:line="240" w:lineRule="exact"/>
        <w:jc w:val="both"/>
      </w:pPr>
      <w:r w:rsidRPr="00964F6A">
        <w:t>Глав</w:t>
      </w:r>
      <w:r>
        <w:t>а</w:t>
      </w:r>
    </w:p>
    <w:p w14:paraId="63268F5F" w14:textId="19B6A6F3" w:rsidR="00E16DA1" w:rsidRPr="00964F6A" w:rsidRDefault="00E16DA1" w:rsidP="000477EF">
      <w:pPr>
        <w:spacing w:line="240" w:lineRule="exact"/>
        <w:jc w:val="both"/>
      </w:pPr>
      <w:r w:rsidRPr="00964F6A">
        <w:t xml:space="preserve">Георгиевского </w:t>
      </w:r>
      <w:r w:rsidR="00842A2D">
        <w:t>муниципального</w:t>
      </w:r>
      <w:r w:rsidRPr="00964F6A">
        <w:t xml:space="preserve"> округа </w:t>
      </w:r>
    </w:p>
    <w:p w14:paraId="76619E1D" w14:textId="687839ED" w:rsidR="000477EF" w:rsidRDefault="00E16DA1" w:rsidP="000477EF">
      <w:pPr>
        <w:spacing w:line="240" w:lineRule="exact"/>
        <w:jc w:val="both"/>
      </w:pPr>
      <w:r w:rsidRPr="00964F6A">
        <w:t xml:space="preserve">Ставропольского края                                                           </w:t>
      </w:r>
      <w:r w:rsidR="000477EF">
        <w:t xml:space="preserve">     </w:t>
      </w:r>
      <w:r>
        <w:t xml:space="preserve">            </w:t>
      </w:r>
      <w:proofErr w:type="spellStart"/>
      <w:r>
        <w:t>А.В.Зайцев</w:t>
      </w:r>
      <w:proofErr w:type="spellEnd"/>
    </w:p>
    <w:sectPr w:rsidR="000477EF" w:rsidSect="00BB191C">
      <w:headerReference w:type="default" r:id="rId9"/>
      <w:pgSz w:w="11907" w:h="16839" w:code="9"/>
      <w:pgMar w:top="1418" w:right="567" w:bottom="1134" w:left="1985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704F3A" w14:textId="77777777" w:rsidR="00655E0A" w:rsidRDefault="00655E0A" w:rsidP="00181E86">
      <w:r>
        <w:separator/>
      </w:r>
    </w:p>
  </w:endnote>
  <w:endnote w:type="continuationSeparator" w:id="0">
    <w:p w14:paraId="6102F0B2" w14:textId="77777777" w:rsidR="00655E0A" w:rsidRDefault="00655E0A" w:rsidP="00181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CCE467" w14:textId="77777777" w:rsidR="00655E0A" w:rsidRDefault="00655E0A" w:rsidP="00181E86">
      <w:r>
        <w:separator/>
      </w:r>
    </w:p>
  </w:footnote>
  <w:footnote w:type="continuationSeparator" w:id="0">
    <w:p w14:paraId="21984D06" w14:textId="77777777" w:rsidR="00655E0A" w:rsidRDefault="00655E0A" w:rsidP="00181E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62958714"/>
      <w:docPartObj>
        <w:docPartGallery w:val="Page Numbers (Top of Page)"/>
        <w:docPartUnique/>
      </w:docPartObj>
    </w:sdtPr>
    <w:sdtEndPr/>
    <w:sdtContent>
      <w:p w14:paraId="374F8471" w14:textId="77777777" w:rsidR="00020D98" w:rsidRDefault="008A437F" w:rsidP="00537BAB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6E9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92CD0"/>
    <w:multiLevelType w:val="multilevel"/>
    <w:tmpl w:val="765C2632"/>
    <w:lvl w:ilvl="0">
      <w:start w:val="1"/>
      <w:numFmt w:val="decimal"/>
      <w:lvlText w:val="%1."/>
      <w:lvlJc w:val="left"/>
      <w:pPr>
        <w:ind w:left="1920" w:hanging="360"/>
      </w:pPr>
    </w:lvl>
    <w:lvl w:ilvl="1">
      <w:start w:val="1"/>
      <w:numFmt w:val="decimal"/>
      <w:isLgl/>
      <w:lvlText w:val="%1.%2."/>
      <w:lvlJc w:val="left"/>
      <w:pPr>
        <w:ind w:left="2280" w:hanging="720"/>
      </w:pPr>
    </w:lvl>
    <w:lvl w:ilvl="2">
      <w:start w:val="1"/>
      <w:numFmt w:val="decimal"/>
      <w:isLgl/>
      <w:lvlText w:val="%1.%2.%3."/>
      <w:lvlJc w:val="left"/>
      <w:pPr>
        <w:ind w:left="2280" w:hanging="720"/>
      </w:pPr>
    </w:lvl>
    <w:lvl w:ilvl="3">
      <w:start w:val="1"/>
      <w:numFmt w:val="decimal"/>
      <w:isLgl/>
      <w:lvlText w:val="%1.%2.%3.%4."/>
      <w:lvlJc w:val="left"/>
      <w:pPr>
        <w:ind w:left="2640" w:hanging="1080"/>
      </w:pPr>
    </w:lvl>
    <w:lvl w:ilvl="4">
      <w:start w:val="1"/>
      <w:numFmt w:val="decimal"/>
      <w:isLgl/>
      <w:lvlText w:val="%1.%2.%3.%4.%5."/>
      <w:lvlJc w:val="left"/>
      <w:pPr>
        <w:ind w:left="2640" w:hanging="1080"/>
      </w:pPr>
    </w:lvl>
    <w:lvl w:ilvl="5">
      <w:start w:val="1"/>
      <w:numFmt w:val="decimal"/>
      <w:isLgl/>
      <w:lvlText w:val="%1.%2.%3.%4.%5.%6."/>
      <w:lvlJc w:val="left"/>
      <w:pPr>
        <w:ind w:left="3000" w:hanging="1440"/>
      </w:pPr>
    </w:lvl>
    <w:lvl w:ilvl="6">
      <w:start w:val="1"/>
      <w:numFmt w:val="decimal"/>
      <w:isLgl/>
      <w:lvlText w:val="%1.%2.%3.%4.%5.%6.%7."/>
      <w:lvlJc w:val="left"/>
      <w:pPr>
        <w:ind w:left="3360" w:hanging="1800"/>
      </w:pPr>
    </w:lvl>
    <w:lvl w:ilvl="7">
      <w:start w:val="1"/>
      <w:numFmt w:val="decimal"/>
      <w:isLgl/>
      <w:lvlText w:val="%1.%2.%3.%4.%5.%6.%7.%8."/>
      <w:lvlJc w:val="left"/>
      <w:pPr>
        <w:ind w:left="3360" w:hanging="1800"/>
      </w:pPr>
    </w:lvl>
    <w:lvl w:ilvl="8">
      <w:start w:val="1"/>
      <w:numFmt w:val="decimal"/>
      <w:isLgl/>
      <w:lvlText w:val="%1.%2.%3.%4.%5.%6.%7.%8.%9."/>
      <w:lvlJc w:val="left"/>
      <w:pPr>
        <w:ind w:left="3720" w:hanging="2160"/>
      </w:pPr>
    </w:lvl>
  </w:abstractNum>
  <w:abstractNum w:abstractNumId="1">
    <w:nsid w:val="1F0659D3"/>
    <w:multiLevelType w:val="hybridMultilevel"/>
    <w:tmpl w:val="8DDCC9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172463"/>
    <w:multiLevelType w:val="multilevel"/>
    <w:tmpl w:val="E438C35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D1D"/>
    <w:rsid w:val="00020D98"/>
    <w:rsid w:val="000477EF"/>
    <w:rsid w:val="00087039"/>
    <w:rsid w:val="000F1A39"/>
    <w:rsid w:val="00133C48"/>
    <w:rsid w:val="0014705B"/>
    <w:rsid w:val="0017541D"/>
    <w:rsid w:val="00181E86"/>
    <w:rsid w:val="001B21A9"/>
    <w:rsid w:val="001B4D8C"/>
    <w:rsid w:val="001B6648"/>
    <w:rsid w:val="001C63EA"/>
    <w:rsid w:val="001D249E"/>
    <w:rsid w:val="001E3EAA"/>
    <w:rsid w:val="00245244"/>
    <w:rsid w:val="002576E9"/>
    <w:rsid w:val="00277773"/>
    <w:rsid w:val="00297723"/>
    <w:rsid w:val="002A030D"/>
    <w:rsid w:val="002C2254"/>
    <w:rsid w:val="003A6D1D"/>
    <w:rsid w:val="003D204F"/>
    <w:rsid w:val="003F5C56"/>
    <w:rsid w:val="004223F1"/>
    <w:rsid w:val="004A2D4C"/>
    <w:rsid w:val="004D5428"/>
    <w:rsid w:val="004F5BED"/>
    <w:rsid w:val="00537BAB"/>
    <w:rsid w:val="00546D35"/>
    <w:rsid w:val="0055142D"/>
    <w:rsid w:val="0059399D"/>
    <w:rsid w:val="005D4BEF"/>
    <w:rsid w:val="005E2F65"/>
    <w:rsid w:val="005F1DFD"/>
    <w:rsid w:val="005F57CF"/>
    <w:rsid w:val="00600393"/>
    <w:rsid w:val="00635CCF"/>
    <w:rsid w:val="00635DCF"/>
    <w:rsid w:val="00655E0A"/>
    <w:rsid w:val="006572BC"/>
    <w:rsid w:val="00686B25"/>
    <w:rsid w:val="006A41C3"/>
    <w:rsid w:val="006A5E38"/>
    <w:rsid w:val="00707B79"/>
    <w:rsid w:val="00732219"/>
    <w:rsid w:val="0073482A"/>
    <w:rsid w:val="00783C97"/>
    <w:rsid w:val="00820133"/>
    <w:rsid w:val="0082756D"/>
    <w:rsid w:val="008317E0"/>
    <w:rsid w:val="00831F74"/>
    <w:rsid w:val="00842A2D"/>
    <w:rsid w:val="008A437F"/>
    <w:rsid w:val="008C4591"/>
    <w:rsid w:val="008D00E0"/>
    <w:rsid w:val="009152C6"/>
    <w:rsid w:val="00946EFE"/>
    <w:rsid w:val="009B6626"/>
    <w:rsid w:val="009E3851"/>
    <w:rsid w:val="00A8744B"/>
    <w:rsid w:val="00AA2548"/>
    <w:rsid w:val="00AC647C"/>
    <w:rsid w:val="00AE7F6E"/>
    <w:rsid w:val="00B04125"/>
    <w:rsid w:val="00B160EF"/>
    <w:rsid w:val="00B22B80"/>
    <w:rsid w:val="00BB191C"/>
    <w:rsid w:val="00BB73CF"/>
    <w:rsid w:val="00BC01A2"/>
    <w:rsid w:val="00BE3D48"/>
    <w:rsid w:val="00BF4002"/>
    <w:rsid w:val="00C3256B"/>
    <w:rsid w:val="00C4355E"/>
    <w:rsid w:val="00C53B30"/>
    <w:rsid w:val="00C55955"/>
    <w:rsid w:val="00C85451"/>
    <w:rsid w:val="00C955A5"/>
    <w:rsid w:val="00C9631F"/>
    <w:rsid w:val="00CB6BE9"/>
    <w:rsid w:val="00CE6E9E"/>
    <w:rsid w:val="00CF53A1"/>
    <w:rsid w:val="00D5277D"/>
    <w:rsid w:val="00D7373F"/>
    <w:rsid w:val="00DA0493"/>
    <w:rsid w:val="00DA557A"/>
    <w:rsid w:val="00DA62EE"/>
    <w:rsid w:val="00DA6878"/>
    <w:rsid w:val="00DF4294"/>
    <w:rsid w:val="00E0693E"/>
    <w:rsid w:val="00E16DA1"/>
    <w:rsid w:val="00E423C8"/>
    <w:rsid w:val="00E6421A"/>
    <w:rsid w:val="00E95E3F"/>
    <w:rsid w:val="00EC617F"/>
    <w:rsid w:val="00EE4E6E"/>
    <w:rsid w:val="00F314A6"/>
    <w:rsid w:val="00F3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44B8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6D1D"/>
    <w:pPr>
      <w:jc w:val="left"/>
    </w:pPr>
    <w:rPr>
      <w:rFonts w:ascii="Times New Roman" w:hAnsi="Times New Roman" w:cs="Times New Roman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A6D1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A6D1D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unhideWhenUsed/>
    <w:rsid w:val="003A6D1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A6D1D"/>
    <w:rPr>
      <w:rFonts w:ascii="Times New Roman" w:hAnsi="Times New Roman" w:cs="Times New Roman"/>
      <w:sz w:val="28"/>
      <w:szCs w:val="28"/>
    </w:rPr>
  </w:style>
  <w:style w:type="paragraph" w:styleId="a5">
    <w:name w:val="footer"/>
    <w:basedOn w:val="a"/>
    <w:link w:val="a6"/>
    <w:uiPriority w:val="99"/>
    <w:unhideWhenUsed/>
    <w:rsid w:val="003A6D1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3A6D1D"/>
    <w:rPr>
      <w:rFonts w:ascii="Times New Roman" w:hAnsi="Times New Roman" w:cs="Times New Roman"/>
      <w:sz w:val="28"/>
      <w:szCs w:val="28"/>
    </w:rPr>
  </w:style>
  <w:style w:type="paragraph" w:styleId="a7">
    <w:name w:val="Title"/>
    <w:basedOn w:val="a"/>
    <w:link w:val="a8"/>
    <w:qFormat/>
    <w:rsid w:val="003A6D1D"/>
    <w:pPr>
      <w:jc w:val="center"/>
    </w:pPr>
    <w:rPr>
      <w:rFonts w:eastAsia="Times New Roman"/>
      <w:b/>
      <w:sz w:val="32"/>
      <w:lang w:eastAsia="ru-RU"/>
    </w:rPr>
  </w:style>
  <w:style w:type="character" w:customStyle="1" w:styleId="a8">
    <w:name w:val="Название Знак"/>
    <w:basedOn w:val="a0"/>
    <w:link w:val="a7"/>
    <w:rsid w:val="003A6D1D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paragraph" w:styleId="2">
    <w:name w:val="Body Text 2"/>
    <w:basedOn w:val="a"/>
    <w:link w:val="20"/>
    <w:unhideWhenUsed/>
    <w:rsid w:val="003A6D1D"/>
    <w:pPr>
      <w:spacing w:line="264" w:lineRule="auto"/>
    </w:pPr>
    <w:rPr>
      <w:rFonts w:eastAsia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3A6D1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3A6D1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3A6D1D"/>
    <w:rPr>
      <w:rFonts w:ascii="Times New Roman" w:hAnsi="Times New Roman" w:cs="Times New Roman"/>
      <w:sz w:val="16"/>
      <w:szCs w:val="16"/>
    </w:rPr>
  </w:style>
  <w:style w:type="character" w:customStyle="1" w:styleId="a9">
    <w:name w:val="Текст выноски Знак"/>
    <w:basedOn w:val="a0"/>
    <w:link w:val="aa"/>
    <w:uiPriority w:val="99"/>
    <w:semiHidden/>
    <w:rsid w:val="003A6D1D"/>
    <w:rPr>
      <w:rFonts w:ascii="Tahoma" w:hAnsi="Tahoma" w:cs="Tahoma"/>
      <w:sz w:val="16"/>
      <w:szCs w:val="16"/>
    </w:rPr>
  </w:style>
  <w:style w:type="paragraph" w:styleId="aa">
    <w:name w:val="Balloon Text"/>
    <w:basedOn w:val="a"/>
    <w:link w:val="a9"/>
    <w:uiPriority w:val="99"/>
    <w:semiHidden/>
    <w:unhideWhenUsed/>
    <w:rsid w:val="003A6D1D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3A6D1D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A6D1D"/>
    <w:pPr>
      <w:ind w:left="720"/>
      <w:contextualSpacing/>
    </w:pPr>
    <w:rPr>
      <w:rFonts w:eastAsia="Times New Roman"/>
      <w:szCs w:val="24"/>
      <w:lang w:eastAsia="ru-RU"/>
    </w:rPr>
  </w:style>
  <w:style w:type="paragraph" w:customStyle="1" w:styleId="xl64">
    <w:name w:val="xl64"/>
    <w:basedOn w:val="a"/>
    <w:rsid w:val="003A6D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65">
    <w:name w:val="xl65"/>
    <w:basedOn w:val="a"/>
    <w:rsid w:val="003A6D1D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rFonts w:eastAsia="Times New Roman"/>
      <w:sz w:val="24"/>
      <w:szCs w:val="24"/>
      <w:lang w:eastAsia="ru-RU"/>
    </w:rPr>
  </w:style>
  <w:style w:type="paragraph" w:customStyle="1" w:styleId="xl66">
    <w:name w:val="xl66"/>
    <w:basedOn w:val="a"/>
    <w:rsid w:val="003A6D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67">
    <w:name w:val="xl67"/>
    <w:basedOn w:val="a"/>
    <w:rsid w:val="003A6D1D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customStyle="1" w:styleId="xl68">
    <w:name w:val="xl68"/>
    <w:basedOn w:val="a"/>
    <w:rsid w:val="003A6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69">
    <w:name w:val="xl69"/>
    <w:basedOn w:val="a"/>
    <w:rsid w:val="003A6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xl70">
    <w:name w:val="xl70"/>
    <w:basedOn w:val="a"/>
    <w:rsid w:val="003A6D1D"/>
    <w:pPr>
      <w:spacing w:before="100" w:beforeAutospacing="1" w:after="100" w:afterAutospacing="1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3A6D1D"/>
    <w:pPr>
      <w:spacing w:before="100" w:beforeAutospacing="1" w:after="100" w:afterAutospacing="1"/>
      <w:jc w:val="right"/>
    </w:pPr>
    <w:rPr>
      <w:rFonts w:eastAsia="Times New Roman"/>
      <w:sz w:val="24"/>
      <w:szCs w:val="24"/>
      <w:lang w:eastAsia="ru-RU"/>
    </w:rPr>
  </w:style>
  <w:style w:type="paragraph" w:customStyle="1" w:styleId="xl72">
    <w:name w:val="xl72"/>
    <w:basedOn w:val="a"/>
    <w:rsid w:val="003A6D1D"/>
    <w:pPr>
      <w:spacing w:before="100" w:beforeAutospacing="1" w:after="100" w:afterAutospacing="1"/>
      <w:jc w:val="right"/>
    </w:pPr>
    <w:rPr>
      <w:rFonts w:eastAsia="Times New Roman"/>
      <w:sz w:val="24"/>
      <w:szCs w:val="24"/>
      <w:lang w:eastAsia="ru-RU"/>
    </w:rPr>
  </w:style>
  <w:style w:type="paragraph" w:customStyle="1" w:styleId="xl73">
    <w:name w:val="xl73"/>
    <w:basedOn w:val="a"/>
    <w:rsid w:val="003A6D1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b/>
      <w:bCs/>
      <w:sz w:val="24"/>
      <w:szCs w:val="24"/>
      <w:lang w:eastAsia="ru-RU"/>
    </w:rPr>
  </w:style>
  <w:style w:type="paragraph" w:styleId="ac">
    <w:name w:val="No Spacing"/>
    <w:qFormat/>
    <w:rsid w:val="003A6D1D"/>
    <w:pPr>
      <w:jc w:val="left"/>
    </w:pPr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3A6D1D"/>
    <w:pPr>
      <w:suppressAutoHyphens/>
      <w:autoSpaceDN w:val="0"/>
      <w:jc w:val="left"/>
      <w:textAlignment w:val="baseline"/>
    </w:pPr>
    <w:rPr>
      <w:rFonts w:ascii="Arial" w:eastAsia="Arial Unicode MS" w:hAnsi="Arial" w:cs="Mangal"/>
      <w:kern w:val="3"/>
      <w:sz w:val="24"/>
      <w:szCs w:val="24"/>
      <w:lang w:eastAsia="zh-CN" w:bidi="hi-IN"/>
    </w:rPr>
  </w:style>
  <w:style w:type="paragraph" w:customStyle="1" w:styleId="ConsPlusNormal">
    <w:name w:val="ConsPlusNormal"/>
    <w:uiPriority w:val="99"/>
    <w:rsid w:val="003A6D1D"/>
    <w:pPr>
      <w:autoSpaceDE w:val="0"/>
      <w:autoSpaceDN w:val="0"/>
      <w:adjustRightInd w:val="0"/>
      <w:jc w:val="left"/>
    </w:pPr>
    <w:rPr>
      <w:rFonts w:ascii="Arial" w:eastAsia="Calibri" w:hAnsi="Arial" w:cs="Arial"/>
      <w:sz w:val="20"/>
      <w:szCs w:val="20"/>
    </w:rPr>
  </w:style>
  <w:style w:type="table" w:styleId="ad">
    <w:name w:val="Table Grid"/>
    <w:basedOn w:val="a1"/>
    <w:uiPriority w:val="59"/>
    <w:rsid w:val="00BF40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semiHidden/>
    <w:unhideWhenUsed/>
    <w:rsid w:val="00AA2548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A2548"/>
    <w:rPr>
      <w:rFonts w:ascii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5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7D1D8-1160-4F33-B6B0-76E49227D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Кудреватых</dc:creator>
  <cp:lastModifiedBy>Васекина</cp:lastModifiedBy>
  <cp:revision>32</cp:revision>
  <cp:lastPrinted>2025-02-13T13:06:00Z</cp:lastPrinted>
  <dcterms:created xsi:type="dcterms:W3CDTF">2018-08-16T14:42:00Z</dcterms:created>
  <dcterms:modified xsi:type="dcterms:W3CDTF">2025-03-04T07:05:00Z</dcterms:modified>
</cp:coreProperties>
</file>