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2AF4B" w14:textId="77777777" w:rsidR="00973AF4" w:rsidRDefault="00973AF4" w:rsidP="00973AF4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667BB52C" w14:textId="77777777" w:rsidR="00973AF4" w:rsidRDefault="00973AF4" w:rsidP="00973AF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14:paraId="32E24C86" w14:textId="77777777" w:rsidR="00973AF4" w:rsidRDefault="00973AF4" w:rsidP="00973AF4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2E9E8DF8" w14:textId="77777777" w:rsidR="00973AF4" w:rsidRDefault="00973AF4" w:rsidP="00973AF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13B91C0B" w14:textId="77777777" w:rsidR="00973AF4" w:rsidRDefault="00973AF4" w:rsidP="00973A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758745" w14:textId="39E95968" w:rsidR="00973AF4" w:rsidRPr="00EC6783" w:rsidRDefault="00865496" w:rsidP="00973A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июля</w:t>
      </w:r>
      <w:r w:rsidR="00973AF4" w:rsidRPr="00EC6783">
        <w:rPr>
          <w:rFonts w:ascii="Times New Roman" w:hAnsi="Times New Roman"/>
          <w:sz w:val="28"/>
          <w:szCs w:val="28"/>
        </w:rPr>
        <w:t xml:space="preserve"> 20</w:t>
      </w:r>
      <w:r w:rsidR="00973AF4">
        <w:rPr>
          <w:rFonts w:ascii="Times New Roman" w:hAnsi="Times New Roman"/>
          <w:sz w:val="28"/>
          <w:szCs w:val="28"/>
        </w:rPr>
        <w:t>24</w:t>
      </w:r>
      <w:r w:rsidR="00973AF4" w:rsidRPr="00EC6783">
        <w:rPr>
          <w:rFonts w:ascii="Times New Roman" w:hAnsi="Times New Roman"/>
          <w:sz w:val="28"/>
          <w:szCs w:val="28"/>
        </w:rPr>
        <w:t xml:space="preserve"> г.        </w:t>
      </w:r>
      <w:r w:rsidR="00973AF4">
        <w:rPr>
          <w:rFonts w:ascii="Times New Roman" w:hAnsi="Times New Roman"/>
          <w:sz w:val="28"/>
          <w:szCs w:val="28"/>
        </w:rPr>
        <w:t xml:space="preserve"> </w:t>
      </w:r>
      <w:r w:rsidR="00973AF4" w:rsidRPr="00EC6783">
        <w:rPr>
          <w:rFonts w:ascii="Times New Roman" w:hAnsi="Times New Roman"/>
          <w:sz w:val="28"/>
          <w:szCs w:val="28"/>
        </w:rPr>
        <w:t xml:space="preserve"> 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2305</w:t>
      </w:r>
    </w:p>
    <w:p w14:paraId="254E6313" w14:textId="77777777" w:rsidR="00D874AE" w:rsidRDefault="00D874AE" w:rsidP="00D874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62E9CF" w14:textId="77777777" w:rsidR="00610ED9" w:rsidRDefault="00610ED9" w:rsidP="00D874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EC13A" w14:textId="77777777" w:rsidR="004A1157" w:rsidRPr="00693E53" w:rsidRDefault="004A1157" w:rsidP="00D874AE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9731E7E" w14:textId="5DD4E78B" w:rsidR="00E15384" w:rsidRDefault="00E80B49" w:rsidP="00E80B4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80B49">
        <w:rPr>
          <w:rFonts w:ascii="Times New Roman" w:hAnsi="Times New Roman"/>
          <w:sz w:val="28"/>
          <w:szCs w:val="28"/>
        </w:rPr>
        <w:t xml:space="preserve">Об </w:t>
      </w:r>
      <w:r w:rsidR="007D0FBA">
        <w:rPr>
          <w:rFonts w:ascii="Times New Roman" w:hAnsi="Times New Roman"/>
          <w:sz w:val="28"/>
          <w:szCs w:val="28"/>
        </w:rPr>
        <w:t>определении</w:t>
      </w:r>
      <w:r w:rsidR="008679BD" w:rsidRPr="008679BD">
        <w:rPr>
          <w:rFonts w:ascii="Times New Roman" w:hAnsi="Times New Roman"/>
          <w:sz w:val="28"/>
          <w:szCs w:val="28"/>
        </w:rPr>
        <w:t xml:space="preserve"> мест</w:t>
      </w:r>
      <w:r w:rsidR="008679BD">
        <w:rPr>
          <w:rFonts w:ascii="Times New Roman" w:hAnsi="Times New Roman"/>
          <w:sz w:val="28"/>
          <w:szCs w:val="28"/>
        </w:rPr>
        <w:t>а</w:t>
      </w:r>
      <w:r w:rsidR="008679BD" w:rsidRPr="008679BD">
        <w:rPr>
          <w:rFonts w:ascii="Times New Roman" w:hAnsi="Times New Roman"/>
          <w:sz w:val="28"/>
          <w:szCs w:val="28"/>
        </w:rPr>
        <w:t xml:space="preserve"> накопления отр</w:t>
      </w:r>
      <w:r w:rsidR="008679BD">
        <w:rPr>
          <w:rFonts w:ascii="Times New Roman" w:hAnsi="Times New Roman"/>
          <w:sz w:val="28"/>
          <w:szCs w:val="28"/>
        </w:rPr>
        <w:t>аботанных ртутьсодержащих ламп</w:t>
      </w:r>
      <w:r w:rsidR="008679BD" w:rsidRPr="00E80B49">
        <w:rPr>
          <w:rFonts w:ascii="Times New Roman" w:hAnsi="Times New Roman"/>
          <w:sz w:val="28"/>
          <w:szCs w:val="28"/>
        </w:rPr>
        <w:t xml:space="preserve"> </w:t>
      </w:r>
      <w:r w:rsidRPr="00E80B49">
        <w:rPr>
          <w:rFonts w:ascii="Times New Roman" w:hAnsi="Times New Roman"/>
          <w:sz w:val="28"/>
          <w:szCs w:val="28"/>
        </w:rPr>
        <w:t xml:space="preserve">на территории </w:t>
      </w:r>
      <w:r w:rsidR="00D874AE" w:rsidRPr="00693E53">
        <w:rPr>
          <w:rFonts w:ascii="Times New Roman" w:hAnsi="Times New Roman"/>
          <w:sz w:val="28"/>
          <w:szCs w:val="28"/>
        </w:rPr>
        <w:t xml:space="preserve">Георгиевского </w:t>
      </w:r>
      <w:r w:rsidR="00620AE9">
        <w:rPr>
          <w:rFonts w:ascii="Times New Roman" w:hAnsi="Times New Roman"/>
          <w:sz w:val="28"/>
          <w:szCs w:val="28"/>
        </w:rPr>
        <w:t>муниципального</w:t>
      </w:r>
      <w:r w:rsidR="00D874AE" w:rsidRPr="00693E5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14:paraId="6F8646CB" w14:textId="0D56D72E" w:rsidR="007B1A17" w:rsidRDefault="007B1A17" w:rsidP="007B1A17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5789B5E2" w14:textId="77777777" w:rsidR="007B1A17" w:rsidRDefault="007B1A17" w:rsidP="007B1A17">
      <w:pPr>
        <w:widowControl w:val="0"/>
        <w:autoSpaceDE w:val="0"/>
        <w:autoSpaceDN w:val="0"/>
        <w:spacing w:after="0"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B06A1D" w14:textId="77777777" w:rsidR="00610ED9" w:rsidRDefault="00610ED9" w:rsidP="007B1A17">
      <w:pPr>
        <w:widowControl w:val="0"/>
        <w:autoSpaceDE w:val="0"/>
        <w:autoSpaceDN w:val="0"/>
        <w:spacing w:after="0"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3B80A4" w14:textId="7B32938E" w:rsidR="00D874AE" w:rsidRDefault="007D0FBA" w:rsidP="00620A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E80B49" w:rsidRPr="00E80B49">
        <w:rPr>
          <w:rFonts w:ascii="Times New Roman" w:hAnsi="Times New Roman"/>
          <w:sz w:val="28"/>
          <w:szCs w:val="28"/>
        </w:rPr>
        <w:t xml:space="preserve"> постановлением Правительства </w:t>
      </w:r>
      <w:r>
        <w:rPr>
          <w:rFonts w:ascii="Times New Roman" w:hAnsi="Times New Roman"/>
          <w:sz w:val="28"/>
          <w:szCs w:val="28"/>
        </w:rPr>
        <w:t>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 w:rsidR="00E80B49" w:rsidRPr="00E80B49">
        <w:rPr>
          <w:rFonts w:ascii="Times New Roman" w:hAnsi="Times New Roman"/>
          <w:sz w:val="28"/>
          <w:szCs w:val="28"/>
        </w:rPr>
        <w:t xml:space="preserve"> от 28 декабря 2020 г. № 2314 «Об утверждении Правил обращения с о</w:t>
      </w:r>
      <w:r w:rsidR="00E80B49" w:rsidRPr="00E80B49">
        <w:rPr>
          <w:rFonts w:ascii="Times New Roman" w:hAnsi="Times New Roman"/>
          <w:sz w:val="28"/>
          <w:szCs w:val="28"/>
        </w:rPr>
        <w:t>т</w:t>
      </w:r>
      <w:r w:rsidR="00E80B49" w:rsidRPr="00E80B49">
        <w:rPr>
          <w:rFonts w:ascii="Times New Roman" w:hAnsi="Times New Roman"/>
          <w:sz w:val="28"/>
          <w:szCs w:val="28"/>
        </w:rPr>
        <w:t>ходами производства и потребления в части осветительных устройств, эле</w:t>
      </w:r>
      <w:r w:rsidR="00E80B49" w:rsidRPr="00E80B49">
        <w:rPr>
          <w:rFonts w:ascii="Times New Roman" w:hAnsi="Times New Roman"/>
          <w:sz w:val="28"/>
          <w:szCs w:val="28"/>
        </w:rPr>
        <w:t>к</w:t>
      </w:r>
      <w:r w:rsidR="00E80B49" w:rsidRPr="00E80B49">
        <w:rPr>
          <w:rFonts w:ascii="Times New Roman" w:hAnsi="Times New Roman"/>
          <w:sz w:val="28"/>
          <w:szCs w:val="28"/>
        </w:rPr>
        <w:t>трических ламп, ненадлежащие сбор, накопление, использование, обезвр</w:t>
      </w:r>
      <w:r w:rsidR="00E80B49" w:rsidRPr="00E80B49">
        <w:rPr>
          <w:rFonts w:ascii="Times New Roman" w:hAnsi="Times New Roman"/>
          <w:sz w:val="28"/>
          <w:szCs w:val="28"/>
        </w:rPr>
        <w:t>е</w:t>
      </w:r>
      <w:r w:rsidR="00E80B49" w:rsidRPr="00E80B49">
        <w:rPr>
          <w:rFonts w:ascii="Times New Roman" w:hAnsi="Times New Roman"/>
          <w:sz w:val="28"/>
          <w:szCs w:val="28"/>
        </w:rPr>
        <w:t>живание, транспортирование и размещение которых может повлечь прич</w:t>
      </w:r>
      <w:r w:rsidR="00E80B49" w:rsidRPr="00E80B49">
        <w:rPr>
          <w:rFonts w:ascii="Times New Roman" w:hAnsi="Times New Roman"/>
          <w:sz w:val="28"/>
          <w:szCs w:val="28"/>
        </w:rPr>
        <w:t>и</w:t>
      </w:r>
      <w:r w:rsidR="00E80B49" w:rsidRPr="00E80B49">
        <w:rPr>
          <w:rFonts w:ascii="Times New Roman" w:hAnsi="Times New Roman"/>
          <w:sz w:val="28"/>
          <w:szCs w:val="28"/>
        </w:rPr>
        <w:t>нение вреда жизни, здоровью граждан, вреда животным, растениям и окр</w:t>
      </w:r>
      <w:r w:rsidR="00E80B49" w:rsidRPr="00E80B49">
        <w:rPr>
          <w:rFonts w:ascii="Times New Roman" w:hAnsi="Times New Roman"/>
          <w:sz w:val="28"/>
          <w:szCs w:val="28"/>
        </w:rPr>
        <w:t>у</w:t>
      </w:r>
      <w:r w:rsidR="00E80B49" w:rsidRPr="00E80B49">
        <w:rPr>
          <w:rFonts w:ascii="Times New Roman" w:hAnsi="Times New Roman"/>
          <w:sz w:val="28"/>
          <w:szCs w:val="28"/>
        </w:rPr>
        <w:t>жающей среде»</w:t>
      </w:r>
      <w:r w:rsidR="00D874AE" w:rsidRPr="00E80B49">
        <w:rPr>
          <w:rFonts w:ascii="Times New Roman" w:hAnsi="Times New Roman"/>
          <w:sz w:val="28"/>
          <w:szCs w:val="28"/>
        </w:rPr>
        <w:t xml:space="preserve">, </w:t>
      </w:r>
      <w:r w:rsidR="00620AE9" w:rsidRPr="00AD5266">
        <w:rPr>
          <w:rFonts w:ascii="Times New Roman" w:hAnsi="Times New Roman"/>
          <w:sz w:val="28"/>
          <w:szCs w:val="28"/>
        </w:rPr>
        <w:t>на</w:t>
      </w:r>
      <w:r w:rsidR="00620AE9" w:rsidRPr="005E3EB6">
        <w:rPr>
          <w:rFonts w:ascii="Times New Roman" w:hAnsi="Times New Roman"/>
          <w:sz w:val="28"/>
          <w:szCs w:val="28"/>
        </w:rPr>
        <w:t xml:space="preserve"> основании </w:t>
      </w:r>
      <w:r w:rsidR="00620AE9">
        <w:rPr>
          <w:rFonts w:ascii="Times New Roman" w:hAnsi="Times New Roman"/>
          <w:sz w:val="28"/>
          <w:szCs w:val="28"/>
        </w:rPr>
        <w:t>пункта 5</w:t>
      </w:r>
      <w:r w:rsidR="00610ED9">
        <w:rPr>
          <w:rFonts w:ascii="Times New Roman" w:hAnsi="Times New Roman"/>
          <w:sz w:val="28"/>
          <w:szCs w:val="28"/>
        </w:rPr>
        <w:t>2</w:t>
      </w:r>
      <w:r w:rsidR="00620AE9">
        <w:rPr>
          <w:rFonts w:ascii="Times New Roman" w:hAnsi="Times New Roman"/>
          <w:sz w:val="28"/>
          <w:szCs w:val="28"/>
        </w:rPr>
        <w:t xml:space="preserve"> части 1 </w:t>
      </w:r>
      <w:r w:rsidR="00620AE9" w:rsidRPr="005E3EB6">
        <w:rPr>
          <w:rFonts w:ascii="Times New Roman" w:hAnsi="Times New Roman"/>
          <w:sz w:val="28"/>
          <w:szCs w:val="28"/>
        </w:rPr>
        <w:t>стат</w:t>
      </w:r>
      <w:r w:rsidR="00620AE9">
        <w:rPr>
          <w:rFonts w:ascii="Times New Roman" w:hAnsi="Times New Roman"/>
          <w:sz w:val="28"/>
          <w:szCs w:val="28"/>
        </w:rPr>
        <w:t>ьи 49</w:t>
      </w:r>
      <w:r w:rsidR="00620AE9" w:rsidRPr="005E3EB6">
        <w:rPr>
          <w:rFonts w:ascii="Times New Roman" w:hAnsi="Times New Roman"/>
          <w:sz w:val="28"/>
          <w:szCs w:val="28"/>
        </w:rPr>
        <w:t xml:space="preserve"> Устава Георгие</w:t>
      </w:r>
      <w:r w:rsidR="00620AE9" w:rsidRPr="005E3EB6">
        <w:rPr>
          <w:rFonts w:ascii="Times New Roman" w:hAnsi="Times New Roman"/>
          <w:sz w:val="28"/>
          <w:szCs w:val="28"/>
        </w:rPr>
        <w:t>в</w:t>
      </w:r>
      <w:r w:rsidR="00620AE9" w:rsidRPr="005E3EB6">
        <w:rPr>
          <w:rFonts w:ascii="Times New Roman" w:hAnsi="Times New Roman"/>
          <w:sz w:val="28"/>
          <w:szCs w:val="28"/>
        </w:rPr>
        <w:t xml:space="preserve">ского </w:t>
      </w:r>
      <w:r w:rsidR="00620AE9">
        <w:rPr>
          <w:rFonts w:ascii="Times New Roman" w:hAnsi="Times New Roman"/>
          <w:sz w:val="28"/>
          <w:szCs w:val="28"/>
        </w:rPr>
        <w:t>муниципального</w:t>
      </w:r>
      <w:r w:rsidR="00620AE9" w:rsidRPr="005E3EB6">
        <w:rPr>
          <w:rFonts w:ascii="Times New Roman" w:hAnsi="Times New Roman"/>
          <w:sz w:val="28"/>
          <w:szCs w:val="28"/>
        </w:rPr>
        <w:t xml:space="preserve"> округа Ставропольского края администрация Георг</w:t>
      </w:r>
      <w:r w:rsidR="00620AE9" w:rsidRPr="005E3EB6">
        <w:rPr>
          <w:rFonts w:ascii="Times New Roman" w:hAnsi="Times New Roman"/>
          <w:sz w:val="28"/>
          <w:szCs w:val="28"/>
        </w:rPr>
        <w:t>и</w:t>
      </w:r>
      <w:r w:rsidR="00620AE9" w:rsidRPr="005E3EB6">
        <w:rPr>
          <w:rFonts w:ascii="Times New Roman" w:hAnsi="Times New Roman"/>
          <w:sz w:val="28"/>
          <w:szCs w:val="28"/>
        </w:rPr>
        <w:t xml:space="preserve">евского </w:t>
      </w:r>
      <w:r w:rsidR="00620AE9">
        <w:rPr>
          <w:rFonts w:ascii="Times New Roman" w:hAnsi="Times New Roman"/>
          <w:sz w:val="28"/>
          <w:szCs w:val="28"/>
        </w:rPr>
        <w:t>муниципального</w:t>
      </w:r>
      <w:r w:rsidR="00620AE9" w:rsidRPr="005E3EB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14:paraId="6FC30671" w14:textId="77777777" w:rsidR="00E15384" w:rsidRDefault="00E15384" w:rsidP="00D87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53B1EF" w14:textId="77777777" w:rsidR="00610ED9" w:rsidRDefault="00610ED9" w:rsidP="00D87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DB086D" w14:textId="77777777" w:rsidR="00D874AE" w:rsidRDefault="00D874AE" w:rsidP="00F04F6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14:paraId="18DEFC51" w14:textId="77777777" w:rsidR="00FA7246" w:rsidRDefault="00FA7246" w:rsidP="00FA7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82642D" w14:textId="77777777" w:rsidR="00E15384" w:rsidRDefault="00E15384" w:rsidP="00FA7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338B16" w14:textId="4BDE07B3" w:rsidR="007D0FBA" w:rsidRPr="007D0FBA" w:rsidRDefault="00D874AE" w:rsidP="007D0F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246">
        <w:rPr>
          <w:rFonts w:ascii="Times New Roman" w:hAnsi="Times New Roman"/>
          <w:sz w:val="28"/>
          <w:szCs w:val="28"/>
        </w:rPr>
        <w:t>1.</w:t>
      </w:r>
      <w:r w:rsidR="00F772FC">
        <w:rPr>
          <w:rFonts w:ascii="Times New Roman" w:hAnsi="Times New Roman"/>
          <w:sz w:val="28"/>
          <w:szCs w:val="28"/>
        </w:rPr>
        <w:t xml:space="preserve"> </w:t>
      </w:r>
      <w:r w:rsidR="007D0FBA">
        <w:rPr>
          <w:rFonts w:ascii="Times New Roman" w:hAnsi="Times New Roman"/>
          <w:sz w:val="28"/>
          <w:szCs w:val="28"/>
        </w:rPr>
        <w:t xml:space="preserve">Определить </w:t>
      </w:r>
      <w:r w:rsidR="007D0FBA" w:rsidRPr="008679BD">
        <w:rPr>
          <w:rFonts w:ascii="Times New Roman" w:hAnsi="Times New Roman"/>
          <w:sz w:val="28"/>
          <w:szCs w:val="28"/>
        </w:rPr>
        <w:t>мест</w:t>
      </w:r>
      <w:r w:rsidR="007D0FBA">
        <w:rPr>
          <w:rFonts w:ascii="Times New Roman" w:hAnsi="Times New Roman"/>
          <w:sz w:val="28"/>
          <w:szCs w:val="28"/>
        </w:rPr>
        <w:t>ом</w:t>
      </w:r>
      <w:r w:rsidR="007D0FBA" w:rsidRPr="008679BD">
        <w:rPr>
          <w:rFonts w:ascii="Times New Roman" w:hAnsi="Times New Roman"/>
          <w:sz w:val="28"/>
          <w:szCs w:val="28"/>
        </w:rPr>
        <w:t xml:space="preserve"> накопления отр</w:t>
      </w:r>
      <w:r w:rsidR="007D0FBA">
        <w:rPr>
          <w:rFonts w:ascii="Times New Roman" w:hAnsi="Times New Roman"/>
          <w:sz w:val="28"/>
          <w:szCs w:val="28"/>
        </w:rPr>
        <w:t>аботанных ртутьсодержащих ламп территорию</w:t>
      </w:r>
      <w:r w:rsidR="008679BD">
        <w:rPr>
          <w:rFonts w:ascii="Times New Roman" w:hAnsi="Times New Roman"/>
          <w:sz w:val="28"/>
          <w:szCs w:val="28"/>
        </w:rPr>
        <w:t xml:space="preserve"> </w:t>
      </w:r>
      <w:r w:rsidR="008679BD" w:rsidRPr="008679BD">
        <w:rPr>
          <w:rFonts w:ascii="Times New Roman" w:hAnsi="Times New Roman"/>
          <w:sz w:val="28"/>
          <w:szCs w:val="28"/>
        </w:rPr>
        <w:t>муниципально</w:t>
      </w:r>
      <w:r w:rsidR="007D0FBA">
        <w:rPr>
          <w:rFonts w:ascii="Times New Roman" w:hAnsi="Times New Roman"/>
          <w:sz w:val="28"/>
          <w:szCs w:val="28"/>
        </w:rPr>
        <w:t>го</w:t>
      </w:r>
      <w:r w:rsidR="008679BD" w:rsidRPr="008679BD">
        <w:rPr>
          <w:rFonts w:ascii="Times New Roman" w:hAnsi="Times New Roman"/>
          <w:sz w:val="28"/>
          <w:szCs w:val="28"/>
        </w:rPr>
        <w:t xml:space="preserve"> казенно</w:t>
      </w:r>
      <w:r w:rsidR="007D0FBA">
        <w:rPr>
          <w:rFonts w:ascii="Times New Roman" w:hAnsi="Times New Roman"/>
          <w:sz w:val="28"/>
          <w:szCs w:val="28"/>
        </w:rPr>
        <w:t>го</w:t>
      </w:r>
      <w:r w:rsidR="008679BD" w:rsidRPr="008679BD">
        <w:rPr>
          <w:rFonts w:ascii="Times New Roman" w:hAnsi="Times New Roman"/>
          <w:sz w:val="28"/>
          <w:szCs w:val="28"/>
        </w:rPr>
        <w:t xml:space="preserve"> учреждени</w:t>
      </w:r>
      <w:r w:rsidR="007D0FBA">
        <w:rPr>
          <w:rFonts w:ascii="Times New Roman" w:hAnsi="Times New Roman"/>
          <w:sz w:val="28"/>
          <w:szCs w:val="28"/>
        </w:rPr>
        <w:t>я</w:t>
      </w:r>
      <w:r w:rsidR="008679BD" w:rsidRPr="008679BD">
        <w:rPr>
          <w:rFonts w:ascii="Times New Roman" w:hAnsi="Times New Roman"/>
          <w:sz w:val="28"/>
          <w:szCs w:val="28"/>
        </w:rPr>
        <w:t xml:space="preserve"> Георгиевского </w:t>
      </w:r>
      <w:r w:rsidR="00620AE9">
        <w:rPr>
          <w:rFonts w:ascii="Times New Roman" w:hAnsi="Times New Roman"/>
          <w:sz w:val="28"/>
          <w:szCs w:val="28"/>
        </w:rPr>
        <w:t>м</w:t>
      </w:r>
      <w:r w:rsidR="00620AE9">
        <w:rPr>
          <w:rFonts w:ascii="Times New Roman" w:hAnsi="Times New Roman"/>
          <w:sz w:val="28"/>
          <w:szCs w:val="28"/>
        </w:rPr>
        <w:t>у</w:t>
      </w:r>
      <w:r w:rsidR="00620AE9">
        <w:rPr>
          <w:rFonts w:ascii="Times New Roman" w:hAnsi="Times New Roman"/>
          <w:sz w:val="28"/>
          <w:szCs w:val="28"/>
        </w:rPr>
        <w:t>ниципального</w:t>
      </w:r>
      <w:r w:rsidR="008679BD" w:rsidRPr="008679BD">
        <w:rPr>
          <w:rFonts w:ascii="Times New Roman" w:hAnsi="Times New Roman"/>
          <w:sz w:val="28"/>
          <w:szCs w:val="28"/>
        </w:rPr>
        <w:t xml:space="preserve"> округа Ставропольского края «Центр благоустройства терр</w:t>
      </w:r>
      <w:r w:rsidR="008679BD" w:rsidRPr="008679BD">
        <w:rPr>
          <w:rFonts w:ascii="Times New Roman" w:hAnsi="Times New Roman"/>
          <w:sz w:val="28"/>
          <w:szCs w:val="28"/>
        </w:rPr>
        <w:t>и</w:t>
      </w:r>
      <w:r w:rsidR="008679BD" w:rsidRPr="008679BD">
        <w:rPr>
          <w:rFonts w:ascii="Times New Roman" w:hAnsi="Times New Roman"/>
          <w:sz w:val="28"/>
          <w:szCs w:val="28"/>
        </w:rPr>
        <w:t>торий</w:t>
      </w:r>
      <w:r w:rsidR="00C67EBD">
        <w:rPr>
          <w:rFonts w:ascii="Times New Roman" w:hAnsi="Times New Roman"/>
          <w:sz w:val="28"/>
          <w:szCs w:val="28"/>
        </w:rPr>
        <w:t>»</w:t>
      </w:r>
      <w:r w:rsidR="00610ED9">
        <w:rPr>
          <w:rFonts w:ascii="Times New Roman" w:hAnsi="Times New Roman"/>
          <w:sz w:val="28"/>
          <w:szCs w:val="28"/>
        </w:rPr>
        <w:t>,</w:t>
      </w:r>
      <w:r w:rsidR="008679BD" w:rsidRPr="008679BD">
        <w:rPr>
          <w:rFonts w:ascii="Times New Roman" w:hAnsi="Times New Roman"/>
          <w:sz w:val="28"/>
          <w:szCs w:val="28"/>
        </w:rPr>
        <w:t xml:space="preserve"> </w:t>
      </w:r>
      <w:r w:rsidR="007D0FBA">
        <w:rPr>
          <w:rFonts w:ascii="Times New Roman" w:hAnsi="Times New Roman"/>
          <w:sz w:val="28"/>
          <w:szCs w:val="28"/>
        </w:rPr>
        <w:t xml:space="preserve">по адресу: Ставропольский край, </w:t>
      </w:r>
      <w:r w:rsidR="007D0FBA" w:rsidRPr="007D0FBA">
        <w:rPr>
          <w:rFonts w:ascii="Times New Roman" w:hAnsi="Times New Roman"/>
          <w:sz w:val="28"/>
          <w:szCs w:val="28"/>
        </w:rPr>
        <w:t xml:space="preserve">г. Георгиевск, </w:t>
      </w:r>
      <w:r w:rsidR="007D0FBA">
        <w:rPr>
          <w:rFonts w:ascii="Times New Roman" w:hAnsi="Times New Roman"/>
          <w:sz w:val="28"/>
          <w:szCs w:val="28"/>
        </w:rPr>
        <w:t>ул.</w:t>
      </w:r>
      <w:r w:rsidR="0054796C">
        <w:rPr>
          <w:rFonts w:ascii="Times New Roman" w:hAnsi="Times New Roman"/>
          <w:sz w:val="28"/>
          <w:szCs w:val="28"/>
        </w:rPr>
        <w:t> </w:t>
      </w:r>
      <w:proofErr w:type="gramStart"/>
      <w:r w:rsidR="007D0FBA" w:rsidRPr="007D0FBA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="007D0FBA" w:rsidRPr="007D0FBA">
        <w:rPr>
          <w:rFonts w:ascii="Times New Roman" w:hAnsi="Times New Roman"/>
          <w:sz w:val="28"/>
          <w:szCs w:val="28"/>
        </w:rPr>
        <w:t>, д. 112</w:t>
      </w:r>
      <w:r w:rsidR="007D0FBA">
        <w:rPr>
          <w:rFonts w:ascii="Times New Roman" w:hAnsi="Times New Roman"/>
          <w:sz w:val="28"/>
          <w:szCs w:val="28"/>
        </w:rPr>
        <w:t>.</w:t>
      </w:r>
    </w:p>
    <w:p w14:paraId="20935F6C" w14:textId="77777777" w:rsidR="008679BD" w:rsidRDefault="008679BD" w:rsidP="00032B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B73841" w14:textId="65EEB539" w:rsidR="008679BD" w:rsidRDefault="008679BD" w:rsidP="00032B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D0FBA">
        <w:rPr>
          <w:rFonts w:ascii="Times New Roman" w:hAnsi="Times New Roman"/>
          <w:sz w:val="28"/>
          <w:szCs w:val="28"/>
        </w:rPr>
        <w:t>У</w:t>
      </w:r>
      <w:r w:rsidRPr="008679BD">
        <w:rPr>
          <w:rFonts w:ascii="Times New Roman" w:hAnsi="Times New Roman"/>
          <w:sz w:val="28"/>
          <w:szCs w:val="28"/>
        </w:rPr>
        <w:t>правлени</w:t>
      </w:r>
      <w:r w:rsidR="007D0FBA">
        <w:rPr>
          <w:rFonts w:ascii="Times New Roman" w:hAnsi="Times New Roman"/>
          <w:sz w:val="28"/>
          <w:szCs w:val="28"/>
        </w:rPr>
        <w:t>ю</w:t>
      </w:r>
      <w:r w:rsidRPr="008679BD">
        <w:rPr>
          <w:rFonts w:ascii="Times New Roman" w:hAnsi="Times New Roman"/>
          <w:sz w:val="28"/>
          <w:szCs w:val="28"/>
        </w:rPr>
        <w:t xml:space="preserve"> жилищно-коммунального хозяйства администрации Г</w:t>
      </w:r>
      <w:r w:rsidRPr="008679BD">
        <w:rPr>
          <w:rFonts w:ascii="Times New Roman" w:hAnsi="Times New Roman"/>
          <w:sz w:val="28"/>
          <w:szCs w:val="28"/>
        </w:rPr>
        <w:t>е</w:t>
      </w:r>
      <w:r w:rsidRPr="008679BD">
        <w:rPr>
          <w:rFonts w:ascii="Times New Roman" w:hAnsi="Times New Roman"/>
          <w:sz w:val="28"/>
          <w:szCs w:val="28"/>
        </w:rPr>
        <w:t xml:space="preserve">оргиевского </w:t>
      </w:r>
      <w:r w:rsidR="0054796C">
        <w:rPr>
          <w:rFonts w:ascii="Times New Roman" w:hAnsi="Times New Roman"/>
          <w:sz w:val="28"/>
          <w:szCs w:val="28"/>
        </w:rPr>
        <w:t>муниципального</w:t>
      </w:r>
      <w:r w:rsidRPr="008679BD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D0FBA">
        <w:rPr>
          <w:rFonts w:ascii="Times New Roman" w:hAnsi="Times New Roman"/>
          <w:sz w:val="28"/>
          <w:szCs w:val="28"/>
        </w:rPr>
        <w:t xml:space="preserve">обеспечить </w:t>
      </w:r>
      <w:r w:rsidRPr="008679BD">
        <w:rPr>
          <w:rFonts w:ascii="Times New Roman" w:hAnsi="Times New Roman"/>
          <w:sz w:val="28"/>
          <w:szCs w:val="28"/>
        </w:rPr>
        <w:t>и</w:t>
      </w:r>
      <w:r w:rsidRPr="008679BD">
        <w:rPr>
          <w:rFonts w:ascii="Times New Roman" w:hAnsi="Times New Roman"/>
          <w:sz w:val="28"/>
          <w:szCs w:val="28"/>
        </w:rPr>
        <w:t>н</w:t>
      </w:r>
      <w:r w:rsidRPr="008679BD">
        <w:rPr>
          <w:rFonts w:ascii="Times New Roman" w:hAnsi="Times New Roman"/>
          <w:sz w:val="28"/>
          <w:szCs w:val="28"/>
        </w:rPr>
        <w:t>формирование потребителей о расположении мест</w:t>
      </w:r>
      <w:r>
        <w:rPr>
          <w:rFonts w:ascii="Times New Roman" w:hAnsi="Times New Roman"/>
          <w:sz w:val="28"/>
          <w:szCs w:val="28"/>
        </w:rPr>
        <w:t>а</w:t>
      </w:r>
      <w:r w:rsidRPr="008679BD">
        <w:rPr>
          <w:rFonts w:ascii="Times New Roman" w:hAnsi="Times New Roman"/>
          <w:sz w:val="28"/>
          <w:szCs w:val="28"/>
        </w:rPr>
        <w:t xml:space="preserve"> накопления отработа</w:t>
      </w:r>
      <w:r w:rsidRPr="008679BD">
        <w:rPr>
          <w:rFonts w:ascii="Times New Roman" w:hAnsi="Times New Roman"/>
          <w:sz w:val="28"/>
          <w:szCs w:val="28"/>
        </w:rPr>
        <w:t>н</w:t>
      </w:r>
      <w:r w:rsidRPr="008679BD">
        <w:rPr>
          <w:rFonts w:ascii="Times New Roman" w:hAnsi="Times New Roman"/>
          <w:sz w:val="28"/>
          <w:szCs w:val="28"/>
        </w:rPr>
        <w:t>ных ртутьсодержащих ламп.</w:t>
      </w:r>
    </w:p>
    <w:p w14:paraId="50C06AE1" w14:textId="77777777" w:rsidR="008679BD" w:rsidRDefault="008679BD" w:rsidP="00FA72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43EC764" w14:textId="4E2290BE" w:rsidR="00E15384" w:rsidRDefault="008679BD" w:rsidP="00FA72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1A17">
        <w:rPr>
          <w:rFonts w:ascii="Times New Roman" w:hAnsi="Times New Roman"/>
          <w:sz w:val="28"/>
          <w:szCs w:val="28"/>
        </w:rPr>
        <w:t xml:space="preserve">. Признать утратившим силу </w:t>
      </w:r>
      <w:r w:rsidR="007B1A17" w:rsidRPr="00693E5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54796C">
        <w:rPr>
          <w:rFonts w:ascii="Times New Roman" w:hAnsi="Times New Roman"/>
          <w:sz w:val="28"/>
          <w:szCs w:val="28"/>
        </w:rPr>
        <w:t>Георгие</w:t>
      </w:r>
      <w:r w:rsidR="0054796C">
        <w:rPr>
          <w:rFonts w:ascii="Times New Roman" w:hAnsi="Times New Roman"/>
          <w:sz w:val="28"/>
          <w:szCs w:val="28"/>
        </w:rPr>
        <w:t>в</w:t>
      </w:r>
      <w:r w:rsidR="0054796C">
        <w:rPr>
          <w:rFonts w:ascii="Times New Roman" w:hAnsi="Times New Roman"/>
          <w:sz w:val="28"/>
          <w:szCs w:val="28"/>
        </w:rPr>
        <w:t>ского городского округа</w:t>
      </w:r>
      <w:r w:rsidR="007B1A17" w:rsidRPr="00693E53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54796C">
        <w:rPr>
          <w:rFonts w:ascii="Times New Roman" w:hAnsi="Times New Roman"/>
          <w:sz w:val="28"/>
          <w:szCs w:val="28"/>
        </w:rPr>
        <w:t>10 января 2023</w:t>
      </w:r>
      <w:r w:rsidR="00032BBB" w:rsidRPr="00032BBB">
        <w:rPr>
          <w:rFonts w:ascii="Times New Roman" w:hAnsi="Times New Roman"/>
          <w:sz w:val="28"/>
          <w:szCs w:val="28"/>
        </w:rPr>
        <w:t xml:space="preserve"> г. №</w:t>
      </w:r>
      <w:r w:rsidR="0054796C">
        <w:rPr>
          <w:rFonts w:ascii="Times New Roman" w:hAnsi="Times New Roman"/>
          <w:sz w:val="28"/>
          <w:szCs w:val="28"/>
        </w:rPr>
        <w:t> 7</w:t>
      </w:r>
      <w:r w:rsidR="00032BBB" w:rsidRPr="00032BBB">
        <w:rPr>
          <w:rFonts w:ascii="Times New Roman" w:hAnsi="Times New Roman"/>
          <w:sz w:val="28"/>
          <w:szCs w:val="28"/>
        </w:rPr>
        <w:t xml:space="preserve"> </w:t>
      </w:r>
      <w:r w:rsidR="007B1A17">
        <w:rPr>
          <w:rFonts w:ascii="Times New Roman" w:hAnsi="Times New Roman"/>
          <w:sz w:val="28"/>
          <w:szCs w:val="28"/>
        </w:rPr>
        <w:t>«</w:t>
      </w:r>
      <w:r w:rsidR="0054796C">
        <w:rPr>
          <w:rFonts w:ascii="Times New Roman" w:hAnsi="Times New Roman"/>
          <w:sz w:val="28"/>
          <w:szCs w:val="28"/>
        </w:rPr>
        <w:t>Об определении места накопления отработанных ртутьсодержащих ламп на те</w:t>
      </w:r>
      <w:r w:rsidR="0054796C">
        <w:rPr>
          <w:rFonts w:ascii="Times New Roman" w:hAnsi="Times New Roman"/>
          <w:sz w:val="28"/>
          <w:szCs w:val="28"/>
        </w:rPr>
        <w:t>р</w:t>
      </w:r>
      <w:r w:rsidR="0054796C">
        <w:rPr>
          <w:rFonts w:ascii="Times New Roman" w:hAnsi="Times New Roman"/>
          <w:sz w:val="28"/>
          <w:szCs w:val="28"/>
        </w:rPr>
        <w:t>ритории Георгиевского городского округа Ставропольского края</w:t>
      </w:r>
      <w:r w:rsidR="007B1A17">
        <w:rPr>
          <w:rFonts w:ascii="Times New Roman" w:hAnsi="Times New Roman"/>
          <w:sz w:val="28"/>
          <w:szCs w:val="28"/>
        </w:rPr>
        <w:t>».</w:t>
      </w:r>
    </w:p>
    <w:p w14:paraId="00D11FDF" w14:textId="77777777" w:rsidR="008679BD" w:rsidRDefault="008679BD" w:rsidP="00900D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9A7DBE" w14:textId="1FDA2AC2" w:rsidR="00900DA5" w:rsidRPr="00900DA5" w:rsidRDefault="008679BD" w:rsidP="004D6662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74AE" w:rsidRPr="00FA724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874AE" w:rsidRPr="00FA724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874AE" w:rsidRPr="00FA7246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900DA5" w:rsidRPr="00900DA5">
        <w:rPr>
          <w:rFonts w:ascii="Times New Roman" w:hAnsi="Times New Roman"/>
          <w:sz w:val="28"/>
          <w:szCs w:val="28"/>
        </w:rPr>
        <w:t>заместителя главы администрации – начальника управления жилищно-</w:t>
      </w:r>
      <w:r w:rsidR="00900DA5" w:rsidRPr="00900DA5">
        <w:rPr>
          <w:rFonts w:ascii="Times New Roman" w:hAnsi="Times New Roman"/>
          <w:sz w:val="28"/>
          <w:szCs w:val="28"/>
        </w:rPr>
        <w:lastRenderedPageBreak/>
        <w:t>коммунального хозяйства администрации Георгиевского муниципального округа Ставропольского края Бондарева С.В.</w:t>
      </w:r>
    </w:p>
    <w:p w14:paraId="521B20A3" w14:textId="75BFECBF" w:rsidR="00900DA5" w:rsidRPr="008D7627" w:rsidRDefault="008679BD" w:rsidP="00900D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D874AE" w:rsidRPr="00FA7246">
        <w:rPr>
          <w:rFonts w:ascii="Times New Roman" w:hAnsi="Times New Roman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</w:t>
      </w:r>
      <w:r w:rsidR="00900DA5" w:rsidRPr="00900DA5">
        <w:rPr>
          <w:rFonts w:ascii="Times New Roman" w:hAnsi="Times New Roman"/>
          <w:sz w:val="28"/>
          <w:szCs w:val="28"/>
        </w:rPr>
        <w:t xml:space="preserve"> </w:t>
      </w:r>
      <w:r w:rsidR="00900DA5">
        <w:rPr>
          <w:rFonts w:ascii="Times New Roman" w:hAnsi="Times New Roman"/>
          <w:sz w:val="28"/>
          <w:szCs w:val="28"/>
        </w:rPr>
        <w:t>в сетевом издании «Официальный сайт Георгиевского мун</w:t>
      </w:r>
      <w:r w:rsidR="00900DA5">
        <w:rPr>
          <w:rFonts w:ascii="Times New Roman" w:hAnsi="Times New Roman"/>
          <w:sz w:val="28"/>
          <w:szCs w:val="28"/>
        </w:rPr>
        <w:t>и</w:t>
      </w:r>
      <w:r w:rsidR="00900DA5">
        <w:rPr>
          <w:rFonts w:ascii="Times New Roman" w:hAnsi="Times New Roman"/>
          <w:sz w:val="28"/>
          <w:szCs w:val="28"/>
        </w:rPr>
        <w:t>ципального округа Ставропольского края».</w:t>
      </w:r>
    </w:p>
    <w:p w14:paraId="404E236E" w14:textId="4A62F9EF" w:rsidR="00D874AE" w:rsidRDefault="00D874AE" w:rsidP="008E27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0B20F0D" w14:textId="77777777" w:rsidR="00E15384" w:rsidRDefault="00E15384" w:rsidP="00D87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9F82244" w14:textId="77777777" w:rsidR="00205062" w:rsidRDefault="00205062" w:rsidP="00D87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F475B8D" w14:textId="4B632BEA" w:rsidR="003F5289" w:rsidRPr="003F5289" w:rsidRDefault="00B95E1A" w:rsidP="003F5289">
      <w:pPr>
        <w:widowControl w:val="0"/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полномочия </w:t>
      </w:r>
      <w:r w:rsidR="003F5289" w:rsidRPr="003F5289">
        <w:rPr>
          <w:rFonts w:ascii="Times New Roman" w:hAnsi="Times New Roman"/>
          <w:sz w:val="28"/>
          <w:szCs w:val="28"/>
          <w:lang w:eastAsia="ar-SA"/>
        </w:rPr>
        <w:t>Глав</w:t>
      </w:r>
      <w:r>
        <w:rPr>
          <w:rFonts w:ascii="Times New Roman" w:hAnsi="Times New Roman"/>
          <w:sz w:val="28"/>
          <w:szCs w:val="28"/>
          <w:lang w:eastAsia="ar-SA"/>
        </w:rPr>
        <w:t>ы</w:t>
      </w:r>
    </w:p>
    <w:p w14:paraId="4F9009B0" w14:textId="050356F5" w:rsidR="003F5289" w:rsidRPr="003F5289" w:rsidRDefault="00900DA5" w:rsidP="003F5289">
      <w:pPr>
        <w:widowControl w:val="0"/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Георгиевского муниципального</w:t>
      </w:r>
      <w:r w:rsidR="003F5289" w:rsidRPr="003F5289">
        <w:rPr>
          <w:rFonts w:ascii="Times New Roman" w:hAnsi="Times New Roman"/>
          <w:sz w:val="28"/>
          <w:szCs w:val="28"/>
          <w:lang w:eastAsia="ar-SA"/>
        </w:rPr>
        <w:t xml:space="preserve"> округа</w:t>
      </w:r>
    </w:p>
    <w:p w14:paraId="63D07A21" w14:textId="1F4D2F36" w:rsidR="003F5289" w:rsidRPr="003F5289" w:rsidRDefault="003F5289" w:rsidP="003F5289">
      <w:pPr>
        <w:widowControl w:val="0"/>
        <w:autoSpaceDE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3F5289">
        <w:rPr>
          <w:rFonts w:ascii="Times New Roman" w:hAnsi="Times New Roman"/>
          <w:sz w:val="28"/>
          <w:szCs w:val="28"/>
          <w:lang w:eastAsia="ar-SA"/>
        </w:rPr>
        <w:t>Ставропольского края</w:t>
      </w:r>
      <w:r w:rsidRPr="003F5289">
        <w:rPr>
          <w:rFonts w:ascii="Times New Roman" w:hAnsi="Times New Roman"/>
          <w:sz w:val="28"/>
          <w:szCs w:val="28"/>
          <w:lang w:eastAsia="ar-SA"/>
        </w:rPr>
        <w:tab/>
      </w:r>
      <w:r w:rsidRPr="003F5289">
        <w:rPr>
          <w:rFonts w:ascii="Times New Roman" w:hAnsi="Times New Roman"/>
          <w:sz w:val="28"/>
          <w:szCs w:val="28"/>
          <w:lang w:eastAsia="ar-SA"/>
        </w:rPr>
        <w:tab/>
      </w:r>
      <w:r w:rsidRPr="003F5289">
        <w:rPr>
          <w:rFonts w:ascii="Times New Roman" w:hAnsi="Times New Roman"/>
          <w:sz w:val="28"/>
          <w:szCs w:val="28"/>
          <w:lang w:eastAsia="ar-SA"/>
        </w:rPr>
        <w:tab/>
      </w:r>
      <w:r w:rsidRPr="003F5289">
        <w:rPr>
          <w:rFonts w:ascii="Times New Roman" w:hAnsi="Times New Roman"/>
          <w:sz w:val="28"/>
          <w:szCs w:val="28"/>
          <w:lang w:eastAsia="ar-SA"/>
        </w:rPr>
        <w:tab/>
      </w:r>
      <w:r w:rsidRPr="003F5289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</w:t>
      </w:r>
      <w:r w:rsidR="00900DA5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3F5289">
        <w:rPr>
          <w:rFonts w:ascii="Times New Roman" w:hAnsi="Times New Roman"/>
          <w:sz w:val="28"/>
          <w:szCs w:val="28"/>
          <w:lang w:eastAsia="ar-SA"/>
        </w:rPr>
        <w:t>А.</w:t>
      </w:r>
      <w:r w:rsidR="00B95E1A">
        <w:rPr>
          <w:rFonts w:ascii="Times New Roman" w:hAnsi="Times New Roman"/>
          <w:sz w:val="28"/>
          <w:szCs w:val="28"/>
          <w:lang w:eastAsia="ar-SA"/>
        </w:rPr>
        <w:t>Е.Феодосиади</w:t>
      </w:r>
      <w:proofErr w:type="spellEnd"/>
    </w:p>
    <w:sectPr w:rsidR="003F5289" w:rsidRPr="003F5289" w:rsidSect="00973AF4">
      <w:headerReference w:type="default" r:id="rId8"/>
      <w:pgSz w:w="11907" w:h="16839" w:code="9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8ABCF" w14:textId="77777777" w:rsidR="004C6748" w:rsidRDefault="004C6748" w:rsidP="00B077C6">
      <w:pPr>
        <w:spacing w:after="0" w:line="240" w:lineRule="auto"/>
      </w:pPr>
      <w:r>
        <w:separator/>
      </w:r>
    </w:p>
  </w:endnote>
  <w:endnote w:type="continuationSeparator" w:id="0">
    <w:p w14:paraId="147AAF29" w14:textId="77777777" w:rsidR="004C6748" w:rsidRDefault="004C6748" w:rsidP="00B0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107EC" w14:textId="77777777" w:rsidR="004C6748" w:rsidRDefault="004C6748" w:rsidP="00B077C6">
      <w:pPr>
        <w:spacing w:after="0" w:line="240" w:lineRule="auto"/>
      </w:pPr>
      <w:r>
        <w:separator/>
      </w:r>
    </w:p>
  </w:footnote>
  <w:footnote w:type="continuationSeparator" w:id="0">
    <w:p w14:paraId="7D7F87C7" w14:textId="77777777" w:rsidR="004C6748" w:rsidRDefault="004C6748" w:rsidP="00B07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1421786174"/>
      <w:docPartObj>
        <w:docPartGallery w:val="Page Numbers (Top of Page)"/>
        <w:docPartUnique/>
      </w:docPartObj>
    </w:sdtPr>
    <w:sdtEndPr/>
    <w:sdtContent>
      <w:p w14:paraId="33AB80B8" w14:textId="2608FE23" w:rsidR="00573F45" w:rsidRPr="00973AF4" w:rsidRDefault="00573F45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973AF4">
          <w:rPr>
            <w:rFonts w:ascii="Times New Roman" w:hAnsi="Times New Roman"/>
            <w:sz w:val="28"/>
            <w:szCs w:val="28"/>
          </w:rPr>
          <w:fldChar w:fldCharType="begin"/>
        </w:r>
        <w:r w:rsidRPr="00973AF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73AF4">
          <w:rPr>
            <w:rFonts w:ascii="Times New Roman" w:hAnsi="Times New Roman"/>
            <w:sz w:val="28"/>
            <w:szCs w:val="28"/>
          </w:rPr>
          <w:fldChar w:fldCharType="separate"/>
        </w:r>
        <w:r w:rsidR="00865496">
          <w:rPr>
            <w:rFonts w:ascii="Times New Roman" w:hAnsi="Times New Roman"/>
            <w:noProof/>
            <w:sz w:val="28"/>
            <w:szCs w:val="28"/>
          </w:rPr>
          <w:t>2</w:t>
        </w:r>
        <w:r w:rsidRPr="00973AF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2D7BBC3" w14:textId="250601CD" w:rsidR="00E635ED" w:rsidRDefault="00E635E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autoHyphenation/>
  <w:hyphenationZone w:val="357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23"/>
    <w:rsid w:val="000016DA"/>
    <w:rsid w:val="00003EB0"/>
    <w:rsid w:val="00005965"/>
    <w:rsid w:val="00010480"/>
    <w:rsid w:val="00010C4E"/>
    <w:rsid w:val="00012E7D"/>
    <w:rsid w:val="00017AC9"/>
    <w:rsid w:val="00022172"/>
    <w:rsid w:val="00032BBB"/>
    <w:rsid w:val="0003682C"/>
    <w:rsid w:val="00044E02"/>
    <w:rsid w:val="00064265"/>
    <w:rsid w:val="00075B22"/>
    <w:rsid w:val="00075C22"/>
    <w:rsid w:val="0008047C"/>
    <w:rsid w:val="00080874"/>
    <w:rsid w:val="00083FBA"/>
    <w:rsid w:val="000852BE"/>
    <w:rsid w:val="00085AB6"/>
    <w:rsid w:val="00085CF9"/>
    <w:rsid w:val="0009067E"/>
    <w:rsid w:val="000908F1"/>
    <w:rsid w:val="000A24A8"/>
    <w:rsid w:val="000A6C0A"/>
    <w:rsid w:val="000C0F90"/>
    <w:rsid w:val="000C2DD4"/>
    <w:rsid w:val="000C59BE"/>
    <w:rsid w:val="000D35F2"/>
    <w:rsid w:val="000E1AB7"/>
    <w:rsid w:val="000E238F"/>
    <w:rsid w:val="000E31AC"/>
    <w:rsid w:val="000F50FA"/>
    <w:rsid w:val="0010024B"/>
    <w:rsid w:val="00114647"/>
    <w:rsid w:val="001454A6"/>
    <w:rsid w:val="001514DC"/>
    <w:rsid w:val="00153D8B"/>
    <w:rsid w:val="0015710E"/>
    <w:rsid w:val="001818A4"/>
    <w:rsid w:val="00190720"/>
    <w:rsid w:val="00193FE6"/>
    <w:rsid w:val="00196BCB"/>
    <w:rsid w:val="001A2024"/>
    <w:rsid w:val="001A44C2"/>
    <w:rsid w:val="001A46AB"/>
    <w:rsid w:val="001A5D87"/>
    <w:rsid w:val="001B602A"/>
    <w:rsid w:val="001C2D4B"/>
    <w:rsid w:val="001C4CA2"/>
    <w:rsid w:val="001F2B10"/>
    <w:rsid w:val="001F43BB"/>
    <w:rsid w:val="00200341"/>
    <w:rsid w:val="00203778"/>
    <w:rsid w:val="00204F02"/>
    <w:rsid w:val="00205062"/>
    <w:rsid w:val="00220D29"/>
    <w:rsid w:val="00222854"/>
    <w:rsid w:val="00223CF9"/>
    <w:rsid w:val="00224C9F"/>
    <w:rsid w:val="002277AB"/>
    <w:rsid w:val="00230DEC"/>
    <w:rsid w:val="00242FFF"/>
    <w:rsid w:val="0025043B"/>
    <w:rsid w:val="0025314F"/>
    <w:rsid w:val="00260572"/>
    <w:rsid w:val="00261937"/>
    <w:rsid w:val="0026356C"/>
    <w:rsid w:val="00277F94"/>
    <w:rsid w:val="002832EA"/>
    <w:rsid w:val="002906D2"/>
    <w:rsid w:val="0029459C"/>
    <w:rsid w:val="00294EB4"/>
    <w:rsid w:val="00296A44"/>
    <w:rsid w:val="00297480"/>
    <w:rsid w:val="002B2409"/>
    <w:rsid w:val="002B36E4"/>
    <w:rsid w:val="002C0B11"/>
    <w:rsid w:val="002C6E77"/>
    <w:rsid w:val="002C707E"/>
    <w:rsid w:val="002E4000"/>
    <w:rsid w:val="00301C34"/>
    <w:rsid w:val="00304DD6"/>
    <w:rsid w:val="00314A12"/>
    <w:rsid w:val="0032244A"/>
    <w:rsid w:val="00324BE6"/>
    <w:rsid w:val="00331FA8"/>
    <w:rsid w:val="00332CCB"/>
    <w:rsid w:val="003340D3"/>
    <w:rsid w:val="003372E7"/>
    <w:rsid w:val="00337D77"/>
    <w:rsid w:val="0034192B"/>
    <w:rsid w:val="0034401B"/>
    <w:rsid w:val="0034776F"/>
    <w:rsid w:val="00361E65"/>
    <w:rsid w:val="00366A68"/>
    <w:rsid w:val="003676B6"/>
    <w:rsid w:val="003729C2"/>
    <w:rsid w:val="00376135"/>
    <w:rsid w:val="00385F23"/>
    <w:rsid w:val="00393444"/>
    <w:rsid w:val="00394318"/>
    <w:rsid w:val="003A37C4"/>
    <w:rsid w:val="003B2CD4"/>
    <w:rsid w:val="003B3497"/>
    <w:rsid w:val="003C22F2"/>
    <w:rsid w:val="003D37A6"/>
    <w:rsid w:val="003E405E"/>
    <w:rsid w:val="003F4949"/>
    <w:rsid w:val="003F51BE"/>
    <w:rsid w:val="003F5289"/>
    <w:rsid w:val="00403574"/>
    <w:rsid w:val="00405410"/>
    <w:rsid w:val="004147FA"/>
    <w:rsid w:val="0042141D"/>
    <w:rsid w:val="00434FF3"/>
    <w:rsid w:val="00457075"/>
    <w:rsid w:val="004839CA"/>
    <w:rsid w:val="004A03D5"/>
    <w:rsid w:val="004A1157"/>
    <w:rsid w:val="004B6627"/>
    <w:rsid w:val="004C6748"/>
    <w:rsid w:val="004D5EA5"/>
    <w:rsid w:val="004D6662"/>
    <w:rsid w:val="004E14DD"/>
    <w:rsid w:val="004F0BBA"/>
    <w:rsid w:val="00503F32"/>
    <w:rsid w:val="005055A8"/>
    <w:rsid w:val="00522FF1"/>
    <w:rsid w:val="00534177"/>
    <w:rsid w:val="00537A06"/>
    <w:rsid w:val="005408F1"/>
    <w:rsid w:val="00541A10"/>
    <w:rsid w:val="005471AA"/>
    <w:rsid w:val="0054796C"/>
    <w:rsid w:val="00550D53"/>
    <w:rsid w:val="00556629"/>
    <w:rsid w:val="005611A9"/>
    <w:rsid w:val="00563BE3"/>
    <w:rsid w:val="00572197"/>
    <w:rsid w:val="00573F45"/>
    <w:rsid w:val="00574BBE"/>
    <w:rsid w:val="00575D1A"/>
    <w:rsid w:val="00586ABC"/>
    <w:rsid w:val="00592CF2"/>
    <w:rsid w:val="005A1B1B"/>
    <w:rsid w:val="005C7472"/>
    <w:rsid w:val="005D33B2"/>
    <w:rsid w:val="005F211C"/>
    <w:rsid w:val="005F2CFD"/>
    <w:rsid w:val="005F673C"/>
    <w:rsid w:val="00601789"/>
    <w:rsid w:val="00610ED9"/>
    <w:rsid w:val="00615117"/>
    <w:rsid w:val="006171C0"/>
    <w:rsid w:val="0061798C"/>
    <w:rsid w:val="00620910"/>
    <w:rsid w:val="00620AE9"/>
    <w:rsid w:val="00622578"/>
    <w:rsid w:val="00630870"/>
    <w:rsid w:val="00653642"/>
    <w:rsid w:val="00660325"/>
    <w:rsid w:val="00672414"/>
    <w:rsid w:val="006724CF"/>
    <w:rsid w:val="00687680"/>
    <w:rsid w:val="00693E53"/>
    <w:rsid w:val="00696612"/>
    <w:rsid w:val="006A1E57"/>
    <w:rsid w:val="006A6B68"/>
    <w:rsid w:val="006B5144"/>
    <w:rsid w:val="006B64A9"/>
    <w:rsid w:val="006B7DC0"/>
    <w:rsid w:val="006C18CD"/>
    <w:rsid w:val="006D04BD"/>
    <w:rsid w:val="006D2CE6"/>
    <w:rsid w:val="006E180B"/>
    <w:rsid w:val="007039FE"/>
    <w:rsid w:val="00734289"/>
    <w:rsid w:val="00743D65"/>
    <w:rsid w:val="00771E45"/>
    <w:rsid w:val="007727F5"/>
    <w:rsid w:val="007A7695"/>
    <w:rsid w:val="007B0E79"/>
    <w:rsid w:val="007B1A17"/>
    <w:rsid w:val="007B4900"/>
    <w:rsid w:val="007B7677"/>
    <w:rsid w:val="007C614C"/>
    <w:rsid w:val="007D0FBA"/>
    <w:rsid w:val="007F0FDF"/>
    <w:rsid w:val="00815978"/>
    <w:rsid w:val="008165DE"/>
    <w:rsid w:val="00824B75"/>
    <w:rsid w:val="00835116"/>
    <w:rsid w:val="008421F6"/>
    <w:rsid w:val="00844B55"/>
    <w:rsid w:val="00853E62"/>
    <w:rsid w:val="00856192"/>
    <w:rsid w:val="00857964"/>
    <w:rsid w:val="00865121"/>
    <w:rsid w:val="00865496"/>
    <w:rsid w:val="00865984"/>
    <w:rsid w:val="008679BD"/>
    <w:rsid w:val="00870DAA"/>
    <w:rsid w:val="0087289F"/>
    <w:rsid w:val="00876825"/>
    <w:rsid w:val="00892FA3"/>
    <w:rsid w:val="00896995"/>
    <w:rsid w:val="00896C0A"/>
    <w:rsid w:val="008A2162"/>
    <w:rsid w:val="008A5A8F"/>
    <w:rsid w:val="008B27BD"/>
    <w:rsid w:val="008C2F01"/>
    <w:rsid w:val="008C3208"/>
    <w:rsid w:val="008C35CD"/>
    <w:rsid w:val="008C3ECC"/>
    <w:rsid w:val="008C5519"/>
    <w:rsid w:val="008C6D38"/>
    <w:rsid w:val="008D71A8"/>
    <w:rsid w:val="008E279E"/>
    <w:rsid w:val="008E3F98"/>
    <w:rsid w:val="008F03DC"/>
    <w:rsid w:val="00900DA5"/>
    <w:rsid w:val="00901C64"/>
    <w:rsid w:val="00904A1B"/>
    <w:rsid w:val="00905055"/>
    <w:rsid w:val="00905950"/>
    <w:rsid w:val="00916B82"/>
    <w:rsid w:val="00920C85"/>
    <w:rsid w:val="00923572"/>
    <w:rsid w:val="00942EBB"/>
    <w:rsid w:val="0095326B"/>
    <w:rsid w:val="00953568"/>
    <w:rsid w:val="00964F18"/>
    <w:rsid w:val="0097018B"/>
    <w:rsid w:val="009734A7"/>
    <w:rsid w:val="009739AE"/>
    <w:rsid w:val="00973AF4"/>
    <w:rsid w:val="00977B41"/>
    <w:rsid w:val="009821D5"/>
    <w:rsid w:val="00986817"/>
    <w:rsid w:val="00986CDC"/>
    <w:rsid w:val="00992165"/>
    <w:rsid w:val="00993D4B"/>
    <w:rsid w:val="009C4D50"/>
    <w:rsid w:val="009C7A52"/>
    <w:rsid w:val="009F43A9"/>
    <w:rsid w:val="00A0699B"/>
    <w:rsid w:val="00A06FCD"/>
    <w:rsid w:val="00A12216"/>
    <w:rsid w:val="00A12786"/>
    <w:rsid w:val="00A14C03"/>
    <w:rsid w:val="00A21001"/>
    <w:rsid w:val="00A2542A"/>
    <w:rsid w:val="00A27D9F"/>
    <w:rsid w:val="00A413BB"/>
    <w:rsid w:val="00A4614B"/>
    <w:rsid w:val="00A63080"/>
    <w:rsid w:val="00A77342"/>
    <w:rsid w:val="00A81A38"/>
    <w:rsid w:val="00AB1581"/>
    <w:rsid w:val="00AB3EE8"/>
    <w:rsid w:val="00AB4D44"/>
    <w:rsid w:val="00AC09AB"/>
    <w:rsid w:val="00AD6061"/>
    <w:rsid w:val="00AE02E1"/>
    <w:rsid w:val="00AE2E0E"/>
    <w:rsid w:val="00AF2482"/>
    <w:rsid w:val="00B04338"/>
    <w:rsid w:val="00B048E4"/>
    <w:rsid w:val="00B077C6"/>
    <w:rsid w:val="00B07E87"/>
    <w:rsid w:val="00B24B19"/>
    <w:rsid w:val="00B42693"/>
    <w:rsid w:val="00B43CC7"/>
    <w:rsid w:val="00B449F7"/>
    <w:rsid w:val="00B46469"/>
    <w:rsid w:val="00B47B0F"/>
    <w:rsid w:val="00B62ECE"/>
    <w:rsid w:val="00B71A02"/>
    <w:rsid w:val="00B743C4"/>
    <w:rsid w:val="00B774C9"/>
    <w:rsid w:val="00B813C6"/>
    <w:rsid w:val="00B81B97"/>
    <w:rsid w:val="00B855B1"/>
    <w:rsid w:val="00B870CD"/>
    <w:rsid w:val="00B94B4B"/>
    <w:rsid w:val="00B95E1A"/>
    <w:rsid w:val="00B96E95"/>
    <w:rsid w:val="00BA0BDC"/>
    <w:rsid w:val="00BA2F76"/>
    <w:rsid w:val="00BA4980"/>
    <w:rsid w:val="00BD44FD"/>
    <w:rsid w:val="00BD4FA1"/>
    <w:rsid w:val="00BE2EBE"/>
    <w:rsid w:val="00BE3D91"/>
    <w:rsid w:val="00C1252A"/>
    <w:rsid w:val="00C12646"/>
    <w:rsid w:val="00C21C45"/>
    <w:rsid w:val="00C27A83"/>
    <w:rsid w:val="00C3577C"/>
    <w:rsid w:val="00C35844"/>
    <w:rsid w:val="00C37842"/>
    <w:rsid w:val="00C44149"/>
    <w:rsid w:val="00C62289"/>
    <w:rsid w:val="00C6348B"/>
    <w:rsid w:val="00C65256"/>
    <w:rsid w:val="00C67EBD"/>
    <w:rsid w:val="00C72629"/>
    <w:rsid w:val="00C77411"/>
    <w:rsid w:val="00C82D58"/>
    <w:rsid w:val="00C83713"/>
    <w:rsid w:val="00C933EB"/>
    <w:rsid w:val="00C96DE2"/>
    <w:rsid w:val="00CC1563"/>
    <w:rsid w:val="00CD0272"/>
    <w:rsid w:val="00CD10A6"/>
    <w:rsid w:val="00CD4E06"/>
    <w:rsid w:val="00CE2C89"/>
    <w:rsid w:val="00CE5269"/>
    <w:rsid w:val="00CE663C"/>
    <w:rsid w:val="00D11DCA"/>
    <w:rsid w:val="00D200FF"/>
    <w:rsid w:val="00D20255"/>
    <w:rsid w:val="00D2192E"/>
    <w:rsid w:val="00D21A09"/>
    <w:rsid w:val="00D22C7D"/>
    <w:rsid w:val="00D23966"/>
    <w:rsid w:val="00D40FB0"/>
    <w:rsid w:val="00D44141"/>
    <w:rsid w:val="00D51B8A"/>
    <w:rsid w:val="00D6462C"/>
    <w:rsid w:val="00D761F5"/>
    <w:rsid w:val="00D80D74"/>
    <w:rsid w:val="00D869E3"/>
    <w:rsid w:val="00D874AE"/>
    <w:rsid w:val="00D87C6B"/>
    <w:rsid w:val="00D910A0"/>
    <w:rsid w:val="00DB6FA1"/>
    <w:rsid w:val="00DC660F"/>
    <w:rsid w:val="00DD01E1"/>
    <w:rsid w:val="00E0338A"/>
    <w:rsid w:val="00E0605A"/>
    <w:rsid w:val="00E06A03"/>
    <w:rsid w:val="00E07B7B"/>
    <w:rsid w:val="00E15384"/>
    <w:rsid w:val="00E35070"/>
    <w:rsid w:val="00E43754"/>
    <w:rsid w:val="00E4628A"/>
    <w:rsid w:val="00E4676F"/>
    <w:rsid w:val="00E47AC1"/>
    <w:rsid w:val="00E635ED"/>
    <w:rsid w:val="00E65F52"/>
    <w:rsid w:val="00E679BE"/>
    <w:rsid w:val="00E73CB1"/>
    <w:rsid w:val="00E80327"/>
    <w:rsid w:val="00E80B49"/>
    <w:rsid w:val="00E94D22"/>
    <w:rsid w:val="00E97E1F"/>
    <w:rsid w:val="00EA22EA"/>
    <w:rsid w:val="00EB142E"/>
    <w:rsid w:val="00EC0B3C"/>
    <w:rsid w:val="00ED5BC0"/>
    <w:rsid w:val="00EE79ED"/>
    <w:rsid w:val="00EF571E"/>
    <w:rsid w:val="00EF6A75"/>
    <w:rsid w:val="00F04F6D"/>
    <w:rsid w:val="00F11C63"/>
    <w:rsid w:val="00F11D9A"/>
    <w:rsid w:val="00F31594"/>
    <w:rsid w:val="00F4323E"/>
    <w:rsid w:val="00F47520"/>
    <w:rsid w:val="00F56CCD"/>
    <w:rsid w:val="00F61025"/>
    <w:rsid w:val="00F71282"/>
    <w:rsid w:val="00F76E30"/>
    <w:rsid w:val="00F772FC"/>
    <w:rsid w:val="00F86C82"/>
    <w:rsid w:val="00F9259E"/>
    <w:rsid w:val="00FA7246"/>
    <w:rsid w:val="00FA79EA"/>
    <w:rsid w:val="00FC5BF3"/>
    <w:rsid w:val="00FD5268"/>
    <w:rsid w:val="00FE1443"/>
    <w:rsid w:val="00FE6ACC"/>
    <w:rsid w:val="00FE77B0"/>
    <w:rsid w:val="00FF276A"/>
    <w:rsid w:val="00FF322F"/>
    <w:rsid w:val="00FF3360"/>
    <w:rsid w:val="00FF4133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B9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D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7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77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77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077C6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896C0A"/>
    <w:pPr>
      <w:widowControl w:val="0"/>
      <w:suppressAutoHyphens/>
      <w:spacing w:after="0" w:line="240" w:lineRule="auto"/>
      <w:ind w:firstLine="1418"/>
    </w:pPr>
    <w:rPr>
      <w:rFonts w:ascii="Arial" w:hAnsi="Arial"/>
      <w:kern w:val="1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96C0A"/>
    <w:rPr>
      <w:rFonts w:ascii="Arial" w:hAnsi="Arial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6CDC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86CDC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55662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556629"/>
    <w:rPr>
      <w:rFonts w:ascii="Arial" w:hAnsi="Arial"/>
      <w:lang w:val="ru-RU" w:eastAsia="ru-RU" w:bidi="ar-SA"/>
    </w:rPr>
  </w:style>
  <w:style w:type="paragraph" w:customStyle="1" w:styleId="formattext">
    <w:name w:val="formattext"/>
    <w:basedOn w:val="a"/>
    <w:rsid w:val="00F86C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rsid w:val="00540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86ABC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b">
    <w:name w:val="Hyperlink"/>
    <w:basedOn w:val="a0"/>
    <w:uiPriority w:val="99"/>
    <w:unhideWhenUsed/>
    <w:rsid w:val="008C3208"/>
    <w:rPr>
      <w:rFonts w:cs="Times New Roman"/>
      <w:color w:val="0000FF"/>
      <w:u w:val="single"/>
    </w:rPr>
  </w:style>
  <w:style w:type="character" w:styleId="ac">
    <w:name w:val="footnote reference"/>
    <w:basedOn w:val="a0"/>
    <w:uiPriority w:val="99"/>
    <w:semiHidden/>
    <w:rsid w:val="00592CF2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92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92CF2"/>
    <w:rPr>
      <w:rFonts w:ascii="Times New Roman" w:hAnsi="Times New Roman" w:cs="Times New Roman"/>
    </w:rPr>
  </w:style>
  <w:style w:type="paragraph" w:customStyle="1" w:styleId="ConsPlusTitle">
    <w:name w:val="ConsPlusTitle"/>
    <w:rsid w:val="00844B55"/>
    <w:pPr>
      <w:widowControl w:val="0"/>
      <w:autoSpaceDE w:val="0"/>
      <w:autoSpaceDN w:val="0"/>
    </w:pPr>
    <w:rPr>
      <w:b/>
      <w:sz w:val="22"/>
    </w:rPr>
  </w:style>
  <w:style w:type="character" w:styleId="af">
    <w:name w:val="FollowedHyperlink"/>
    <w:basedOn w:val="a0"/>
    <w:uiPriority w:val="99"/>
    <w:semiHidden/>
    <w:unhideWhenUsed/>
    <w:rsid w:val="00572197"/>
    <w:rPr>
      <w:rFonts w:cs="Times New Roman"/>
      <w:color w:val="800080"/>
      <w:u w:val="single"/>
    </w:rPr>
  </w:style>
  <w:style w:type="table" w:styleId="af0">
    <w:name w:val="Table Grid"/>
    <w:basedOn w:val="a1"/>
    <w:uiPriority w:val="59"/>
    <w:rsid w:val="00C4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D64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D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7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77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77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077C6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896C0A"/>
    <w:pPr>
      <w:widowControl w:val="0"/>
      <w:suppressAutoHyphens/>
      <w:spacing w:after="0" w:line="240" w:lineRule="auto"/>
      <w:ind w:firstLine="1418"/>
    </w:pPr>
    <w:rPr>
      <w:rFonts w:ascii="Arial" w:hAnsi="Arial"/>
      <w:kern w:val="1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96C0A"/>
    <w:rPr>
      <w:rFonts w:ascii="Arial" w:hAnsi="Arial" w:cs="Times New Roman"/>
      <w:kern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6CDC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86CDC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55662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556629"/>
    <w:rPr>
      <w:rFonts w:ascii="Arial" w:hAnsi="Arial"/>
      <w:lang w:val="ru-RU" w:eastAsia="ru-RU" w:bidi="ar-SA"/>
    </w:rPr>
  </w:style>
  <w:style w:type="paragraph" w:customStyle="1" w:styleId="formattext">
    <w:name w:val="formattext"/>
    <w:basedOn w:val="a"/>
    <w:rsid w:val="00F86C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rsid w:val="00540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86ABC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ab">
    <w:name w:val="Hyperlink"/>
    <w:basedOn w:val="a0"/>
    <w:uiPriority w:val="99"/>
    <w:unhideWhenUsed/>
    <w:rsid w:val="008C3208"/>
    <w:rPr>
      <w:rFonts w:cs="Times New Roman"/>
      <w:color w:val="0000FF"/>
      <w:u w:val="single"/>
    </w:rPr>
  </w:style>
  <w:style w:type="character" w:styleId="ac">
    <w:name w:val="footnote reference"/>
    <w:basedOn w:val="a0"/>
    <w:uiPriority w:val="99"/>
    <w:semiHidden/>
    <w:rsid w:val="00592CF2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92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92CF2"/>
    <w:rPr>
      <w:rFonts w:ascii="Times New Roman" w:hAnsi="Times New Roman" w:cs="Times New Roman"/>
    </w:rPr>
  </w:style>
  <w:style w:type="paragraph" w:customStyle="1" w:styleId="ConsPlusTitle">
    <w:name w:val="ConsPlusTitle"/>
    <w:rsid w:val="00844B55"/>
    <w:pPr>
      <w:widowControl w:val="0"/>
      <w:autoSpaceDE w:val="0"/>
      <w:autoSpaceDN w:val="0"/>
    </w:pPr>
    <w:rPr>
      <w:b/>
      <w:sz w:val="22"/>
    </w:rPr>
  </w:style>
  <w:style w:type="character" w:styleId="af">
    <w:name w:val="FollowedHyperlink"/>
    <w:basedOn w:val="a0"/>
    <w:uiPriority w:val="99"/>
    <w:semiHidden/>
    <w:unhideWhenUsed/>
    <w:rsid w:val="00572197"/>
    <w:rPr>
      <w:rFonts w:cs="Times New Roman"/>
      <w:color w:val="800080"/>
      <w:u w:val="single"/>
    </w:rPr>
  </w:style>
  <w:style w:type="table" w:styleId="af0">
    <w:name w:val="Table Grid"/>
    <w:basedOn w:val="a1"/>
    <w:uiPriority w:val="59"/>
    <w:rsid w:val="00C4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D6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C0DD3-70B2-4B1B-9229-833351BB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Васекина</cp:lastModifiedBy>
  <cp:revision>7</cp:revision>
  <cp:lastPrinted>2024-07-22T08:13:00Z</cp:lastPrinted>
  <dcterms:created xsi:type="dcterms:W3CDTF">2024-07-09T07:12:00Z</dcterms:created>
  <dcterms:modified xsi:type="dcterms:W3CDTF">2024-07-23T11:47:00Z</dcterms:modified>
</cp:coreProperties>
</file>