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89" w:rsidRPr="00A72F89" w:rsidRDefault="00A72F89" w:rsidP="00A72F89">
      <w:pPr>
        <w:spacing w:after="0" w:line="240" w:lineRule="auto"/>
        <w:jc w:val="center"/>
      </w:pPr>
      <w:r w:rsidRPr="00A72F89">
        <w:rPr>
          <w:rFonts w:ascii="Times New Roman" w:hAnsi="Times New Roman"/>
          <w:b/>
          <w:sz w:val="32"/>
          <w:szCs w:val="32"/>
        </w:rPr>
        <w:t>ПОСТАНОВЛЕНИЕ</w:t>
      </w:r>
    </w:p>
    <w:p w:rsidR="00A72F89" w:rsidRPr="00A72F89" w:rsidRDefault="00A72F89" w:rsidP="00A72F89">
      <w:pPr>
        <w:spacing w:after="0" w:line="240" w:lineRule="auto"/>
        <w:jc w:val="center"/>
      </w:pPr>
      <w:r w:rsidRPr="00A72F89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Pr="00A72F89"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A72F89" w:rsidRPr="00A72F89" w:rsidRDefault="00A72F89" w:rsidP="00A72F89">
      <w:pPr>
        <w:spacing w:after="0" w:line="240" w:lineRule="auto"/>
        <w:jc w:val="center"/>
      </w:pPr>
      <w:r w:rsidRPr="00A72F89"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 w:rsidRPr="00A72F89"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A72F89" w:rsidRPr="00A72F89" w:rsidRDefault="00A72F89" w:rsidP="00A72F89">
      <w:pPr>
        <w:spacing w:after="0" w:line="240" w:lineRule="auto"/>
        <w:jc w:val="center"/>
      </w:pPr>
      <w:r w:rsidRPr="00A72F89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A72F89" w:rsidRPr="00A72F89" w:rsidRDefault="00A72F89" w:rsidP="00A72F8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72F89">
        <w:rPr>
          <w:rFonts w:ascii="Times New Roman" w:hAnsi="Times New Roman"/>
          <w:sz w:val="28"/>
          <w:szCs w:val="28"/>
        </w:rPr>
        <w:t>22 июля 2024 г.                г. Георгиевск                                                       № 2289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предоставления управлен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ем образования администрации Георгиевского муниципального округа Ста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ропольского края государственной услуги «Выдача в случаях, установленных законодательством Российской Федерации, разрешений на совершение сд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лок с имуществом несовершеннолетних, подопечных»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в соответствии с Законом Ставропольского края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Ставропольского края по организации и осуществлению де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тельности по опеке и попечительству»,</w:t>
      </w:r>
      <w:r w:rsidRPr="00A72F89">
        <w:rPr>
          <w:rFonts w:ascii="Arial" w:eastAsia="Times New Roman" w:hAnsi="Arial" w:cs="Arial"/>
          <w:sz w:val="28"/>
          <w:szCs w:val="28"/>
        </w:rPr>
        <w:t xml:space="preserve">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руководствуясь приказом министе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ства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 молодежной политики Ставропольского края от 17 дека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ря 2014 г. № 1389-пр «Об утверждении типового Административного регл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шений на совершение сделок с имуществом несовершеннолетних, подопе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ных», </w:t>
      </w:r>
      <w:r w:rsidRPr="00A72F89">
        <w:rPr>
          <w:rFonts w:ascii="Times New Roman" w:eastAsia="Times New Roman" w:hAnsi="Times New Roman" w:cs="Arial"/>
          <w:sz w:val="28"/>
          <w:szCs w:val="28"/>
        </w:rPr>
        <w:t>администрация Георгиевского муниципального округа Ставропольск</w:t>
      </w:r>
      <w:r w:rsidRPr="00A72F89">
        <w:rPr>
          <w:rFonts w:ascii="Times New Roman" w:eastAsia="Times New Roman" w:hAnsi="Times New Roman" w:cs="Arial"/>
          <w:sz w:val="28"/>
          <w:szCs w:val="28"/>
        </w:rPr>
        <w:t>о</w:t>
      </w:r>
      <w:r w:rsidRPr="00A72F89">
        <w:rPr>
          <w:rFonts w:ascii="Times New Roman" w:eastAsia="Times New Roman" w:hAnsi="Times New Roman" w:cs="Arial"/>
          <w:sz w:val="28"/>
          <w:szCs w:val="28"/>
        </w:rPr>
        <w:t>го края</w:t>
      </w: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ния управлением образования администрации Георгиевского муниципальн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несовершеннолетних, подопечных».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2. Признать утратившим силу постановление администрации Георгие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ского городского округа Ставропольского края от 07 февраля 2022 г. № 404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«Об утверждении административного регламента предоставления управл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нием образования администрации Георгиевского городского округа Ставр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польского края государственной услуги «Выдача в случаях, установленных законодательством Российской Федерации, разрешений на совершение сд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лок с имуществом несовершеннолетних, подопечных».</w:t>
      </w: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3"/>
    </w:p>
    <w:bookmarkEnd w:id="0"/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2F8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72F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72F89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Pr="00A72F89">
        <w:rPr>
          <w:rFonts w:ascii="Times New Roman" w:hAnsi="Times New Roman" w:cs="Times New Roman"/>
          <w:lang w:eastAsia="ar-SA"/>
        </w:rPr>
        <w:t xml:space="preserve"> </w:t>
      </w:r>
      <w:r w:rsidRPr="00A72F89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настоящего постановления возложить на первого заместителя главы администрации </w:t>
      </w:r>
      <w:r w:rsidRPr="00A72F89">
        <w:rPr>
          <w:rFonts w:ascii="Times New Roman" w:hAnsi="Times New Roman" w:cs="Times New Roman"/>
          <w:sz w:val="28"/>
          <w:szCs w:val="28"/>
        </w:rPr>
        <w:t xml:space="preserve">Георгиевского муниципального округа Ставропольского края </w:t>
      </w:r>
      <w:proofErr w:type="spellStart"/>
      <w:r w:rsidRPr="00A72F89">
        <w:rPr>
          <w:rFonts w:ascii="Times New Roman" w:hAnsi="Times New Roman" w:cs="Times New Roman"/>
          <w:sz w:val="28"/>
          <w:szCs w:val="28"/>
          <w:lang w:eastAsia="ar-SA"/>
        </w:rPr>
        <w:t>Феодосиади</w:t>
      </w:r>
      <w:proofErr w:type="spellEnd"/>
      <w:r w:rsidRPr="00A72F89">
        <w:rPr>
          <w:rFonts w:ascii="Times New Roman" w:hAnsi="Times New Roman" w:cs="Times New Roman"/>
          <w:sz w:val="28"/>
          <w:szCs w:val="28"/>
          <w:lang w:eastAsia="ar-SA"/>
        </w:rPr>
        <w:t xml:space="preserve"> А.Е.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F89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Pr="00A72F89">
        <w:rPr>
          <w:rFonts w:ascii="Times New Roman" w:hAnsi="Times New Roman" w:cs="Times New Roman"/>
          <w:sz w:val="28"/>
          <w:szCs w:val="28"/>
        </w:rPr>
        <w:t>и</w:t>
      </w:r>
      <w:r w:rsidRPr="00A72F89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 и распространяется на правоо</w:t>
      </w:r>
      <w:r w:rsidRPr="00A72F89">
        <w:rPr>
          <w:rFonts w:ascii="Times New Roman" w:hAnsi="Times New Roman" w:cs="Times New Roman"/>
          <w:sz w:val="28"/>
          <w:szCs w:val="28"/>
        </w:rPr>
        <w:t>т</w:t>
      </w:r>
      <w:r w:rsidRPr="00A72F89">
        <w:rPr>
          <w:rFonts w:ascii="Times New Roman" w:hAnsi="Times New Roman" w:cs="Times New Roman"/>
          <w:sz w:val="28"/>
          <w:szCs w:val="28"/>
        </w:rPr>
        <w:t>ношения, возникшие с 01 января 2024 года.</w:t>
      </w:r>
    </w:p>
    <w:p w:rsidR="00A72F89" w:rsidRPr="00A72F89" w:rsidRDefault="00A72F89" w:rsidP="00A72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gramStart"/>
      <w:r w:rsidRPr="00A72F89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A72F89">
        <w:rPr>
          <w:rFonts w:ascii="Times New Roman" w:hAnsi="Times New Roman"/>
          <w:sz w:val="28"/>
          <w:szCs w:val="28"/>
        </w:rPr>
        <w:t xml:space="preserve"> полномочия Главы</w:t>
      </w:r>
    </w:p>
    <w:p w:rsidR="00A72F89" w:rsidRPr="00A72F89" w:rsidRDefault="00A72F89" w:rsidP="00A72F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2F89">
        <w:rPr>
          <w:rFonts w:ascii="Times New Roman" w:hAnsi="Times New Roman"/>
          <w:sz w:val="28"/>
          <w:szCs w:val="28"/>
        </w:rPr>
        <w:t xml:space="preserve">Георгиевского муниципального округа </w:t>
      </w:r>
    </w:p>
    <w:p w:rsidR="00A72F89" w:rsidRPr="00A72F89" w:rsidRDefault="00A72F89" w:rsidP="00A72F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A72F89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A72F89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</w:t>
      </w:r>
      <w:proofErr w:type="spellStart"/>
      <w:r w:rsidRPr="00A72F89">
        <w:rPr>
          <w:rFonts w:ascii="Times New Roman" w:hAnsi="Times New Roman"/>
          <w:sz w:val="28"/>
          <w:szCs w:val="28"/>
        </w:rPr>
        <w:t>А.Е.Феодосиади</w:t>
      </w:r>
      <w:proofErr w:type="spellEnd"/>
    </w:p>
    <w:p w:rsidR="00A72F89" w:rsidRDefault="00A72F89" w:rsidP="003A2DE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72F89" w:rsidRDefault="00A72F89" w:rsidP="003A2DE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</w:p>
    <w:p w:rsidR="00A72F89" w:rsidRDefault="00A72F89" w:rsidP="003A2DE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  <w:sectPr w:rsidR="00A72F89">
          <w:headerReference w:type="default" r:id="rId9"/>
          <w:pgSz w:w="11906" w:h="16838"/>
          <w:pgMar w:top="1418" w:right="567" w:bottom="1134" w:left="1985" w:header="709" w:footer="0" w:gutter="0"/>
          <w:cols w:space="720"/>
          <w:formProt w:val="0"/>
          <w:titlePg/>
          <w:docGrid w:linePitch="360" w:charSpace="4096"/>
        </w:sectPr>
      </w:pPr>
    </w:p>
    <w:p w:rsidR="003A2DEA" w:rsidRPr="00857964" w:rsidRDefault="003A2DEA" w:rsidP="003A2DEA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A2DEA" w:rsidRPr="00857964" w:rsidRDefault="003A2DEA" w:rsidP="003A2DE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3A2DEA" w:rsidRPr="00857964" w:rsidRDefault="003A2DEA" w:rsidP="003A2DE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3A2DEA" w:rsidRPr="00857964" w:rsidRDefault="003A2DEA" w:rsidP="003A2DE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3A2DEA" w:rsidRPr="00857964" w:rsidRDefault="003A2DEA" w:rsidP="003A2DE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3A2DEA" w:rsidRPr="00857964" w:rsidRDefault="00DE4905" w:rsidP="003A2DEA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 июля</w:t>
      </w:r>
      <w:r w:rsidR="003A2DEA" w:rsidRPr="00857964">
        <w:rPr>
          <w:rFonts w:ascii="Times New Roman" w:hAnsi="Times New Roman"/>
          <w:sz w:val="28"/>
          <w:szCs w:val="28"/>
        </w:rPr>
        <w:t xml:space="preserve"> 20</w:t>
      </w:r>
      <w:r w:rsidR="003A2DEA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г. № 2289</w:t>
      </w:r>
    </w:p>
    <w:p w:rsidR="005D65C2" w:rsidRDefault="005D65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5D65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5D65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5D65C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D75B6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5D65C2" w:rsidRDefault="005D65C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управлением образования </w:t>
      </w: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Георгиевского муниципального округа Ставропольского края</w:t>
      </w: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государственной услуги «Выдача в случаях, установленных</w:t>
      </w: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Федерации, разрешений на совершение</w:t>
      </w: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сделок с имуществом несовершеннолетних, подопечных»</w:t>
      </w:r>
    </w:p>
    <w:p w:rsidR="005D65C2" w:rsidRDefault="005D65C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D65C2" w:rsidRDefault="005D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5C2" w:rsidRDefault="005D65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pStyle w:val="31"/>
        <w:ind w:firstLine="709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1.1. Предмет регулирования административного регламента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 предоставления управлением образов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 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государственной услуги «Выдача в случаях, установленных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тельством Российской Федерации, разрешений на совершение сделок с 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ществом несовершеннолетних, подопечных» (далее соответственно - Адм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нистративный регламент, государственная услуга, Администрация ГМО, управление образования) разработан в соответствии с Гражданским кодексом Российской Федерации, Федеральным законом от 24 апреля 2008 г. № 48-ФЗ «Об опеке и попечительстве», законами Ставропольского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края от 28 декабря 2007 г. № 89-кз «Об организации и осуществлении деятельности по опеке и попечительству» и от 28 февраля 2008 г. № 10-кз «О наделении органов местного самоуправления муниципальных округов и городских округов в Ставропольском крае отдельными государственными полномочиями Ставр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польского края по организации и осуществлению деятельности по опеке и попечительству» в целях повышения качества предоставления и доступности государственной услуги, создания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комфортных условий для участников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ношений, возникающих при предоставлении государственной услуги, и определяет сроки и последовательность действий (административных проц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дур) при исполнении указанной государственной услуги.</w:t>
      </w:r>
    </w:p>
    <w:p w:rsidR="005D65C2" w:rsidRDefault="005D65C2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Заявителями на получение результатов предоставления государстве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ной услуги являются законные представители несовершеннолетних подопе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ных (родители, опекуны (попечители), приемные родители, патронатные воспитатели, уполномоченные представители организаций для детей-сирот и детей, оставшихся без попечения родителей), проживающие по месту ж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тельства (пребывания) на территории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округа Ставропольского края.</w:t>
      </w:r>
    </w:p>
    <w:p w:rsidR="005D65C2" w:rsidRDefault="005D65C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 Требования к порядку информирования о предоставлении госуда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1.3.1. </w:t>
      </w:r>
      <w:bookmarkStart w:id="1" w:name="sub_1312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местах нахождения и графиках работы управления образования и многофункциональных центров предоставления государстве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ных и муниципальных услуг в Георгиевском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муниципальном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округе Ставр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польском крае (далее - МФЦ), их справочных телефонах, адресах официал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ных сайтов, электронной почты.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Местонахождение управления образования: 357820, Ставропольский край, г. Георгиевск, ул. Ленина, д. 110.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График работы управления образования: 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начало рабочего дня - 9.00 ч.;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конец рабочего дня – 18.00 ч.;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перерыв - с 13.00 ч. до 14.00 ч.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Прием граждан осуществляется в здании управления образования в кабинете 1:</w:t>
      </w:r>
    </w:p>
    <w:p w:rsidR="005D65C2" w:rsidRDefault="00D75B66">
      <w:pPr>
        <w:tabs>
          <w:tab w:val="left" w:pos="225"/>
          <w:tab w:val="left" w:pos="70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вторник с 14.00 ч. до 18.00 ч.; среда с 9.00 ч. до 13.00 ч.</w:t>
      </w:r>
    </w:p>
    <w:p w:rsidR="005D65C2" w:rsidRDefault="00D75B66">
      <w:pPr>
        <w:shd w:val="clear" w:color="auto" w:fill="FFFFFF"/>
        <w:tabs>
          <w:tab w:val="left" w:pos="708"/>
          <w:tab w:val="left" w:pos="735"/>
          <w:tab w:val="left" w:pos="1418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Выходные дни: суббота, воскресенье.</w:t>
      </w:r>
    </w:p>
    <w:bookmarkEnd w:id="1"/>
    <w:p w:rsidR="005D65C2" w:rsidRDefault="00D75B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Телефон для справок: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 xml:space="preserve"> 8 (87951) 3-20-49, 3-19-52, факс 8 (87951) 3-20-03.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2" w:name="sub_1314"/>
      <w:bookmarkEnd w:id="2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Официальный сайт управления образования: www.georg-gorono.ru.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 </w:t>
      </w:r>
      <w:hyperlink r:id="rId10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obr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georgievsk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.stav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/>
          </w:rPr>
          <w:t>region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Информация о местах нахождения, графиках работы и телефонах МФЦ размещена в информационно-телекоммуникационной сети «Интернет» (д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лее - сеть «Интернет») на Портале многофункциональных центров Ставр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польского края (</w:t>
      </w:r>
      <w:hyperlink r:id="rId1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www.umfc26.ru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 в разделе «Офисы «Мои документы».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Справочная информация о месте нахождения и графике работы органа местного самоуправления, справочных телефонах, адресе официального са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та, электронной почты размещается и поддерживается в актуальном состо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нии в сети «Интернет», на Едином портале, региональном портале и в гос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информационной системе Ставропольского края «Региональный реестр государственных услуг (функций)» (далее - региональный реестр).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3" w:name="sub_1315"/>
      <w:bookmarkEnd w:id="3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1.3.2. Порядок получения информации заявителем по вопросам пред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ставления государственной услуги, услуг, необходимых и обязательных для предоставления государственной услуги, сведений о ходе их предоставления, в том числе с использованием федеральной государственной информацио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ной системы «Единый портал государственных и муниципальных услуг (функций)».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4" w:name="sub_132"/>
      <w:bookmarkEnd w:id="4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Получение информации заявителем по вопросам предоставления гос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услуги, а также сведений о ходе предоставления государстве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ной услуги осуществляется посредством: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5" w:name="sub_1321"/>
      <w:bookmarkEnd w:id="5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личного обращения заявителя в управление образования, согласно гр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фику (Приложение 2) или в МФЦ;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6" w:name="sub_13211"/>
      <w:bookmarkStart w:id="7" w:name="sub_13212"/>
      <w:bookmarkEnd w:id="6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письменного обращения заявителя в управление образования путем направления почтовых отправлений по адресу</w:t>
      </w:r>
      <w:bookmarkStart w:id="8" w:name="sub_13213"/>
      <w:bookmarkEnd w:id="7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357820, Ставропольский край,                     г. Георгиевск, ул. Ленина, д. 110;</w:t>
      </w:r>
    </w:p>
    <w:bookmarkEnd w:id="8"/>
    <w:p w:rsidR="005D65C2" w:rsidRDefault="00D75B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обращения по телефонам управления образования: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zh-CN"/>
        </w:rPr>
        <w:t>8 (87951) 3-20-49,    3-19-52, факс 8 (87951) 3-20-03;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обращения по телефонам МФЦ, размещенным в сети «Интернет» на Портале многофункциональных центров Ставропольского края (www.umfc26.ru);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9" w:name="sub_13214"/>
      <w:bookmarkStart w:id="10" w:name="sub_13215"/>
      <w:bookmarkEnd w:id="9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обращения в форме электронного документа с</w:t>
      </w:r>
      <w:bookmarkEnd w:id="1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использованием эле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тронной почты управления образования по адресу: </w:t>
      </w:r>
      <w:hyperlink r:id="rId12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obr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georgievsk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stavregion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использования федеральной государственной информационной сист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мы «Единый портал государственных и муниципальных услуг (функций)» (далее - единый портал) (www.gosuslugi.ru) и государственной информац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онной системы Ставропольского края «Портал государственных и муниц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пальных услуг, предоставляемых органами исполнительной власти Ставр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польского края и органами местного самоуправления муниципальных обр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зований Ставропольского края» (далее - региональный портал) (www.26gosuslugi.ru).</w:t>
      </w:r>
      <w:bookmarkStart w:id="11" w:name="sub_13217"/>
      <w:bookmarkEnd w:id="11"/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1.3.3. Порядок, форма и место размещения информации, в том числе на стендах в местах предоставления государственной услуги, услуг, необход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мых и обязательных для предоставления государственной услуги, а также в сети «Интернет» на официальных сайтах управления образования, пред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ставляющего государственную услугу, иных организаций, участвующих в предоставлении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информационных стендах управления образования в доступных для ознакомления местах и на официальном сайте управления образования ра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мещаются и поддерживаются в актуальном состоянии: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2" w:name="sub_1331"/>
      <w:bookmarkEnd w:id="12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информация о порядке предоставления государственной услуги в виде блок-схемы предоставления государственной услуги, представленной в </w:t>
      </w:r>
      <w:hyperlink w:anchor="sub_100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пр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и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en-US"/>
          </w:rPr>
          <w:t>ложении 1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к Административному регламенту;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13" w:name="sub_13311"/>
      <w:bookmarkEnd w:id="13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текст Административного регламента (полная версия текста Админ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стративного регламента размещается также в сети «Интернет» на официал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ном сайте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Георгиевского муниципального округа Ставропольского края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www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georgievsk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zh-CN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));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4" w:name="sub_13312"/>
      <w:bookmarkEnd w:id="14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график работы управления образования, почтовый адрес, номера тел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фонов, адреса официального сайта и электронной почты, по которым заяв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тель может получить необходимую информацию и документы;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5" w:name="sub_13313"/>
      <w:bookmarkEnd w:id="15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сведения о должностных лицах, ответственных за предоставление го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6" w:name="sub_13314"/>
      <w:bookmarkEnd w:id="16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 региональном портале (www.26gosuslugi.ru) размещаются следу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щие информационные материалы: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7" w:name="sub_1332"/>
      <w:bookmarkEnd w:id="17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полное наименование, почтовый адрес и график работы управления 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разования;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8" w:name="sub_13321"/>
      <w:bookmarkEnd w:id="18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lastRenderedPageBreak/>
        <w:t>справочные телефоны, по которым можно получить информацию о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рядке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9" w:name="sub_13322"/>
      <w:bookmarkEnd w:id="19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адрес электронной почты;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0" w:name="sub_13323"/>
      <w:bookmarkEnd w:id="2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порядок получения информации заявителем по вопросам предоставл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ния государственной услуги, сведений о результатах предоставления гос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1" w:name="sub_13324"/>
      <w:bookmarkEnd w:id="21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1.3.4. Информация о порядке и сроках предоставления государственной услуги, основанная на сведениях об услугах, содержащихся в государстве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ной информационной системе Ставропольского края «Региональный реестр государственных услуг (функций)», размещенная на региональном портале и официальном сайте управления образования, представляется заявителю бе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платно.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22" w:name="sub_1333"/>
      <w:bookmarkEnd w:id="22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1.3.5.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Доступ к информации о сроках и порядке предоставления гос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дарственной услуги, размещенной на едином портале, региональном портале и официальном сайте управления образования, осуществляется без выполн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ния заявителем каких-либо требований, в том числе без использования пр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граммного обеспечения, установка которого на технические средства заяв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теля требует заключения лицензионного или иного соглашения с правообл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дателем программного обеспечения, предусматривающего взимание платы, регистрацию или авторизацию заявителя или предоставление им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персонал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ных данных.</w:t>
      </w:r>
      <w:bookmarkStart w:id="23" w:name="sub_1334"/>
      <w:bookmarkEnd w:id="23"/>
    </w:p>
    <w:p w:rsidR="005D65C2" w:rsidRDefault="005D65C2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tabs>
          <w:tab w:val="left" w:pos="6840"/>
        </w:tabs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Стандарт предоставления государственной услуги</w:t>
      </w:r>
    </w:p>
    <w:p w:rsidR="005D65C2" w:rsidRDefault="005D65C2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5C2" w:rsidRDefault="00D75B6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в случаях, установленных законодательством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дерации, разрешений на совершение сделок с имуществом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них, подопечных.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государственную услугу, а также наименования всех организаций, участвующих в предоставлении государственной услуги, обращение в которые необходимо для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управлением образования.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положениями Административного регламента от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явителя не требуется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получения государственной услуги, связанных с обращением в иные органы, организации, участвующие в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специалисты отдела оп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ки и попечительства управления образования осуществляют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управлением Федеральной миграционной службы по Ставропольскому краю;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дастра и картографии по Ставропольскому краю;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МРЭО ГИБДД г. Георгиевск ГУ МВД России по Ставропольскому краю;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налоговой службой;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государственных услуг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5D65C2" w:rsidRDefault="005D65C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D65C2" w:rsidRDefault="00D75B6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Результат предоставления государственной услуги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Результатом предоставления государственной услуги является: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1) выдача разрешения: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отчуждение жилых помещений (в том числе по обмену или дар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нию), где собственниками (сособственниками) являются несовершенноле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ние, подопечные;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сдачу внаем (в аренду), в безвозмездное пользование или в залог 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движимого имущества, собственником (сособственником) которого являются несовершеннолетние, подопечные;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совершение сделок, влекущих отказ от принадлежащих несове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шеннолетнему, подопечному прав, раздел его имущества или выдел из него долей, а также других действий, влекущих уменьшение имущества несове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шеннолетнего, подопечного;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передачу жилых помещений в собственность несовершеннолетних, подопечных, на доверительное управление имуществом несовершеннолетн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го, подопечного, а также разрешении на отказ от наследства в случае, когда наследниками являются несовершеннолетние,  подопечные;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дачу согласия законному представителю несовершеннолетнего, 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опечного, достигшего возраста 14 лет, на совершение сделки с его имущ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ством;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распоряжение транспортным средством, принадлежащим несове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шеннолетнему, подопечному, в том числе на отчуждение;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на снятие денежных средств, принадлежащих несовершеннолетним, подопечным, со счетов, открытых в кредитных организациях (далее - сделки с имуществом несовершеннолетних, подопечных);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2) отказ заявителю в выдаче разрешения на совершение сделки с им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>
        <w:rPr>
          <w:rFonts w:ascii="Times New Roman" w:eastAsia="Times New Roman" w:hAnsi="Times New Roman"/>
          <w:bCs/>
          <w:sz w:val="28"/>
          <w:szCs w:val="28"/>
        </w:rPr>
        <w:t>ществом несовершеннолетних, подопечных (на дачу согласия несовершенн</w:t>
      </w:r>
      <w:r>
        <w:rPr>
          <w:rFonts w:ascii="Times New Roman" w:eastAsia="Times New Roman" w:hAnsi="Times New Roman"/>
          <w:bCs/>
          <w:sz w:val="28"/>
          <w:szCs w:val="28"/>
        </w:rPr>
        <w:t>о</w:t>
      </w:r>
      <w:r>
        <w:rPr>
          <w:rFonts w:ascii="Times New Roman" w:eastAsia="Times New Roman" w:hAnsi="Times New Roman"/>
          <w:bCs/>
          <w:sz w:val="28"/>
          <w:szCs w:val="28"/>
        </w:rPr>
        <w:t>летнему, подопечному, достигшему возраста 14 лет, на совершение сделки с его имуществом).</w:t>
      </w:r>
    </w:p>
    <w:p w:rsidR="005D65C2" w:rsidRDefault="00D75B66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государственной услуги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2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</w:rPr>
        <w:t>Государственная услуга предоставляется не позднее 15 календарных дней со дня получения отделом опеки и попечительства управления образ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вания всех обязательных документов, указанных в </w:t>
      </w:r>
      <w:hyperlink r:id="rId13">
        <w:r>
          <w:rPr>
            <w:rFonts w:ascii="Times New Roman" w:hAnsi="Times New Roman" w:cs="Times New Roman"/>
            <w:iCs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iCs/>
          <w:sz w:val="28"/>
          <w:szCs w:val="28"/>
        </w:rPr>
        <w:t xml:space="preserve"> настоящего Административного регламента.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</w:p>
    <w:p w:rsidR="005D65C2" w:rsidRDefault="005D65C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2.5. Нормативные правовые акты Российской Федерации и нормати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ные правовые акты Ставропольского края, регулирующие предоставление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 Российской Федерации и 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мативных правовых актов Ставропольского края, регулирующих предоста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ление государственной услуги (с указанием их реквизитов и источников официального опубликования) (далее - перечень нормативных правовых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тов, регулирующих предоставление государственной услуги), размещен на официальном сайте управления образования, предоставляющего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ственную услугу, в сети «Интернет», на Региональном портале и в Реги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нальном реестре.</w:t>
      </w:r>
      <w:proofErr w:type="gramEnd"/>
    </w:p>
    <w:p w:rsidR="005D65C2" w:rsidRDefault="005D65C2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 Исчерпывающий перечень документов, необходимых в соотве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ствии с нормативными правовыми актами Российской Федерации и норм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тивными правовыми актами Ставропольского края для предоставления гос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дарственной услуги и услуг, необходимых и обязательных для предоставл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государственной услуги, подлежащих представлению заявителем, спос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бы их получения заявителем, в том числе в электронной форме, порядок их представления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2.6.1. Для получения государственной услуги заявитель обращается в управление образования по месту жительства (пребывания) либо в МФЦ с заявлением: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выдаче разрешения на совершение сделки с недвижимым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ством несовершеннолетнего, подопечного (на дачу согласия несовершенн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летнему, подопечному, постигшему возраста 14 лет, на совершение сделки с его имуществом) по форме, указанной в </w:t>
      </w:r>
      <w:hyperlink w:anchor="sub_202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приложении 3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Административному регламенту; 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выдаче разрешения на распоряжение транспортным средством нес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вершеннолетнего, подопечного по форме, указанной в </w:t>
      </w:r>
      <w:hyperlink w:anchor="sub_202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4 к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министративному регламенту;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 выдаче разрешения на распоряжение денежными средствами нес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вершеннолетнего, подопечного по форме, указанной в </w:t>
      </w:r>
      <w:hyperlink w:anchor="sub_2020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 xml:space="preserve">приложении 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5 к 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министративному регламенту.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прилагаются документы: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или иной документ, удостоверяющий личность заявителя.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2.6.1.1. К заявлению о выдаче разрешения на совершение сделки с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движимым имуществом несовершеннолетнего, подопечного  прилагаются следующие документы:</w:t>
      </w:r>
      <w:bookmarkStart w:id="24" w:name="sub_2611"/>
      <w:bookmarkEnd w:id="24"/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(согласие) всех сособственников отчуждаемого жилого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мещения на совершение сделки;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открытии счета на имя несовершеннолетнего, подопечного  в кредитной организации (в случае зачисления денежных средств от продажи недвижимого имущества на банковский счет;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отчуждаемое и на приобрета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мое (приобретенное) недвижимое имущество (указанные документы треб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ются в случае отсутствия сведений в Едином государственном реестре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движимости);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технический паспорт объекта недвижимости на зарегистрированное имущество до 2000 года, с приложением документа, подтверждающего право собственности;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(в свободной форме) от кредитной организации (банка) на предоставление кредита в случае разрешения органа опеки и попечительства на залог имущества, принадлежащего (либо которое будет принадлежать) несовершеннолетнему.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2.6.1.2. </w:t>
      </w:r>
      <w:r>
        <w:rPr>
          <w:rFonts w:ascii="Times New Roman" w:hAnsi="Times New Roman" w:cs="Times New Roman"/>
          <w:sz w:val="28"/>
          <w:szCs w:val="28"/>
        </w:rPr>
        <w:t>К заявлению о выдаче разрешения на распоряжение транспор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ным средством несовершеннолетнего, подопечного прилагаются следующие документы: 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правоустанавливающие документы на ТС (договор купли-продажи, свидетельство о праве на наследство и т. п.);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транспортного средства;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транспортного средства;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рыночной стоимости транспортного средства;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об открытии счета на имя несовершеннолетнего, подопечного  в кредитной организации (в случае зачисления денежных средств от продажи транспортного средства на банковский счет).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2.6.1.3.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заявлению о выдаче разрешения на распоряжение денежными средствами несовершеннолетнего, подопечного прилагаются следующие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кументы: 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счета, открытого в кредитной организации на имя несове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шеннолетнего, подопечного. 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2.6.1.4. Заявления подают оба родителя.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родителей (одного из них) предоставляются: справка из органов записи актов гражда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состояния, подтверждающая, что сведения об отце ребенка внесены на основании заявления матери ребенка, вступившее в законную силу решение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суда о лишении родительских прав родителей (родителя), вступившее в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конную силу решение суда о признании родителей (родителя) недееспосо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ными (недееспособным), документы, подтверждающие уклонение родителей (родителя) от воспитания и содержания ребенка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без уважительных причин (справка о задолженности из органа судебных приставов); документы, свид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тельствующие о невозможности установления места нахождения родителей (второго родителя), свидетельство о смерти.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заявление подается законным представителем или 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ренным лицом заявителя (далее - доверенное лицо), представляется 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мент, подтверждающий его полномочия, а также паспорт или иной документ, удостоверяющий его личность.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2.6.2. Способ получения документов, подаваемых заявителем, в том числе в электронной форме.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имеет право представить документы: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5" w:name="sub_2622"/>
      <w:bookmarkEnd w:id="25"/>
      <w:r>
        <w:rPr>
          <w:rFonts w:ascii="Times New Roman" w:eastAsia="Times New Roman" w:hAnsi="Times New Roman" w:cs="Times New Roman"/>
          <w:sz w:val="28"/>
          <w:szCs w:val="28"/>
        </w:rPr>
        <w:t>лично в управление образования по адресу: 357820, Ставропольский край, г. Георгиевск, ул. Ленина, д. 110;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лично в МФЦ;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6" w:name="sub_26222"/>
      <w:bookmarkEnd w:id="26"/>
      <w:r>
        <w:rPr>
          <w:rFonts w:ascii="Times New Roman" w:eastAsia="Times New Roman" w:hAnsi="Times New Roman" w:cs="Times New Roman"/>
          <w:sz w:val="28"/>
          <w:szCs w:val="28"/>
        </w:rPr>
        <w:t>путем направления почтовых отправлений (заказным почтовым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правлением) в управление образования по адресу: 357820, Ставропольский край, г. Георгиевск, ул. Ленина, д. 110;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путем направления документов на региональный портал по адресу: www.26gosuslugi.ru.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7" w:name="sub_26224"/>
      <w:bookmarkEnd w:id="2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документы, направленные в электронной форме, подпис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ваются </w:t>
      </w:r>
      <w:hyperlink r:id="rId14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электронной подписью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требованиями </w:t>
      </w:r>
      <w:hyperlink r:id="rId15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электронной подписи» и требованиями </w:t>
      </w:r>
      <w:hyperlink r:id="rId16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Федерального закона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организации предоставления государственных и муниципальных услуг».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8" w:name="sub_2623"/>
      <w:bookmarkEnd w:id="2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заявления осуществляется посредством заполнения электронной формы заявления на едином портале или региональном портале без необходимости дополнительной подачи заявления в какой-либо иной форме.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9" w:name="sub_2624"/>
      <w:bookmarkEnd w:id="29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региональном портале размещаются образцы заполнения электро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формы заявления.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0" w:name="sub_2625"/>
      <w:bookmarkEnd w:id="3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заявления осущест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 в электронной форме заявления.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заявления обеспечивается: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копирования и сохранения заявления и иных документов, необходимых для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заполнения несколькими заявителями одной электронной формы заявления при обращении за государственной услугой, предполага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щей направление совместного заявления несколькими заявителями;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возможность печати на бумажном носителе копии электронной формы заявления;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заполнение полей электронной формы заявления до начала ввода св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ний, опубликованных на едином портале или региональном портале, в части, касающейся сведений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отсутствующих в единой системе идентификац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тентификации;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потери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ранее введенной информации;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доступа заявителя на едином портале или региональном портале или официальном сайте управления образования к ранее поданным им заявлениям в течение не менее одного года, а также частично сформир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ванных заявлений - в течение не менее 3 месяцев.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Сформированное, подписанное заявление и документы, необходимые для предоставления государственной услуги, направляются в управление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разования посредством единого портала или регионального портала.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управления образования обеспечивает прием документов, необходимых для предоставления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ствии с ними актами Правительства Российской Федерации, законами суб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ъ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ектов Российской Федерации и принимаемыми в соответствии с ними актами высших исполнительных органов государственной власти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субъектов Росси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государственной услуги начинается с момента приема и регистрации отделом опеки и попечительства управления образования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явления и документов, поступивших в электронной форме, необходимых для предоставления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 о приеме и регистрации заявления и иных документов, необходимых для предоставления государственной услуги, содержащее св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дения о факте приема заявления и документов, необходимых для предоста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ления государственной услуги, и начале процедуры предоставления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услуги, а также сведения о дате и времени окончания предоставл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ния государственной услуги либо мотивированный отказ в приеме заявления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иных документов, необходимых для предоставления государственной услуги, поступивших 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 опеки и попечительства управления образов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в электронной форме, направляется заявителю не позднее рабочего дня, следующего за днем подачи указанного заявления, в форме электронного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кумента по адресу электронной почты, указанному в заявлении, или в пис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менной форме по почтовому адресу, указанному в заявлении.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направления заявления и документов для получения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 посредством почтовой связи (заказным почтовым отправл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заявления в форме электронного документа посре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ством регионального портала уведомление о принятом решении в форме электронного документа в течение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одного рабочего дня после принятия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шения направляется заявителю посредством регионального портала.</w:t>
      </w:r>
      <w:bookmarkStart w:id="31" w:name="sub_262150"/>
      <w:bookmarkEnd w:id="31"/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Исчерпывающий перечень документов, необходимых в соотве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ствии с нормативными правовыми актами для предоставления государстве</w:t>
      </w:r>
      <w:r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органов, участвующих в пред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ставлении государственных или муниципальных услуг, и которые заявитель вправе представить.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предоставления государственной услуги специалист отдела опеки и попечительства управления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запрашивает в течение 2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бочих дней со дня поступления заявления, в том числе в электронной форме, следующие документы, которые находятся в распоряжении иных органов (организаций), участвующих в предоставлении государственной услуги: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регистрацию (проживание) несоверше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нолетнего, подопечного на территории Георгиевского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 Ставропольского края;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отсу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обременений (ограничений) на приобретаемое жилое помещение;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тверждающая право собственности на отчуждаемое имущество несоверше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нолетнего;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регистрации транспортного средства;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государственной регистрации рождения (заключения брака, перемены имени), содержащиеся в Едином государственном реестре записей актов гражданского состояния;</w:t>
      </w:r>
    </w:p>
    <w:p w:rsidR="005D65C2" w:rsidRDefault="00D75B66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установлении опеки или попечительства, содержащиеся в Единой государственной информационной системе социального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вправе самостоятельно представить указанные документы.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Запрещено требовать от заявителей: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об оплате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пошлины, взимаемой за предоставление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ги, которые находятся в распоряжении органов, предоставляющих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ственную услугу, иных государственных органов, органов местного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управления либо подведомственных государственным органам или органам местного самоуправления организаций, участвующих в предоставлении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ударственных услуг, в соответствии с нормативными правовыми актами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Федерации, нормативными правовыми актами Ставропольского края, за исключением документов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включенных в определенный </w:t>
      </w:r>
      <w:hyperlink r:id="rId17">
        <w:r>
          <w:rPr>
            <w:rFonts w:ascii="Times New Roman" w:hAnsi="Times New Roman" w:cs="Times New Roman"/>
            <w:sz w:val="28"/>
            <w:szCs w:val="28"/>
          </w:rPr>
          <w:t>частью 6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  перечень документов;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государственной услуги и связанных с обращением в иные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дарственные органы, организации, за исключением получения услуг и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чения документов и информации, предоставляемых в результате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таких услуг, включенных в перечни, указанные в </w:t>
      </w:r>
      <w:hyperlink r:id="rId18">
        <w:r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дерального закона «Об организации предоставления государственных и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услуг»;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верность которых не указывались при первоначальном отказе в приеме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государственной услуги, либо в предоставлении государственной услуги, за исключением следующих случ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ев: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 предоставлении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ранее комплект документов;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 первоначального отказа в приеме документов, необходимых для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услуги, либо в предоставлении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бочного или противоправного действия (бездействия) должностного лица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гана местного самоуправления, муниципального служащего, работника,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обходимых для предоставления государственной услуги, либо в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лении государственной услуги, о чем в письменном виде за подписью рук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водителя органа местного самоуправления при первоначальном отказе в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еме документов, необходимых для предоставления государственной услуги, уведомляется заявитель, а также приносятся извинения за доставленные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удобства;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9">
        <w:r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мым условием предоставления государственной услуги, и иных случаев, установленных федеральными законами.</w:t>
      </w:r>
      <w:proofErr w:type="gramEnd"/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Исчерпывающий перечень оснований для отказа в приеме док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ментов, необходимых для предоставления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2" w:name="sub_281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2.8.1. </w:t>
      </w:r>
      <w:bookmarkEnd w:id="3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отказа в приеме документов, необходимых для предоставления государственной услуги: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документа, подтверждающего личность и полномочия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явителя;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напечатаны (написаны) нечетко и неразборчиво, имеют подчистки, приписки, наличие зачеркнутых слов, нерасшифрованные сокр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щения, исправления, за исключением исправлений, скрепленных печатью и заверенных подписью уполномоченного лица;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исполнены цветными чернилами (пастой), кроме синих или черных, либо карандашом;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 не содержат все установленные реквизиты: наименование и адрес организации, выдавшей документ, подпись уполномоченного лица,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чать организации, выдавшей документ, дату выдачи документа, номер и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рию (если есть) документа, срок действия документа;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документах фамилия, имя, отчество гражданина указаны не полн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стью (фамилия, инициалы);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копии документов не заверены в установленном порядке (при напра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лении документов посредством почтовой связи).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2.8.2. </w:t>
      </w:r>
      <w:bookmarkStart w:id="33" w:name="sub_282"/>
      <w:bookmarkEnd w:id="3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Дополнительные основания для отказа в приеме документов,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обходимых для предоставления государственной услуги, при направлении заявления в электронной форме: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противоречивых сведений в представленных документах и электронной форме заявления;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электронные копии (электронные образы) документов, необходимых для предоставления государственной услуги, не поддаются прочтению и (или) не соответствуют требованиям к форматам их представления;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и иные документы в электронной форме подписаны с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пользованием простой электронной подписи или усиленной квалифицир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ванной электронной подписи, не принадлежащей заявителю;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документы не подписаны простой электронной подписью или выявл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несоблюдение условий признания действительности усиленной квалиф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цированной электронной подписи, указанных в подпункте 2.16 Администр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тивного регламента.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отказ в приеме запроса, необходимого для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услуги, а также отказ в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в случае, если запрос, необходимый для предоставления государственной услуги, подан в соответствии с информацией о сроках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предоставления государственной услуги, опубликованной на Едином портале, региональном портале и официальном сайте управления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Исчерпывающий перечень оснований для приостановления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государственной услуги или отказа в предоставлении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2.9.1. Основанием для отказа в предоставлении государственной услуги являются: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регистрации (подтверждения проживания) несовершенн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летнего, подопечного на территории 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5D65C2" w:rsidRDefault="00D75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несоответствие жилищных условий приобретаемого жилого помещ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 санитарно-техническим требованиям и нормам либо включение жилого дома, в котором находится приобретаемое жилое помещение, в реестр жилых помещений и многоквартирных домов, признанных в установленном порядке непригодными для проживания, аварийными и подлежащими сносу или 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конструкции;</w:t>
      </w:r>
    </w:p>
    <w:p w:rsidR="005D65C2" w:rsidRDefault="00D75B6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расходования денежных средств или совершения сделки с имуществом несовершеннолетнего, подопечного будут  ущемлены его права.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2.9.2. Основание для приостановления предоставления государстве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услуги</w:t>
      </w:r>
      <w:bookmarkStart w:id="34" w:name="sub_291"/>
      <w:bookmarkEnd w:id="34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государственной услуги отсутствуют.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услуг, необходимых и обязательных для предоставления государственной услуги, в том числе сведения о документе (документах), выдаваемом (выдаваемых) иными организациями, участвующими в пред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услугам, необходимым и обязательным для предоставления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услуги, относится открытие счета в кредитной организации (в сл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чае зачисления денежных средств, полученных от продажи имущества нес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вершеннолетнего, подопечного на счет в  кредитной организации).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Государственная пошлина или иная плата за предоставление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 не взимается.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5" w:name="sub_2111"/>
      <w:bookmarkEnd w:id="3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внесения изменений в выданный по результатам предоставл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ния государственной услуги документ, направленных на исправление ош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бок, допущенных по вине управления образования и (или) должностного 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ца, МФЦ и (или) работника МФЦ, плата с заявителя не взимается.</w:t>
      </w:r>
      <w:bookmarkStart w:id="36" w:name="sub_2112"/>
      <w:bookmarkEnd w:id="36"/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подаче запроса о предоставлении государственной услуги и при получении результата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время приема должностными лицами составляет 20 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нут.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Срок регистрации запроса заявителя о предоставлении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 не может превышать 20 минут. Срок регистрации запроса заяв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о предоставлении государственной услуги, полученный в электронном виде, и уведомления заявителя о его получении не должен превышать 1 день.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>
        <w:rPr>
          <w:rFonts w:eastAsia="Times New Roman" w:cs="Calibri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услуга, к залу ожидания, местам для заполнения запросов о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защите инвалидов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2.14.1. Требования к помещениям, в которых предоставляется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ственная услуга: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места для ожидания и приема заявителей, оборудованные столами (стойками) с канцелярскими принадлежностями для оформления документов, санитарно-технические помещения (санузел) с 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том доступа инвалидов-колясочников.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ожидания и приема заявителей должны соответствовать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фортным условиям для заявителей и оптимальным условиям для работы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санитарно-эпидемиологическим правилам и нормативам, правилам противопожарной безопасности,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обеспечивать беспрепятственный доступ для маломобильных групп граждан, включая инвалидов, использующих кресла-коляски и собак-проводников.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быть оборудованы пандусами, специальными ограждениями и перилами, должно быть обеспечено беспрепятственное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редвижение и разворот инвалидных колясок, столы для инвалидов должны размещаться в стороне от входа с учетом беспрепятственного подъезда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ворота колясок.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услуги, размещенной на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ционных стендах или в информационных электронных терминалах, должно соответствовать оптимальному зрительному и слуховому восприятию этой информации заявителями.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 быть обеспечено дублирование необходимой для инвалидов звуковой и зрительной информации, а также надписей, знаков и иной текст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и графической информации знаками, выполненными рельефно-точечным шрифтом Брайля.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МФЦ должны соответствовать требованиям, предъявля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мым к зданию (помещению) МФЦ, установленным </w:t>
      </w:r>
      <w:hyperlink r:id="rId20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Российской Федерации от 22 декабря 2012 г. № 1376 «Об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2.14.2. Требования к местам проведения личного приема заявителей: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рабочее место специалиста, ответственного за предоставление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услуги, должно быть оборудовано персональным компьютером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специалисты, осуществляющие прием, обеспечиваются личным нагрудным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бейджем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(настольной табличкой) с указанием должности, фам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лии, имени и отчества специалиста.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конфиденциальности сведений о заявителях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циалистом одновременно ведется прием только одного заявителя, за искл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чением случаев коллективного обращения заявителей.</w:t>
      </w:r>
    </w:p>
    <w:p w:rsidR="005D65C2" w:rsidRDefault="00923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2.14.3. </w:t>
      </w:r>
      <w:r w:rsidR="00D75B66">
        <w:rPr>
          <w:rFonts w:ascii="Times New Roman" w:hAnsi="Times New Roman" w:cs="Times New Roman"/>
          <w:sz w:val="28"/>
          <w:szCs w:val="28"/>
        </w:rPr>
        <w:t>Требования к информационным стендам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помещениях управления образования, предназначенных для работы с заявителями, размещаются информационные стенды, обеспечивающие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чение информации о предоставлении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информационных стендах управления образования  размещаются следующие информационные материалы: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держащих нормы, регулирующие деятельность по исполнению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Административного регламента;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порядке исполнения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представляемых для получения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услуги, в том числе количество взаимодействия заявителя с должностными лицами при предоставлении государственной услуги и их продолжительность,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МФЦ предоставления государственных и муниципальных услуг (в том числе в полном объеме)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 Показателем доступности при предоставлении государственной услуги являются: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получать необходимую информацию и консультации,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сающиеся рассмотрения документов, указанных в пункте 2.6 настоящего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министративного регламента;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беспрепятственный доступ к месту предоставления государственной услуги для маломобильных групп граждан, включая инвалидов, использу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 кресла-коляски и собак-проводников;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формации, а также надписей, знаков и иной текстовой и графической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Брайля, допуск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работниками организаций, предоставляющих услуги насел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помощи инвалидам в преодолении барьеров, мешающих получению ими услуг наравне с другими лицами;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обращения за получением государственной услуги в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гофункциональный центр.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2.15.2. Показателями качества предоставления государственной услуги являются: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рассмотрение документов, указанных в пункте 2.6 настоящего Административного регламента, в случае необходимости -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стием заявителя;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удобство и доступность получения информации заявителями о порядке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вынесения решения по итогам рассмотрения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тов, указанных в пункте 2.6 настоящего Административного регламента.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2.15.3. В процессе предоставления государственной услуги заявитель вправе обращаться в управление образования по мере необходимости, в том числе за получением информации о ходе предоставления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услуги, лично, по почте или с использованием информационно-коммуникационных технологий.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Иные требования, в том числе учитывающие особенности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 по экстерриториальному принципу (в случае, если государственная услуга предоставляется по экстерриториальн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принципу) и особенности предоставления государственной услуги в эле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тронной форме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услуга по экстерриториальному принципу не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ставляется.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обеспечивается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заявителя с использованием информационно-телекоммуникационной сети Интернет через официальный сайт управления образования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georg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gorono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и региональный портал (</w:t>
      </w:r>
      <w:hyperlink r:id="rId21">
        <w:r>
          <w:rPr>
            <w:rFonts w:ascii="Times New Roman" w:hAnsi="Times New Roman" w:cs="Times New Roman"/>
            <w:sz w:val="28"/>
            <w:szCs w:val="28"/>
          </w:rPr>
          <w:t>www.26gosuslugi.ru</w:t>
        </w:r>
      </w:hyperlink>
      <w:r>
        <w:rPr>
          <w:rFonts w:ascii="Times New Roman" w:hAnsi="Times New Roman" w:cs="Times New Roman"/>
          <w:sz w:val="28"/>
          <w:szCs w:val="28"/>
        </w:rPr>
        <w:t>) дистанционно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чить формы документов, необходимые для получения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 Указанные образцы заявлений размещаются в соответствующем разделе на официальном сайте управления образования. Заявитель имеет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оформить все необходимые документы в удобном для него месте для подачи в управление образования.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записи на прием в отдел опеки и попечительства управления образования заявителю обеспечивается возможность: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ознакомления с расписанием работы отдела опеки и попечительства управления образования либо должностного лица отдела опеки и попеч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тельства управления образования, а также с доступными для записи на прием датами и интервалами времени приема;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в любые свободные для приема дату и время в пределах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новленного в отделе опеки и попечительства управления образования граф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 приема заявителей, согласно Приложению 2 к Административному регл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менту.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записи на прием в отдел опеки и попечительства управления образования не вправе требовать от заявителя совершения иных действий, кроме прохождения идентификации и аутентификации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на прием может осуществляться посредством регионального портала.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заявителя посредством Единого портала и регионал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портала в целях получения информации о порядке предоставления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услуги, а также сведений о ходе предоставления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услуги используется простая электронная подпись или усиленная квал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фицированная электронная подпись.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обращении заявителя в форме электронного документа посре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ством Единого портала и регионального портала в целях получения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 используется простая электронная подпись или усиленная квалифицированная электронная подпись. Для использования усиленной квалифицированной подписи заявителю необходимо получить квалифицир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2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электронной подписи».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услуги идентификация и аутентификация заявителя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с использованием Единой системы идентификации и аутентифик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ции, то заявитель имеет право использовать простую электронную подпись при обращении в электронной форме за получением государственной услуги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поступлении заявления и документов в электронной форме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лением образования с использованием имеющихся средств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писи или средств информационной системы аккредитованного удостовер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ющего центра осуществляется проверка используемой усиленной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цированной электронной подписи, которой подписаны поступившие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и документы, на предмет ее соответствия следующим требованиям: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создан и выдан аккредитованным 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стоверяющим центром, аккредитация которого действительна на день выд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указанного сертификата;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квалифицированный сертификат действителен на момент подписания электронного документа (при наличии достоверной информации о моменте подписания электронного документа) или на день проверки действительн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указанного сертификата, если момент подписания электронного док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мента не определен;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положительный результат проверки принадлежности владел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цу квалифицированного сертификата квалифицированной электронной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писи, с помощью которой подписан электронный документ, и подтверждено отсутствие изменений, внесенных в этот документ после его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ленным в соответствии с Федеральным </w:t>
      </w:r>
      <w:hyperlink r:id="rId23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электронной подписи», и с использованием квалифицированного сертификата лица, подписавшего электронный документ;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усиленная квалифицированная электронная подпись используется с учетом ограничений, содержащихся в квалифицированном сертификате лица, подписывающего электронный документ (если такие ограничения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лены).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принятии заявления, поступившего в орган местного самоуправления, предоставляющий государственную услугу, в электронной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форме посредством Единого портала и регионального портала, направляется заявителю не позднее рабочего дня, следующего за днем подачи указанного заявления, в форме электронного документа по адресу электронной почты, указанному в заявлении, или посредством Единого портала и регионального портала.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получения результата государственной услуги в форме электронного документа или документа на бумажном носителе обеспечив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заявителю в течение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действия результата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65C2" w:rsidRDefault="005D65C2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Случаи и порядок предоставления государственной услуги в утверждающем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</w:t>
      </w:r>
    </w:p>
    <w:p w:rsidR="005D65C2" w:rsidRDefault="00D75B66">
      <w:pPr>
        <w:pStyle w:val="af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режиме, предусмотренном частью 1 статьи 7.3 Федерального закона «Об организации предоставления государст</w:t>
      </w:r>
      <w:r w:rsidR="00923F06">
        <w:rPr>
          <w:rFonts w:ascii="Times New Roman" w:hAnsi="Times New Roman" w:cs="Times New Roman"/>
          <w:sz w:val="28"/>
          <w:szCs w:val="28"/>
        </w:rPr>
        <w:t xml:space="preserve">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не предусмотрено.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</w:t>
      </w:r>
    </w:p>
    <w:p w:rsidR="005D65C2" w:rsidRDefault="00D75B6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муниципальных услуг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Последовательность административных действий (процедур) предоставления государственной услуги представлена в блок-схеме (Прил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 1 к настоящему Административному регламенту).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ющие административные процедуры: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заявителя по вопросу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государственной услуги: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и регистрация документов для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права заявителя и принятие решения о предоставлении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или отказе в предоставлении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разрешения на совершение сделки, распоряжение имуществом несовершеннолетнего, подопечного/отказ в выдаче разрешения;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 предоставления государственной услуги документах.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МФЦ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ными лицами МФЦ в соответствии с Административным регламентом могут осуществляться: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заявления и документов в управление образования;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выдача заявителям документов, являющихся результатом предоставл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государственной услуги.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Описание административных процедур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bookmarkStart w:id="37" w:name="sub_3211"/>
      <w:r>
        <w:rPr>
          <w:rFonts w:ascii="Times New Roman" w:hAnsi="Times New Roman" w:cs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щение заявителя лично, посредством телефонной связи </w:t>
      </w:r>
      <w:r>
        <w:rPr>
          <w:rFonts w:ascii="Times New Roman" w:hAnsi="Times New Roman" w:cs="Times New Roman"/>
          <w:sz w:val="28"/>
          <w:szCs w:val="28"/>
        </w:rPr>
        <w:t>или в электронном виде через официальный сайт управления образования в сети «Интернет»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бо лично или посредством телефонной связи в МФЦ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</w:p>
    <w:bookmarkEnd w:id="37"/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8" w:name="sub_3212"/>
      <w:bookmarkEnd w:id="38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информации о нормативных правовых актах, регул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порядок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39" w:name="sub_32121"/>
      <w:bookmarkEnd w:id="39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разъяснение порядка, условий и срока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0" w:name="sub_32122"/>
      <w:bookmarkEnd w:id="4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выдача формы заявления для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1" w:name="sub_32123"/>
      <w:bookmarkEnd w:id="4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разъяснение порядка заполнения заявления, порядка сбора необход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мых документов и требований, предъявляемых к ним.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2" w:name="sub_32124"/>
      <w:bookmarkEnd w:id="4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Административная процедура осуществляется в день обращения заяв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теля. Общий максимальный срок выполнения административной процедуры - 15 минут.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3" w:name="sub_3213"/>
      <w:bookmarkEnd w:id="4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специалистом отдела опеки и попечительства управления образования  либо специалистом МФЦ, ответственным за консультирование заявителя.</w:t>
      </w:r>
      <w:bookmarkStart w:id="44" w:name="sub_3214"/>
      <w:bookmarkEnd w:id="44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предоставление информации заявителю в устном либо в письменном виде.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Прием и регистрация документов для предоставления госуда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3.2.2.1. Основанием для начала административной процедуры является поступление заявления в управление образования либо в МФЦ с комплектом документов, необходимых для предоставления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5" w:name="sub_32201"/>
      <w:bookmarkEnd w:id="4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 прием,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гистрацию документов.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6" w:name="sub_32202"/>
      <w:bookmarkEnd w:id="46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установлении фактов отсутствия необходимых документов или несоответствия представленных документов требованиям, указанным в пун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 2.6 настоящего Административного регламента, специалист отдела опеки и попечительства управления образования либо специалист МФЦ, отве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ственный за прием и регистрацию документов, уведомляет его о наличии препятствий для предоставления государственной услуги, объясняет ему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держание выявленных недостатков в представленных документах, предлаг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ет принять меры по их устранению.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желании заявителя устранить нед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статки и препятствия, прервав процедуру приема документов для предоста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ления государственной услуги, должностное лицо, ответственное за прием документов, возвращает ему заявление и представленные им документы.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Общий максимальный срок выполнения административной процедуры – 20 минут.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7" w:name="sub_32203"/>
      <w:bookmarkEnd w:id="4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специалистом отдела опеки и попечительства управления образования либо специалистом МФЦ, ответственным за прием и регистрацию документов.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8" w:name="sub_32206"/>
      <w:bookmarkEnd w:id="4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Критериями принятия решения о приеме (отказе в приеме) документов являются основания, указанные в </w:t>
      </w:r>
      <w:hyperlink w:anchor="sub_2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2.8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49" w:name="sub_32207"/>
      <w:bookmarkEnd w:id="49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управления образования либо специалист МФЦ, ответственный за прием и регистрацию документов, вносит запись о приеме документов в журнал регистрации заявлений гра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дан, форма которого указана в приложении 6 к Административному регл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менту.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0" w:name="sub_32208"/>
      <w:bookmarkStart w:id="51" w:name="sub_32209"/>
      <w:bookmarkEnd w:id="50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Результатом административной процедуры является запись </w:t>
      </w:r>
      <w:bookmarkStart w:id="52" w:name="sub_322010"/>
      <w:bookmarkEnd w:id="5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журнале регистрации заявлений граждан. Специалист МФЦ, ответственный за прием и регистрацию документов, в течение одного рабочего дня передает заявл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и документы в управление образования в соответствии с соглашением, заключенным между МФЦ и Администрацией ГМО.</w:t>
      </w:r>
    </w:p>
    <w:bookmarkEnd w:id="52"/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3.2.2.2. Особенности выполнения административной процедуры в эле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тронной форме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3" w:name="sub_3221"/>
      <w:bookmarkEnd w:id="53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поступлении заявления и документов в электронной форме через официальный сайт управления образования, единый портал, региональный портал специалист отдела опеки и попечительства управления образования, ответственный за прием и регистрацию документов: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4" w:name="sub_32211"/>
      <w:bookmarkEnd w:id="5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формирует комплект документов, поступивших в электронной форме;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5" w:name="sub_322111"/>
      <w:bookmarkEnd w:id="55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 проверку поступивших для предоставления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ственной услуги заявления и электронных документов на соответствие тр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бованиям, указанным в </w:t>
      </w:r>
      <w:hyperlink w:anchor="sub_2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2.8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6" w:name="sub_322113"/>
      <w:bookmarkEnd w:id="56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наличии оснований для отказа в приеме заявления и пакета эле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тронных документов, необходимых для предоставления государственной услуги, предусмотренных </w:t>
      </w:r>
      <w:hyperlink w:anchor="sub_28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 2.8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регламента, или в случае если направленное заявление и пакет электронных документов не 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верены </w:t>
      </w:r>
      <w:hyperlink r:id="rId24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простой электронной подписью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усиленной </w:t>
      </w:r>
      <w:hyperlink r:id="rId25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квалифицированной электронной подписью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заявителя, направляет заявителю уведомление об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казе в приеме этих документов;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57" w:name="sub_322114"/>
      <w:bookmarkEnd w:id="57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направленное заявление и пакет электронных документов соответствуют требованиям, предусмотренным Административным регл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ментом, регистрирует представленные заявление и документы и направляет заявителю уведомление об их приеме.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Проверка действительности простой электронной подписи или усиле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ной квалифицированной электронной подписи осуществляется единой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стемой идентификац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 и ау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тентификации в автоматическом режиме.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Специалист отдела опеки и попечительства управления образования по итогам завершения выполнения административных процедур, предусмотре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ных Административным регламентом, направляет заявителю уведомление о завершении выполнения управлением действий в срок, не превышающий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ного рабочего дня после завершения соответствующего действия, на адрес электронной почты или с использованием средств официального сайта управления образования, единого портала, регионального портала в единый личный кабинет по выбору заявителя.</w:t>
      </w:r>
      <w:bookmarkStart w:id="58" w:name="sub_322115"/>
      <w:bookmarkEnd w:id="58"/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Формирование и направление межведомственных запросов </w:t>
      </w:r>
      <w:bookmarkStart w:id="59" w:name="sub_3231"/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ступление документов и непредставление заявителем документов, указанных в </w:t>
      </w:r>
      <w:hyperlink w:anchor="sub_27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2.7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bookmarkEnd w:id="59"/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Содержание административной процедуры включает в себя подготовку и направление межведомственного (ведомственного) запроса в орган и (или) организацию, в распоряжении которых находятся указанные документы,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своевременным поступлением ответа на направленный запрос, получение ответа.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0" w:name="sub_3232"/>
      <w:bookmarkEnd w:id="6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Общий максимальный срок подготовки и направления запроса о пре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ставлении документов в порядке межведомственного (ведомственного)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формационного взаимодействия не должен превышать 2 календарных дней со дня поступления заявления и документов, указанных в </w:t>
      </w:r>
      <w:hyperlink w:anchor="sub_261">
        <w:r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подпункте 2.6.1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Направление межведомственного (ведомственного) запроса в рамках межведомственного (ведомственного) информационного взаимодействия осуществляется в электронном виде с использованием единой системы 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ведомственного электронного взаимодействия и системы электронного по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тового сервиса гарантированной доставки с применением сре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дств кр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ипт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графической защиты информации и электронной подписи.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отсутствии технической возможности направления межведо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ственного (ведомственного) запроса с использованием системы электронного почтового сервиса гарантированной доставки межведомственный запрос формируется на бумажном носителе и направляется в орган и (или) орган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зацию, в распоряжении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находятся документы, по почте или курь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ром.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1" w:name="sub_3233"/>
      <w:bookmarkEnd w:id="61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Если межведомственный (ведомственный) информационный обмен осуществляется на бумажных носителях, то 15-дневный срок принятия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шения о выдаче разрешения на совершение сделки, распоряжения имущ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ством несовершеннолетнего, подопечного (отказе в выдаче разрешения) 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числяется со дня поступления в управление образования по межведомстве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ному (ведомственному) запросу последнего необходимого документа.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2" w:name="sub_3234"/>
      <w:bookmarkEnd w:id="62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Указанная административная процедура выполняется специалистом отдела опеки и попечительства управления образования, ответственным за истребование документов в порядке межведомственного (ведомственного) информационного взаимодействия.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3" w:name="sub_3236"/>
      <w:bookmarkEnd w:id="63"/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Результатом административной процедуры является получение упра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лением образования ответа на межведомственный (ведомственный) запрос.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4" w:name="sub_3238"/>
      <w:bookmarkEnd w:id="64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 отдела опеки и попечительства  управления образования, ответственный за истребование документов в порядке межведомственного (ведомственного) информационного взаимодействия, дополняет комплект документов, представленный заявителем, полученными ответами на запросы.</w:t>
      </w:r>
      <w:bookmarkStart w:id="65" w:name="sub_3239"/>
      <w:bookmarkEnd w:id="65"/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ры - регистрация ответа, полученного в порядке межведомственного (ведо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ственного) информационного взаимодействия, в журнале регистрации вх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дящих документов и его приобщение к документам для предоставления 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Проверка права </w:t>
      </w:r>
      <w:r w:rsidR="00AC3BE3">
        <w:rPr>
          <w:rFonts w:ascii="Times New Roman" w:hAnsi="Times New Roman" w:cs="Times New Roman"/>
          <w:sz w:val="28"/>
          <w:szCs w:val="28"/>
        </w:rPr>
        <w:t xml:space="preserve">заявителя и принятие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 государственной услуги или отказе в предоставлении государственной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начала административной процедуры является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ступление  заявления и полного пакета документов. 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Должностное лицо отдела опеки и попечительства управления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вания, ответственное за проведение экспертизы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принадлежность заявителя к категории граждан, имеющих право на получ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ние государственной услуги, а именно: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факт проживания (пребывания) заявителя на территории Георгиевского муниципального округа Ставропольского края;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 статус заявителя и правовые основания предоставления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административной процедуры включает в себя проверку права заявителя на выдачу разрешения на расходование денежных средств или совершение сделки с имуществом несовершеннолетнего, подопечного.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Критериями принятия решения о наличии (отсутствии) права заявителя на разрешение на расходование денежных средств или совершение сделки с имуществом несовершеннолетнего, подопечного являются основания, ук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занные в подпункте 2.9.1 Административного регламента.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административной процедуры является принятие решения о предоставлении государственной услуги или отказе в предоставлении гос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 выдаче разрешения на расходование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 или совершение сделки с имуществом несовершеннолетнего, подопечного, должностное лицо отдела опеки и попечительства управления образования, ответственное за проведение экспертизы документов, готовит проект постановления администрации Георгиевского муниципального 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решения об отказе в выдаче разрешения на расходование денежных средств или совершение сделки с имуществом несовершенноле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него, подопечного, должностное лицо отдела опеки и попечительства 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образования, ответственное за проведение экспертизы документов,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товит отказ заявителю в предоставлении государственной услуги и передает его на подпись начальнику управления образования.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5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 дней.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Выдача разрешения на совершение сделки, распоряжение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ством несовершеннолетнего, подопечного/ отказ в выдаче разрешения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сание начальником управления образования отказа в предоставлении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или принятие постановления администрации Георгие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 о выдаче разрешения на расходование дене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ных средств или совершение сделки с имуществом несовершеннолетнего, подопечного.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отдела опеки и попечительства управления образования организует выдачу (направление) заявителю отказа в предоставлении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 или постановления администрации Георгиевского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округа о выдаче разрешения на расходование денежных средств или совершение сделки с имуществом несовершеннолетнего, подопечного.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2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 – внесении информации о направлении отказа или постановления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 Георгиевского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«Журнале регистрации заявлений граждан» (роспись заявителя в «Журнале регистрации заявлений граждан» в случае получения лично постановления/отказа). 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3.2.6. Исправление допущенных опечаток и ошибок в выданных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Исправление допущенных опечаток и (или) ошибок в выданных в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зультате предоставления государственной услуги документах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по заявлению заявителя в произвольной форме (далее - заявление на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правление ошибок).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на исправление ошибок рассматривается должностным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цом управления образования, в должностные обязанности которого входит обеспечение предоставления государственной услуги, ответственное за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смотрение заявлений на исправление ошибок,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 регистрации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заявления на исправление ошибок в управлении образования.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государственной услуги документах должнос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ное лицо, ответственное за рассмотрение заявлений на исправление ошибок, осуществляет замену указанных документов в срок, не превышающий 5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бочих дней с даты регистрации заявления на исправление ошибок в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образования.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выданных в результате предоставления государственной услуги документах должностное лицо,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ветственное за рассмотрение заявлений на исправление ошибок, письменно </w:t>
      </w:r>
      <w:r>
        <w:rPr>
          <w:rFonts w:ascii="Times New Roman" w:hAnsi="Times New Roman" w:cs="Times New Roman"/>
          <w:sz w:val="28"/>
          <w:szCs w:val="28"/>
        </w:rPr>
        <w:lastRenderedPageBreak/>
        <w:t>сообщает заявителю об отсутствии таких опечаток и (или) ошибок в срок, не превышающий 5 календарных дней с даты регистрации заявления на испра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ошибок в управлении образования.</w:t>
      </w:r>
      <w:proofErr w:type="gramEnd"/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Варианты предоставления государственной услуги, включающие порядок предоставления указанной услуги отдельным категориям заявит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объединенных общими признаками, в том числе в отношении результата государственной услуги, за получением которого они обратились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предоставления государственной услуги, включающие 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ударственной услуги, за получением которого они обратились, не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смотрены.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(действий) в МФЦ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личном обращении заявителя в МФЦ, работник МФЦ, ответстве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ный за прием и регистрацию документов, устанавливает личность заявителя на основании документов, удостоверяющих личность, проверяет комплек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ность документов согласно перечню, указанному в </w:t>
      </w:r>
      <w:hyperlink r:id="rId26">
        <w:r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регламента, правильность заполнения заявления.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документы не соответствуют установленной форме, не поддаются прочтению или содержат неоговоренные заявителем зачеркив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для их устранения.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требованиям, а также в случае, если заявитель обращается без заявления, работник МФЦ самостоятельно формирует заявление в ГИС МФЦ, распечатывает и отдает на подпись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деле, формируемые в ГИС МФЦ. 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писку включаются только документы, представленные заявителем.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МФЦ выдает заявителю расписку в получении документов.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Опись формируется в 2 экземплярах и подписывается работником МФЦ и заявителем.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однократном обращении гражданина в МФЦ с комплексным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просом, в том числе посредством автоматизированных информационных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стем, о предоставлении нескольких государственных и (или) муниципальных услуг организуется предоставление двух и более государственных и (или) муниципальных услуг.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Заявление, составленное МФЦ на основании запроса заявителя о предоставлении нескольких государственных услуг (далее - заявление,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ставленное на основании комплексного запроса), должно быть подписано уполномоченным работником МФЦ, скреплено печатью МФЦ.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Одновременно с комплексным запросом гражданин подает в МФЦ св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дения, документы и (или) информацию, необходимые для предоставления государственных и (или) муниципальных услуг, указанных в комплексном запросе, за исключением документов, на которые распространяется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ние </w:t>
      </w:r>
      <w:hyperlink r:id="rId27">
        <w:r>
          <w:rPr>
            <w:rFonts w:ascii="Times New Roman" w:hAnsi="Times New Roman" w:cs="Times New Roman"/>
            <w:sz w:val="28"/>
            <w:szCs w:val="28"/>
          </w:rPr>
          <w:t>пункта 2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а также свед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ний, документов и (или) информации, которые у гражданина отсутствуют и должны быть получены по результатам предоставления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комплексном запросе государственных и (или) муниципальных услуг.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Заявления, составленные на основании комплексного запроса, а также сведения, документы и информация, необходимые для предоставления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услуги, направляются в управление образования с приложением заверенной МФЦ копии комплексного запроса.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работником МФЦ документов, принятых у заявителя,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ществляется в соответствии с соглашением, заключенным между 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Георгиевского муниципального округа и МФЦ.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Текущий контроль за соблюдением последовательности действий, определенных административными процедурами по предоставлению гос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дарственной услуги, и  принятием решений специалистами управления обр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hAnsi="Times New Roman" w:cs="Times New Roman"/>
          <w:sz w:val="28"/>
          <w:szCs w:val="28"/>
          <w:lang w:eastAsia="en-US"/>
        </w:rPr>
        <w:t>зования осуществляется должностными лицами, ответственными за орган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>зацию работы по предоставлению государственной услуги, путем проведения проверок соблюдения и исполнения специалистами управления образования положений настоящего Административного регламента, иных нормативных правовых актов Российской Федерации, Ставропольского края и органов местного самоуправления Георгиевского муниципального округа Ставр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польского края.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полнотой и качеством предоставления государственной услуги включает в себя проведение проверок, выявление и устранение нар</w:t>
      </w:r>
      <w:r>
        <w:rPr>
          <w:rFonts w:ascii="Times New Roman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hAnsi="Times New Roman" w:cs="Times New Roman"/>
          <w:sz w:val="28"/>
          <w:szCs w:val="28"/>
          <w:lang w:eastAsia="en-US"/>
        </w:rPr>
        <w:t>шений прав заявителей, рассмотрение, принятие решений и подготовку отв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тов на обращения заявителей, содержащих жалобы на решения, действия (бездействие) специалистов управления образования или должностных лиц, ответственных за организацию работы по предоставлению государственной услуги. 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Проверки могут быть плановыми и внеплановыми. Плановые пр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верки полноты и качества предоставленной государственной услуги пров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дятся в соот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ветствии с планами работы управления образования не реже 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ного раза в год.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Внеплановые проверки полноты и качества предоставленной госуда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ственной услуги осуществляются в связи с поступившими обращениями 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явителей.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 проверке могут рассматриваться все вопросы, связанные с пред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ставлением государственной услуги (комплексные проверки), или отдельные вопросы (тематические проверки).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проведения проверки полноты и качества предоставления государ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ственной услуги формируется комиссия, в состав которой могут включаться работники управления образования,  администрации ГМО.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Результаты деятельности комиссии оформляются в виде справки, в 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торой отмечаются выявленные недостатки и предложения по их устранению.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Управление образования может проводить с участием представителей общественности опросы и анкетирование получателей государственной усл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ги по вопросам удовлетворенности полнотой и качеством предоставления государственной услуги, соблюдения положений настоящего Администр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тивного регламента, сроков и последовательности действий (администрати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проце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дур), предусмотренных настоящим Административным регламе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том.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4.3. Управление образования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 его должностные лица, муниципальные служащие и его работники несут ответственность в соответствии с законод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тельством Российской Федерации: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полноту и качество предоставления государственной услуги; за 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шения и действия (бездействие), принимаемые (осуществляемые) ими в ходе предоставления государственной услуги;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 соблюдение и исполнение положений регламента и правовых актов Рос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сийской Федерации и Ставропольского края, устанавливающих требов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 к предоставлению государственной услуги.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Персональная ответственность должностных лиц управления образов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ния, муниципальных служащих, работников, ответственных за исполне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ние административных процедур, закрепляется в их должностных регламентах в соответствии с требованиями законодательства Российской Федерации и 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конодательства Ставропольского края.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предоставлением государственной услуги, в том числе со стор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 граж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дан, их объединений и организаций.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предоставлением государственной усл</w:t>
      </w:r>
      <w:r>
        <w:rPr>
          <w:rFonts w:ascii="Times New Roman" w:hAnsi="Times New Roman" w:cs="Times New Roman"/>
          <w:sz w:val="28"/>
          <w:szCs w:val="28"/>
        </w:rPr>
        <w:t xml:space="preserve">уги со стороны должностных лиц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должен быть постоянным, всесторонним и объективным.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жащих, а также в принимаемых ими решениях нарушений положений наст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ящего Административного регламента, нормативных правовых актов Ро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сийской Федерации и нормативных правовых актов Ставропольского края, устанавливающих требования к предо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ставлению государственной услуги.</w:t>
      </w:r>
      <w:proofErr w:type="gramEnd"/>
    </w:p>
    <w:p w:rsidR="005D65C2" w:rsidRDefault="005D65C2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Досудебный (внесудебный) порядок обжалования решений</w:t>
      </w: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действий (бездействия) органа местного самоуправления,</w:t>
      </w: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предоставляющего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государственную услугу, многофункционального</w:t>
      </w: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центра, организаций, указанных в части 1.1 статьи 16 Федерального закона</w:t>
      </w: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услуг»,</w:t>
      </w:r>
    </w:p>
    <w:p w:rsidR="005D65C2" w:rsidRDefault="00D75B6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их должностных лиц, муниципальных служащих, работников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5.1.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Информация для заинтересованных лиц об их праве на досудебное (вне судебное) обжалование действий (бездействия) и (или) решений, прин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тых (осуществленных) в ходе предоставления государственной услуги</w:t>
      </w:r>
      <w:proofErr w:type="gramEnd"/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Заявитель имеет право на досудебное (внесудебное) обжалование р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шений и (или) действий (бездействия), принятых (осуществленных) органом местного самоуправления, его должностными лицами, муниципальными служащими, работниками в ходе предоставления государственной услуги в порядке, предусмотренном главой 2 Федерального закона «Об организации предоставления государственных и муниципальных услуг» (далее - жалоба).</w:t>
      </w:r>
      <w:proofErr w:type="gramEnd"/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5.2. Органы местного самоуправления Георгиевского муниципального округа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может быть подана заявителем или его уполномоченным пре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вителем в письменной форме, на русском языке на бумажном носителе почтовым отправлением либо в электронном виде, а также при личном при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ме заявителя или его уполномоченного представителя: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имя Главы Георгиевского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округа Ставропольского края, в случае если обжалуются действия (бездействие) руководителя упра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ления образования;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имя руководителя управления образования, в случае если обжал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ются решения и действия (бездействие) управления образования, его дол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ностных лиц, муниципальных служащих.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Жалоба на решения и (или) действия (бездействие) управления образ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вания, его должностных лиц, муниципальных служащих рассматривается в течение 15 рабочих дней со дня ее регистрации. В случае обжалования отказа в приеме документов у заявителя либо в исправлении допущенных опечаток и (или) ошибок или в случае обжалования заявителем нарушения устано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ленного срока таких исправлений жалоба рассматривается в течение 5 раб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чих дней со дня ее регистрации.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5.3. Способы информирования заявителей о порядке подачи и рассмо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ния жалобы, в том числе с использованием регионального портала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Информирование заявителей о порядке подачи и рассмотрения жалобы осуществляется по телефону, при личном приеме, на региональном портале.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5.4. Перечень нормативных правовых актов, регулирующих порядок досу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softHyphen/>
        <w:t>дебного (внесудебного) обжалования решений и действий (бездействия) органа, предоставляющего государственную услугу, а также его должнос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ных лиц, муниципальных служащих</w:t>
      </w: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Отношения, возникающие в связи с досудебным (внесудебным) обж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лованием решений и действий (бездействия) управления образования, а 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же его должностных лиц, муниципальных служащих, регулируются Фед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ральным законом «Об организации предоставления государственных и 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ниципальных услуг», постановлением Правительства Российской Федерации от 20 ноября 2012 г. № 1198 «О федеральной государственной информацио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ной системе, обеспечивающей процесс досудебного (внесудебного) обжал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вания решений и действий (бездействия), совершенных при предоставлении государственных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муниципальных услуг».</w:t>
      </w:r>
    </w:p>
    <w:p w:rsidR="005D65C2" w:rsidRDefault="005D6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5D65C2" w:rsidRDefault="00D75B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5.5. Информация, указанная в данном разделе, подлежит обязательному размещению на региональном портале.</w:t>
      </w:r>
    </w:p>
    <w:p w:rsidR="005D65C2" w:rsidRDefault="005D65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5C2" w:rsidRDefault="005D65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D65C2" w:rsidRDefault="007A069B" w:rsidP="00DE3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</w:t>
      </w:r>
    </w:p>
    <w:p w:rsidR="00A72F89" w:rsidRDefault="00A72F89" w:rsidP="00DE3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2F89" w:rsidRDefault="00A72F89" w:rsidP="00DE3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2F89" w:rsidRDefault="00A72F89" w:rsidP="00DE387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72F89" w:rsidSect="00A72F89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A72F89" w:rsidRPr="00A72F89" w:rsidRDefault="00A72F89" w:rsidP="00A72F8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72F89" w:rsidRPr="00A72F89" w:rsidRDefault="00A72F89" w:rsidP="00A72F8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зования администрации Георгие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госуда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ственной услуги «Выдача в случ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ях, установленных законодател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Федерации, ра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решений на совершение сделок с имуществом несовершеннолетних, подопечных»</w:t>
      </w: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bookmarkStart w:id="66" w:name="Par313"/>
      <w:bookmarkEnd w:id="66"/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A72F89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БЛОК-СХЕМА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предоставления государственной услуги 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4" o:spid="_x0000_s1038" type="#_x0000_t202" style="position:absolute;left:0;text-align:left;margin-left:13.25pt;margin-top:5.45pt;width:438.35pt;height:4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">
            <v:textbox>
              <w:txbxContent>
                <w:p w:rsidR="00A72F89" w:rsidRDefault="00A72F89" w:rsidP="00A72F8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Информирование и консультирование заявителя по вопросу предоставления государственной услуги</w:t>
                  </w:r>
                </w:p>
              </w:txbxContent>
            </v:textbox>
          </v:shape>
        </w:pict>
      </w:r>
      <w:r>
        <w:rPr>
          <w:noProof/>
        </w:rPr>
        <w:pict>
          <v:line id="Прямая соединительная линия 22" o:spid="_x0000_s1037" style="position:absolute;left:0;text-align:left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0.7pt,49.55pt" to="220.7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">
            <v:stroke endarrow="block"/>
          </v:line>
        </w:pict>
      </w:r>
      <w:r>
        <w:rPr>
          <w:noProof/>
        </w:rPr>
        <w:pict>
          <v:roundrect id="Прямоугольник: скругленные углы 20" o:spid="_x0000_s1036" style="position:absolute;left:0;text-align:left;margin-left:43.25pt;margin-top:70.8pt;width:382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">
            <v:textbox>
              <w:txbxContent>
                <w:p w:rsidR="00A72F89" w:rsidRDefault="00A72F89" w:rsidP="00A72F8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регистрация документов, представленных заявителем, в том числе</w:t>
                  </w:r>
                </w:p>
                <w:p w:rsidR="00A72F89" w:rsidRDefault="00A72F89" w:rsidP="00A72F89">
                  <w:pPr>
                    <w:spacing w:after="0" w:line="360" w:lineRule="auto"/>
                    <w:jc w:val="center"/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 обращении в электронной форме</w:t>
                  </w:r>
                </w:p>
                <w:p w:rsidR="00A72F89" w:rsidRDefault="00A72F89" w:rsidP="00A72F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72F89" w:rsidRDefault="00A72F89" w:rsidP="00A72F89"/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18" o:spid="_x0000_s1035" style="position:absolute;left:0;text-align:left;margin-left:42.75pt;margin-top:132.65pt;width:382.3pt;height:5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">
            <v:textbox>
              <w:txbxContent>
                <w:p w:rsidR="00A72F89" w:rsidRDefault="00A72F89" w:rsidP="00A72F8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Формирование и направление  межведомственных запросов, в органы и организ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ции, в том числе с использованием системы межведомственного электронного д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кументооборота</w:t>
                  </w:r>
                </w:p>
                <w:p w:rsidR="00A72F89" w:rsidRDefault="00A72F89" w:rsidP="00A72F89"/>
              </w:txbxContent>
            </v:textbox>
          </v:roundrect>
        </w:pict>
      </w:r>
      <w:r>
        <w:rPr>
          <w:noProof/>
        </w:rPr>
        <w:pict>
          <v:line id="Прямая соединительная линия 16" o:spid="_x0000_s1034" style="position:absolute;left:0;text-align:left;z-index:251667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0.05pt,109.9pt" to="220.05pt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">
            <v:stroke endarrow="block"/>
          </v:line>
        </w:pict>
      </w:r>
      <w:r>
        <w:rPr>
          <w:noProof/>
        </w:rPr>
        <w:pict>
          <v:line id="Прямая соединительная линия 14" o:spid="_x0000_s1033" style="position:absolute;left:0;text-align:left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0.7pt,180.65pt" to="220.7pt,19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">
            <v:stroke endarrow="block"/>
          </v:line>
        </w:pict>
      </w:r>
      <w:r>
        <w:rPr>
          <w:noProof/>
        </w:rPr>
        <w:pict>
          <v:roundrect id="Прямоугольник: скругленные углы 12" o:spid="_x0000_s1032" style="position:absolute;left:0;text-align:left;margin-left:47.05pt;margin-top:200.9pt;width:377.9pt;height:4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">
            <v:textbox>
              <w:txbxContent>
                <w:p w:rsidR="00A72F89" w:rsidRDefault="00A72F89" w:rsidP="00A72F8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права заявителя и принятие решения о предоставлении государственной услуги или отказе в предоставлении государственной услуги</w:t>
                  </w:r>
                </w:p>
              </w:txbxContent>
            </v:textbox>
          </v:roundrect>
        </w:pict>
      </w:r>
    </w:p>
    <w:p w:rsidR="00A72F89" w:rsidRPr="00A72F89" w:rsidRDefault="00A72F89" w:rsidP="00A72F89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69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  <w:tab w:val="left" w:pos="2410"/>
          <w:tab w:val="left" w:pos="685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w:pict>
          <v:roundrect id="Прямоугольник: скругленные углы 10" o:spid="_x0000_s1031" style="position:absolute;margin-left:246.25pt;margin-top:20.2pt;width:205.35pt;height:6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">
            <v:textbox>
              <w:txbxContent>
                <w:p w:rsidR="00A72F89" w:rsidRDefault="00A72F89" w:rsidP="00A72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отказа в выдаче разрешения на совершение сделки, распоряжение имущ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ством несовершеннолетнего, подопечного</w:t>
                  </w:r>
                </w:p>
                <w:p w:rsidR="00A72F89" w:rsidRDefault="00A72F89" w:rsidP="00A72F8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Прямоугольник: скругленные углы 8" o:spid="_x0000_s1030" style="position:absolute;margin-left:18.4pt;margin-top:20.3pt;width:207.15pt;height:6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">
            <v:textbox>
              <w:txbxContent>
                <w:p w:rsidR="00A72F89" w:rsidRDefault="00A72F89" w:rsidP="00A72F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разрешения на совершение сделки, распоряжение имуществом несовершенн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летнего, подопечного</w:t>
                  </w:r>
                </w:p>
              </w:txbxContent>
            </v:textbox>
          </v:roundrect>
        </w:pict>
      </w:r>
      <w:r w:rsidRPr="00A72F89">
        <w:rPr>
          <w:rFonts w:ascii="Times New Roman" w:eastAsia="Times New Roman" w:hAnsi="Times New Roman" w:cs="Times New Roman"/>
        </w:rPr>
        <w:tab/>
      </w:r>
      <w:r w:rsidRPr="00A72F89">
        <w:rPr>
          <w:rFonts w:ascii="Times New Roman" w:eastAsia="Times New Roman" w:hAnsi="Times New Roman" w:cs="Times New Roman"/>
        </w:rPr>
        <w:tab/>
      </w:r>
      <w:r w:rsidRPr="00A72F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9DCE437" wp14:editId="0A2BE574">
            <wp:extent cx="160655" cy="314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2F89">
        <w:rPr>
          <w:rFonts w:ascii="Times New Roman" w:eastAsia="Times New Roman" w:hAnsi="Times New Roman" w:cs="Times New Roman"/>
        </w:rPr>
        <w:tab/>
      </w:r>
      <w:r w:rsidRPr="00A72F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10E53F4" wp14:editId="2DB7960D">
            <wp:extent cx="160655" cy="3143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A72F89" w:rsidRPr="00A72F89" w:rsidRDefault="00A72F89" w:rsidP="00A72F89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" o:spid="_x0000_s1029" style="position:absolute;z-index:251672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8.5pt,4.85pt" to="108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">
            <v:stroke endarrow="block"/>
          </v:line>
        </w:pict>
      </w:r>
      <w:r>
        <w:rPr>
          <w:noProof/>
        </w:rPr>
        <w:pict>
          <v:roundrect id="Прямоугольник: скругленные углы 4" o:spid="_x0000_s1028" style="position:absolute;margin-left:18.4pt;margin-top:19.25pt;width:207.15pt;height:4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">
            <v:textbox>
              <w:txbxContent>
                <w:p w:rsidR="00A72F89" w:rsidRDefault="00A72F89" w:rsidP="00A72F89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Исправление допущенных опечаток и ош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бок в выданных в результате предоставл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государственной услуге документах</w:t>
                  </w:r>
                </w:p>
              </w:txbxContent>
            </v:textbox>
          </v:roundrect>
        </w:pict>
      </w:r>
      <w:bookmarkStart w:id="67" w:name="Par327"/>
      <w:bookmarkEnd w:id="67"/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</w:p>
    <w:p w:rsidR="00A72F89" w:rsidRPr="00A72F89" w:rsidRDefault="00A72F89" w:rsidP="00A72F89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72F89" w:rsidRPr="00A72F89" w:rsidRDefault="00A72F89" w:rsidP="00A72F89">
      <w:pPr>
        <w:rPr>
          <w:rFonts w:ascii="Calibri" w:eastAsia="Times New Roman" w:hAnsi="Calibri" w:cs="Times New Roman"/>
        </w:rPr>
      </w:pPr>
    </w:p>
    <w:p w:rsid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72F89" w:rsidSect="00A72F89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A72F89" w:rsidRPr="00A72F89" w:rsidRDefault="00A72F89" w:rsidP="00A72F8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72F89" w:rsidRPr="00A72F89" w:rsidRDefault="00A72F89" w:rsidP="00A72F8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зования администрации Георгие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госуда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ственной услуги «Выдача в случ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ях, установленных законодател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Федерации, ра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решений на совершение сделок с имуществом несовершеннолетних, подопечных»</w:t>
      </w: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auto"/>
        <w:ind w:left="4395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68" w:name="Par337"/>
      <w:bookmarkEnd w:id="68"/>
      <w:r w:rsidRPr="00A72F89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приема заявителей</w:t>
      </w: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93"/>
        <w:gridCol w:w="1559"/>
        <w:gridCol w:w="3543"/>
      </w:tblGrid>
      <w:tr w:rsidR="00A72F89" w:rsidRPr="00A72F89" w:rsidTr="00E13E55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Должностное лицо,</w:t>
            </w: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осуществляющее</w:t>
            </w:r>
            <w:proofErr w:type="gramEnd"/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Дни</w:t>
            </w: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Время, место</w:t>
            </w:r>
          </w:p>
        </w:tc>
      </w:tr>
      <w:tr w:rsidR="00A72F89" w:rsidRPr="00A72F89" w:rsidTr="00E13E55">
        <w:trPr>
          <w:trHeight w:val="4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опеки и попеч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тельства</w:t>
            </w:r>
            <w:r w:rsidRPr="00A72F89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образования администрации Георгиевского 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ниципального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A72F89" w:rsidRPr="00A72F89" w:rsidRDefault="00A72F89" w:rsidP="00A7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89" w:rsidRPr="00A72F89" w:rsidRDefault="00A72F89" w:rsidP="00A72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с 14.00 до 18.00 часов</w:t>
            </w: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с 9.00 до 13.00 часов</w:t>
            </w: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образования администрации ГМО,</w:t>
            </w:r>
          </w:p>
          <w:p w:rsidR="00A72F89" w:rsidRPr="00A72F89" w:rsidRDefault="00A72F89" w:rsidP="00A7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2F89">
              <w:rPr>
                <w:rFonts w:ascii="Times New Roman" w:eastAsia="Times New Roman" w:hAnsi="Times New Roman" w:cs="Times New Roman"/>
                <w:sz w:val="28"/>
                <w:szCs w:val="28"/>
              </w:rPr>
              <w:t>г. Георгиевск, ул. Ленина, д. 110, кабинет 1</w:t>
            </w:r>
          </w:p>
        </w:tc>
      </w:tr>
    </w:tbl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rPr>
          <w:rFonts w:ascii="Calibri" w:eastAsia="Times New Roman" w:hAnsi="Calibri" w:cs="Times New Roman"/>
        </w:rPr>
      </w:pPr>
    </w:p>
    <w:p w:rsid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72F89" w:rsidSect="00A72F89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A72F89" w:rsidRDefault="00A72F89" w:rsidP="00A72F89">
      <w:pPr>
        <w:spacing w:after="0" w:line="240" w:lineRule="auto"/>
        <w:ind w:firstLine="623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A72F89" w:rsidRDefault="00A72F89" w:rsidP="00A72F89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72F89" w:rsidRDefault="00A72F89" w:rsidP="00A72F8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зования администрации Георгие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госуда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ственной услуги «Выдача в случ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ях, установленных законодател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Федерации, ра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решений на совершение сделок с имуществом несовершеннолетних, подопечных»</w:t>
      </w:r>
    </w:p>
    <w:p w:rsid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4013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</w:t>
      </w:r>
    </w:p>
    <w:p w:rsidR="00A72F89" w:rsidRDefault="00A72F89" w:rsidP="00A72F89">
      <w:pPr>
        <w:tabs>
          <w:tab w:val="left" w:pos="40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2F89" w:rsidRDefault="00A72F89" w:rsidP="00A72F89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 родителей (законных представителей)</w:t>
      </w:r>
    </w:p>
    <w:p w:rsidR="00A72F89" w:rsidRDefault="00A72F89" w:rsidP="00A72F89">
      <w:pPr>
        <w:tabs>
          <w:tab w:val="left" w:pos="401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Начальнику управления образования </w:t>
      </w:r>
    </w:p>
    <w:p w:rsidR="00A72F89" w:rsidRDefault="00A72F89" w:rsidP="00A72F89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</w:t>
      </w:r>
    </w:p>
    <w:p w:rsidR="00A72F89" w:rsidRDefault="00A72F89" w:rsidP="00A72F89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Default="00A72F89" w:rsidP="00A72F89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Ставропольского края 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(Ф.И.О. начальника)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(Ф.И.О. заявителя полностью)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ресу: 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 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(серия, номер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,)</w:t>
      </w:r>
      <w:proofErr w:type="gramEnd"/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выдан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(дата выдачи, кем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телефон_____________________________</w:t>
      </w:r>
    </w:p>
    <w:p w:rsid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заявление.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Вас дать разрешение на совершение сделки купли-продажи 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(отчуждение, мена, выделение долей и т.п.)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(квартира, комната, жилой дом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общей площадью _________,</w:t>
      </w:r>
      <w: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жилой площадью __________,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земельного участка, площадью _____________,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 в котором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по___________ доле на праве общей долевой собственности принадлежит моем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ей), моим несовершеннолетнему (им) ребенку (детям, подопечным): 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основании:______________________________________________________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правоустанавливающий документ: договор купли продажи, приватизации, св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детельство о праве на наследство и др.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указать причину совершения сделки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сумму __________________________________________________________.</w:t>
      </w:r>
    </w:p>
    <w:p w:rsid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 согласие всех заинтересованных лиц имеется, имуществе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ные и жилищные права несовершеннолетнего (-ей,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х) (подопечного) не б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дут нарушены, так как </w:t>
      </w:r>
    </w:p>
    <w:p w:rsid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сумме 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будут зачислены на счет (а) № 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на имя несовершеннолетнего (ей, их) (подопечного) в 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 условии   последующего приобретения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одновременного приобретения   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его (ее, их) имя будет приобретено  по ______ доле жилого помещ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(квартиры, жилого дома)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________________________________________,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общей площадью ___________, жилой площадью ___________,   и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участка, площадью _______________, расположенного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Выписку о состоянии лицевого счета несовершеннолетнего (ей, их) (подопечного) / правоустанавливающие документы, подтверждающие 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дарственную регистрацию перехода права  на жилое помещение,  в котором несовершеннолетний 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(опекаемый) имеет (-ют) в праве общей дол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собственности в ___________ доле, обязуюсь предоставить в отдел опеки и попечительства управления образования администрации Георгиевского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в течение 30 дней со дня совершения сделки (гос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дарственной регистрации права собственности).</w:t>
      </w:r>
    </w:p>
    <w:p w:rsid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) ________________</w:t>
      </w:r>
      <w:proofErr w:type="gramEnd"/>
    </w:p>
    <w:p w:rsid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 .</w:t>
      </w:r>
    </w:p>
    <w:p w:rsid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брака.</w:t>
      </w:r>
    </w:p>
    <w:p w:rsid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на совершение сделки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proofErr w:type="gramEnd"/>
    </w:p>
    <w:p w:rsid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 .</w:t>
      </w:r>
    </w:p>
    <w:p w:rsid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Копия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лицевого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счета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открытых на имя несоверше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нолетнего (их) (подопечного) в кредитной организации.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Копии правоустанавливающих документов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жимое имущество, подтверждающих право собственности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_______________</w:t>
      </w:r>
      <w:proofErr w:type="gramEnd"/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  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8. Выписка из ЕГРН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отчуждаемое 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имущество.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9. Копия технического паспорта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ство.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Копии правоустанавливающих документов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обретенное)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подтверждающее право собственности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</w:t>
      </w:r>
      <w:proofErr w:type="gramEnd"/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 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11. Копия технического паспорта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приобретаемое (приобретенное) </w:t>
      </w:r>
      <w:r>
        <w:rPr>
          <w:rFonts w:ascii="Times New Roman" w:eastAsia="Times New Roman" w:hAnsi="Times New Roman" w:cs="Times New Roman"/>
          <w:sz w:val="28"/>
          <w:szCs w:val="28"/>
        </w:rPr>
        <w:t>недвижимое имущество.</w:t>
      </w:r>
    </w:p>
    <w:p w:rsid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12. Выписка из ЕГРН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имущество.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Даю согласие на обработку и использование моих персональных да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A72F89" w:rsidRDefault="00A72F89" w:rsidP="00A72F89"/>
    <w:p w:rsid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A72F89" w:rsidSect="00A72F89"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</w:p>
    <w:p w:rsidR="00A72F89" w:rsidRPr="00A72F89" w:rsidRDefault="00A72F89" w:rsidP="00A72F89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 w:rsidRPr="00A72F89">
        <w:rPr>
          <w:rFonts w:ascii="Times New Roman" w:eastAsia="Times New Roman" w:hAnsi="Times New Roman" w:cs="Times New Roman"/>
        </w:rPr>
        <w:lastRenderedPageBreak/>
        <w:t xml:space="preserve">Заявление-согласие родителей </w:t>
      </w:r>
    </w:p>
    <w:p w:rsidR="00A72F89" w:rsidRPr="00A72F89" w:rsidRDefault="00A72F89" w:rsidP="00A72F89">
      <w:pPr>
        <w:spacing w:after="0" w:line="240" w:lineRule="exact"/>
        <w:ind w:left="3540" w:firstLine="708"/>
        <w:rPr>
          <w:rFonts w:ascii="Times New Roman" w:eastAsia="Times New Roman" w:hAnsi="Times New Roman" w:cs="Times New Roman"/>
        </w:rPr>
      </w:pPr>
      <w:r w:rsidRPr="00A72F89">
        <w:rPr>
          <w:rFonts w:ascii="Times New Roman" w:eastAsia="Times New Roman" w:hAnsi="Times New Roman" w:cs="Times New Roman"/>
        </w:rPr>
        <w:t>(законных представителей)</w:t>
      </w:r>
    </w:p>
    <w:p w:rsidR="00A72F89" w:rsidRPr="00A72F89" w:rsidRDefault="00A72F89" w:rsidP="00A72F89">
      <w:pPr>
        <w:tabs>
          <w:tab w:val="left" w:pos="4013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Начальнику управления образования </w:t>
      </w:r>
    </w:p>
    <w:p w:rsidR="00A72F89" w:rsidRPr="00A72F89" w:rsidRDefault="00A72F89" w:rsidP="00A72F89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администрации </w:t>
      </w:r>
    </w:p>
    <w:p w:rsidR="00A72F89" w:rsidRPr="00A72F89" w:rsidRDefault="00A72F89" w:rsidP="00A72F89">
      <w:pPr>
        <w:tabs>
          <w:tab w:val="left" w:pos="4253"/>
          <w:tab w:val="left" w:pos="4680"/>
        </w:tabs>
        <w:spacing w:after="0" w:line="240" w:lineRule="exact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Pr="00A72F89" w:rsidRDefault="00A72F89" w:rsidP="00A72F89">
      <w:pPr>
        <w:tabs>
          <w:tab w:val="left" w:pos="4013"/>
          <w:tab w:val="left" w:pos="425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Ставропольского края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(Ф.И.О. начальника)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(Ф.И.О. заявителя полностью)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ресу: 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паспорт 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(серия, номер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,)</w:t>
      </w:r>
      <w:proofErr w:type="gramEnd"/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8"/>
          <w:szCs w:val="28"/>
        </w:rPr>
        <w:t>выдан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(дата выдачи, кем 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телефон_____________________________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Прошу Вас разрешить дать согласие моему несовершеннолетнему 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бенку (подопечному): 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(фамилия, имя, отчество, дата рождения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на совершение сделки купли-продажи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(отчуждения, мены, выделения долей и т.п.)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(квартиры, комнаты, жилого дома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общей площадью _________,</w:t>
      </w:r>
      <w:r w:rsidRPr="00A72F89">
        <w:rPr>
          <w:rFonts w:ascii="Calibri" w:eastAsia="Times New Roman" w:hAnsi="Calibri" w:cs="Times New Roman"/>
        </w:rPr>
        <w:t xml:space="preserve">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жилой площадью __________,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земельного участка, площадью _____________,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расположенного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которое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) по___________ доле на праве общей долевой собственности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принадлежит несовершеннолетнему ребенку (подопечному) на основ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нии:___________________________________________________________________________________________________________________________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указать правоустанавливающий документ: договор купли продажи, приватизации, св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детельство о праве на наследство и др.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___________________________________________________________________________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указать причину совершения сделки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за сумму ________________________________________________________.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При этом согласие всех заинтересованных лиц имеется, имуществе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ные и жилищные права несовершеннолетнего (-ей,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-и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>х) (подопечного) не б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дут нарушены, так как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денежные средства в сумме 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будут зачислены на счет (а) № 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__________________________________________________________________,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открытый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на имя несовершеннолетнего (ей, их) (подопечного) в 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F89">
        <w:rPr>
          <w:rFonts w:ascii="Calibri" w:eastAsia="Times New Roman" w:hAnsi="Calibri" w:cs="Times New Roman"/>
        </w:rPr>
        <w:t xml:space="preserve">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при  условии   последующего приобретения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одновременного приобретения  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</w:t>
      </w:r>
      <w:r w:rsidRPr="00A72F89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на его (ее, их) имя будет приобретено  по ______ доле жилого помещ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(квартиры, жилого дома)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общей площадью ___________, жилой площадью ___________,   и земельн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го участка, площадью _______________, расположенного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(ей, их) (подопечного) / правоустанавливающие документы, подтверждающие гос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дарственную регистрацию перехода права  на жилое помещение,  в котором несовершеннолетний (-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яя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(опекаемый) имеет (-ют) в праве общей дол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вой собственности в ___________ доле, обязуюсь предоставить в отдел опеки и попечительства управления образования администрации 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в течение 30 дней со дня совершения сделки (гос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дарственной регистрации права собственности).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>) ________________</w:t>
      </w:r>
      <w:proofErr w:type="gramEnd"/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_______________________ 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жилого помещения на совершение сделки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proofErr w:type="gramEnd"/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6. Копия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ии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лицевого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>) счета (</w:t>
      </w:r>
      <w:proofErr w:type="spellStart"/>
      <w:r w:rsidRPr="00A72F89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открытых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на имя несоверше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нолетнего (подопечного) в кредитной организации.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7. Копии правоустанавливающих документов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недв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жимое имущество, подтверждающих право собственности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  <w:proofErr w:type="gramEnd"/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др.)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8. Выписка из ЕГРН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отчуждаемое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имущество.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9. Копия технического паспорта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на отчуждаемое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ство.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10. Копии правоустанавливающих документов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обретенное)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недвижимое имущество, подтверждающее право собственности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: __________________________________________________________________</w:t>
      </w:r>
      <w:proofErr w:type="gramEnd"/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(договор купли-продажи, приватизации, мены, дарения, свидетельство о праве на наследство по закону, др.)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11. Копия технического паспорта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приобретаемое (приобретенное)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недвижимое имущество.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12. Выписка из ЕГРН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на приобретаемое (приобретенное)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имущество.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Даю согласие на обработку и использование моих персональных 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A72F89" w:rsidRDefault="00A72F89" w:rsidP="00A72F89">
      <w:pPr>
        <w:rPr>
          <w:rFonts w:ascii="Calibri" w:eastAsia="Times New Roman" w:hAnsi="Calibri" w:cs="Times New Roman"/>
        </w:rPr>
        <w:sectPr w:rsidR="00A72F89" w:rsidSect="00A72F89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2F89" w:rsidRPr="00A72F89" w:rsidRDefault="00A72F89" w:rsidP="00A72F8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4</w:t>
      </w:r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72F89" w:rsidRPr="00A72F89" w:rsidRDefault="00A72F89" w:rsidP="00A72F8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зования администрации Георгие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госуда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ственной услуги «Выдача в случ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ях, установленных законодател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Федерации, ра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решений на совершение сделок с имуществом несовершеннолетних, подопечных»</w:t>
      </w: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A72F89" w:rsidRPr="00A72F89" w:rsidRDefault="00A72F89" w:rsidP="00A72F89">
      <w:pPr>
        <w:tabs>
          <w:tab w:val="left" w:pos="401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от 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ресу: _____________________________ 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Прошу Вас дать разрешение на распоряжение транспортным средством с правом продажи __________________________________________________</w:t>
      </w:r>
    </w:p>
    <w:p w:rsidR="00A72F89" w:rsidRPr="00A72F89" w:rsidRDefault="00A72F89" w:rsidP="00A72F89">
      <w:pPr>
        <w:widowControl w:val="0"/>
        <w:spacing w:after="0" w:line="240" w:lineRule="auto"/>
        <w:ind w:left="567"/>
        <w:contextualSpacing/>
        <w:jc w:val="center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(наименование и характеристики транспортного средства, в </w:t>
      </w:r>
      <w:proofErr w:type="spellStart"/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т.ч</w:t>
      </w:r>
      <w:proofErr w:type="spellEnd"/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. модель, госуда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ственные номерные знаки, год выпуска, идентификационный номер (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VIN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))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 ,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принадлежащее несовершеннолетнем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>у(</w:t>
      </w:r>
      <w:proofErr w:type="gramEnd"/>
      <w:r w:rsidRPr="00A72F89">
        <w:rPr>
          <w:rFonts w:ascii="Times New Roman" w:eastAsia="Calibri" w:hAnsi="Times New Roman" w:cs="Times New Roman"/>
          <w:sz w:val="28"/>
          <w:szCs w:val="28"/>
        </w:rPr>
        <w:t>ней) ребенку_____________________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(фамилия, имя, отчество, дата рождения)</w:t>
      </w:r>
    </w:p>
    <w:p w:rsidR="00A72F89" w:rsidRPr="00A72F89" w:rsidRDefault="00A72F89" w:rsidP="00A72F8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в праве общей долевой собственности в _____________ доле на основании: </w:t>
      </w:r>
      <w:r w:rsidRPr="00A72F89">
        <w:rPr>
          <w:rFonts w:ascii="Times New Roman" w:eastAsia="Calibri" w:hAnsi="Times New Roman" w:cs="Times New Roman"/>
          <w:sz w:val="28"/>
          <w:szCs w:val="28"/>
        </w:rPr>
        <w:br/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на основании: _____________________________________________________</w:t>
      </w:r>
    </w:p>
    <w:p w:rsidR="00A72F89" w:rsidRPr="00A72F89" w:rsidRDefault="00A72F89" w:rsidP="00A72F8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правоустанавливающий документ)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При этом права несовершеннолетнего (ей) (подопечного) нарушены не будут, так как денежные средства от продажи транспортного средства в су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 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будут зачислены на счет № __________________________________________, открытый на имя несовершеннолетнего (ей) (подопечного)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(ей) (по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опечного) обязуюсь предоставить в отдел опеки и попечительства админ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страции Георгиевского муниципального округа в течение 30 дней со дня с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вершения сделки.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_______________________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совершение сделки___________________________________________.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 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6. Копия лицевого счета, открытого на имя несовершеннолетнего в кредитной организации.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7. Копия правоустанавливающих документов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ТС_________________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(договор купли-продажи, свидетельство о праве на наследство и т. п.)</w:t>
      </w:r>
    </w:p>
    <w:p w:rsidR="00A72F89" w:rsidRPr="00A72F89" w:rsidRDefault="00A72F89" w:rsidP="00A72F89">
      <w:pPr>
        <w:numPr>
          <w:ilvl w:val="0"/>
          <w:numId w:val="2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паспорта транспортного средства.</w:t>
      </w:r>
    </w:p>
    <w:p w:rsidR="00A72F89" w:rsidRPr="00A72F89" w:rsidRDefault="00A72F89" w:rsidP="00A72F89">
      <w:pPr>
        <w:numPr>
          <w:ilvl w:val="0"/>
          <w:numId w:val="2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транспортного средства.</w:t>
      </w:r>
    </w:p>
    <w:p w:rsidR="00A72F89" w:rsidRPr="00A72F89" w:rsidRDefault="00A72F89" w:rsidP="00A72F89">
      <w:pPr>
        <w:numPr>
          <w:ilvl w:val="0"/>
          <w:numId w:val="2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Копия оценки рыночной стоимости транспортного средства.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A72F89" w:rsidRPr="00A72F89" w:rsidRDefault="00A72F89" w:rsidP="00A72F89">
      <w:pPr>
        <w:rPr>
          <w:rFonts w:ascii="Calibri" w:eastAsia="Times New Roman" w:hAnsi="Calibri" w:cs="Times New Roman"/>
        </w:rPr>
      </w:pPr>
    </w:p>
    <w:p w:rsidR="00A72F89" w:rsidRDefault="00A72F89" w:rsidP="00A72F89">
      <w:pPr>
        <w:rPr>
          <w:rFonts w:ascii="Calibri" w:eastAsia="Times New Roman" w:hAnsi="Calibri" w:cs="Times New Roman"/>
        </w:rPr>
        <w:sectPr w:rsidR="00A72F89" w:rsidSect="00A72F89"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Заявление-согласие родителей </w:t>
      </w: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от 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ресу: 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Прошу Вас разрешить дать согласие моему несовершеннолетнему 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бенку (подопечному): 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на распоряжение транспортным средством с правом продажи 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widowControl w:val="0"/>
        <w:spacing w:after="0" w:line="240" w:lineRule="auto"/>
        <w:ind w:left="567"/>
        <w:contextualSpacing/>
        <w:jc w:val="center"/>
        <w:rPr>
          <w:rFonts w:ascii="Calibri" w:eastAsia="Times New Roman" w:hAnsi="Calibri" w:cs="Times New Roman"/>
          <w:i/>
          <w:iCs/>
          <w:sz w:val="24"/>
          <w:szCs w:val="24"/>
        </w:rPr>
      </w:pP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(наименование и характеристики транспортного средства, в </w:t>
      </w:r>
      <w:proofErr w:type="spellStart"/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т.ч</w:t>
      </w:r>
      <w:proofErr w:type="spellEnd"/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. модель, госуда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ственные номерные знаки, год выпуска, идентификационный номер (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VIN</w:t>
      </w:r>
      <w:r w:rsidRPr="00A72F89">
        <w:rPr>
          <w:rFonts w:ascii="Times New Roman" w:eastAsia="Calibri" w:hAnsi="Times New Roman" w:cs="Times New Roman"/>
          <w:i/>
          <w:iCs/>
          <w:sz w:val="24"/>
          <w:szCs w:val="24"/>
        </w:rPr>
        <w:t>))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>принадлежащее</w:t>
      </w:r>
      <w:proofErr w:type="gramEnd"/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ему в праве общей долевой собственности в _____________ доле на основании:____________________________________</w:t>
      </w:r>
    </w:p>
    <w:p w:rsidR="00A72F89" w:rsidRPr="00A72F89" w:rsidRDefault="00A72F89" w:rsidP="00A72F8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iCs/>
          <w:sz w:val="24"/>
          <w:szCs w:val="24"/>
        </w:rPr>
        <w:t>(указать правоустанавливающий документ)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 этом права несовершеннолетнего (ей) (подопечного) нарушены не будут, так как денежные средства от продажи транспортного средства в су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 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будут зачислены на счет № __________________________________________, открытый на имя несовершеннолетнего (ей) (подопечного)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Выписку о состоянии лицевого счета несовершеннолетнего (ей) (по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опечного) обязуюсь предоставить в отдел опеки и попечительства админ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страции 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в течение 30 дней со дня с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вершения сделки.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(детей) ________________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________________________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Заявления (согласие) всех сособственников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отчуждаемого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имущества на совершение сделки__________________________________________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(фамилии инициалы сособственников)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6. Копия лицевого счета, открытого на имя несовершеннолетнего в кредитной организации.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7. Копия правоустанавливающих документов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ТС_________________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(договор купли-продажи, свидетельство о праве на наследство и т. п.)</w:t>
      </w:r>
    </w:p>
    <w:p w:rsidR="00A72F89" w:rsidRPr="00A72F89" w:rsidRDefault="00A72F89" w:rsidP="00A72F89">
      <w:pPr>
        <w:numPr>
          <w:ilvl w:val="0"/>
          <w:numId w:val="3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паспорта транспортного средства.</w:t>
      </w:r>
    </w:p>
    <w:p w:rsidR="00A72F89" w:rsidRPr="00A72F89" w:rsidRDefault="00A72F89" w:rsidP="00A72F89">
      <w:pPr>
        <w:numPr>
          <w:ilvl w:val="0"/>
          <w:numId w:val="3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Копия свидетельства о регистрации транспортного средства.</w:t>
      </w:r>
    </w:p>
    <w:p w:rsidR="00A72F89" w:rsidRPr="00A72F89" w:rsidRDefault="00A72F89" w:rsidP="00A72F89">
      <w:pPr>
        <w:numPr>
          <w:ilvl w:val="0"/>
          <w:numId w:val="3"/>
        </w:num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Копия оценки рыночной стоимости транспортного средства.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A72F89" w:rsidRDefault="00A72F89" w:rsidP="00A72F89">
      <w:pPr>
        <w:rPr>
          <w:rFonts w:ascii="Calibri" w:eastAsia="Times New Roman" w:hAnsi="Calibri" w:cs="Times New Roman"/>
        </w:rPr>
        <w:sectPr w:rsidR="00A72F89" w:rsidSect="00A72F89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72F89" w:rsidRPr="00A72F89" w:rsidRDefault="00A72F89" w:rsidP="00A72F89">
      <w:pPr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5</w:t>
      </w:r>
    </w:p>
    <w:p w:rsidR="00A72F89" w:rsidRPr="00A72F89" w:rsidRDefault="00A72F89" w:rsidP="00A72F89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A72F89" w:rsidRPr="00A72F89" w:rsidRDefault="00A72F89" w:rsidP="00A72F89">
      <w:pPr>
        <w:spacing w:after="0" w:line="240" w:lineRule="exact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предоставления управлением обр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зования администрации Георгие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госуда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ственной услуги «Выдача в случ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ях, установленных законодател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ством Российской Федерации, ра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решений на совершение сделок с имуществом несовершеннолетних, подопечных»</w:t>
      </w: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ФОРМА ЗАЯВЛЕНИЯ</w:t>
      </w:r>
    </w:p>
    <w:p w:rsidR="00A72F89" w:rsidRPr="00A72F89" w:rsidRDefault="00A72F89" w:rsidP="00A72F89">
      <w:pPr>
        <w:tabs>
          <w:tab w:val="left" w:pos="4013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Прошу Вас дать разрешение на распоряжение денежными средствами/ снятие денежных средств в сумме __________________________ принадл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жащими моем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>ей), моим несовершеннолетним детям (подопечным):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отчество, дата рождения)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 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на счете № ____________________________________________, открытом в 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для  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 совершения сделки)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______________________________________________________________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>) ________________</w:t>
      </w:r>
      <w:proofErr w:type="gramEnd"/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(подопечного) на территории Георгиевск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_______________________.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5. Выписка из лицевого счета несовершеннолетнего, открытого в кр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дитной организации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rPr>
          <w:rFonts w:ascii="Calibri" w:eastAsia="Times New Roman" w:hAnsi="Calibri" w:cs="Times New Roman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                                подпись                                   </w:t>
      </w:r>
    </w:p>
    <w:p w:rsidR="00A72F89" w:rsidRDefault="00A72F89" w:rsidP="00A72F89">
      <w:pPr>
        <w:rPr>
          <w:rFonts w:ascii="Calibri" w:eastAsia="Times New Roman" w:hAnsi="Calibri" w:cs="Times New Roman"/>
        </w:rPr>
        <w:sectPr w:rsidR="00A72F89" w:rsidSect="00A72F89"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1906" w:h="16838"/>
          <w:pgMar w:top="1418" w:right="567" w:bottom="1134" w:left="1985" w:header="708" w:footer="708" w:gutter="0"/>
          <w:pgNumType w:start="1"/>
          <w:cols w:space="708"/>
          <w:titlePg/>
          <w:docGrid w:linePitch="360"/>
        </w:sectPr>
      </w:pP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Заявление-согласие родителей </w:t>
      </w:r>
    </w:p>
    <w:p w:rsidR="00A72F89" w:rsidRPr="00A72F89" w:rsidRDefault="00A72F89" w:rsidP="00A72F89">
      <w:pPr>
        <w:spacing w:after="0" w:line="240" w:lineRule="exact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(законных представителей)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Начальнику управления образования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exact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 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начальника)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(Ф.И.О. заявителя полностью)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(ной) по адресу: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br/>
        <w:t>____________________________________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(щей) по 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ресу:</w:t>
      </w:r>
    </w:p>
    <w:p w:rsidR="00A72F89" w:rsidRPr="00A72F89" w:rsidRDefault="00A72F89" w:rsidP="00A72F89">
      <w:pPr>
        <w:tabs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(серия, номер)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выдан 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(дата выдачи, кем </w:t>
      </w:r>
      <w:proofErr w:type="gramStart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выдан</w:t>
      </w:r>
      <w:proofErr w:type="gramEnd"/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A72F89" w:rsidRPr="00A72F89" w:rsidRDefault="00A72F89" w:rsidP="00A72F89">
      <w:pPr>
        <w:tabs>
          <w:tab w:val="left" w:pos="142"/>
          <w:tab w:val="left" w:pos="4013"/>
          <w:tab w:val="left" w:pos="4680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142"/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заявление.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 xml:space="preserve"> Прошу Вас разрешить дать согласие моему несовершеннолетнему  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бенку (подопечному): 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(фамилия,  имя, отчество, дата рождения</w:t>
      </w:r>
      <w:r w:rsidRPr="00A72F8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на распоряжение денежными средствами/ снятие денежных сре</w:t>
      </w: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>умме __________________________ принадлежащими моему несовершеннолетн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му ребенку (подопечному):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 ,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отчество, дата рождения)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2F89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proofErr w:type="gramEnd"/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на счете № ____________________________________________, открытом в 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для  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(указать причину совершения сделки)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72F89">
        <w:rPr>
          <w:rFonts w:ascii="Times New Roman" w:eastAsia="Times New Roman" w:hAnsi="Times New Roman" w:cs="Times New Roman"/>
          <w:sz w:val="28"/>
          <w:szCs w:val="28"/>
          <w:u w:val="single"/>
        </w:rPr>
        <w:t>К заявлению прилагаются следующие документы: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1. Копия паспорта матери ______________________________________,</w:t>
      </w:r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отца ____________________________________________________________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2. Копия свидетельство о рождении ребенка (детей</w:t>
      </w:r>
      <w:proofErr w:type="gramStart"/>
      <w:r w:rsidRPr="00A72F89">
        <w:rPr>
          <w:rFonts w:ascii="Times New Roman" w:eastAsia="Calibri" w:hAnsi="Times New Roman" w:cs="Times New Roman"/>
          <w:sz w:val="28"/>
          <w:szCs w:val="28"/>
        </w:rPr>
        <w:t>) ________________</w:t>
      </w:r>
      <w:proofErr w:type="gramEnd"/>
    </w:p>
    <w:p w:rsidR="00A72F89" w:rsidRPr="00A72F89" w:rsidRDefault="00A72F89" w:rsidP="00A72F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 .</w:t>
      </w:r>
    </w:p>
    <w:p w:rsidR="00A72F89" w:rsidRPr="00A72F89" w:rsidRDefault="00A72F89" w:rsidP="00A7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i/>
          <w:sz w:val="24"/>
          <w:szCs w:val="24"/>
        </w:rPr>
        <w:t>(фамилии инициалы)</w:t>
      </w:r>
    </w:p>
    <w:p w:rsidR="00A72F89" w:rsidRPr="00A72F89" w:rsidRDefault="00A72F89" w:rsidP="00A72F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Копия документа, подтверждающего регистрацию (проживание) несовершеннолетнего (них) детей (</w:t>
      </w:r>
      <w:bookmarkStart w:id="69" w:name="_GoBack"/>
      <w:bookmarkEnd w:id="69"/>
      <w:r w:rsidRPr="00A72F89">
        <w:rPr>
          <w:rFonts w:ascii="Times New Roman" w:eastAsia="Times New Roman" w:hAnsi="Times New Roman" w:cs="Times New Roman"/>
          <w:sz w:val="28"/>
          <w:szCs w:val="28"/>
        </w:rPr>
        <w:t>подопечного) на территории Георгиевск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A72F89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Pr="00A72F89">
        <w:rPr>
          <w:rFonts w:ascii="Times New Roman" w:eastAsia="Calibri" w:hAnsi="Times New Roman" w:cs="Times New Roman"/>
          <w:sz w:val="28"/>
          <w:szCs w:val="28"/>
        </w:rPr>
        <w:t xml:space="preserve"> ________________________ </w:t>
      </w:r>
    </w:p>
    <w:p w:rsidR="00A72F89" w:rsidRPr="00A72F89" w:rsidRDefault="00A72F89" w:rsidP="00A72F89">
      <w:pPr>
        <w:tabs>
          <w:tab w:val="left" w:pos="0"/>
          <w:tab w:val="left" w:pos="7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4. Копия свидетельства о регистрации (расторжении) брака родителей.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ab/>
        <w:t>5. Выписка из лицевого счета несовершеннолетнего, открытого в кр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дитной организации.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и использование моих персональных да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ных, содержащихся в настоящем заявлении и в представленных мною док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72F89">
        <w:rPr>
          <w:rFonts w:ascii="Times New Roman" w:eastAsia="Times New Roman" w:hAnsi="Times New Roman" w:cs="Times New Roman"/>
          <w:sz w:val="28"/>
          <w:szCs w:val="28"/>
        </w:rPr>
        <w:t>ментах.</w:t>
      </w: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2F89">
        <w:rPr>
          <w:rFonts w:ascii="Times New Roman" w:eastAsia="Times New Roman" w:hAnsi="Times New Roman" w:cs="Times New Roman"/>
          <w:sz w:val="28"/>
          <w:szCs w:val="28"/>
        </w:rPr>
        <w:t>Дата                                                  подпись                                   расшифровка</w:t>
      </w: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tabs>
          <w:tab w:val="left" w:pos="40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2F89" w:rsidRPr="00A72F89" w:rsidRDefault="00A72F89" w:rsidP="00A7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2F89" w:rsidRPr="00A72F89" w:rsidRDefault="00A72F89" w:rsidP="00A72F89">
      <w:pPr>
        <w:rPr>
          <w:rFonts w:ascii="Calibri" w:eastAsia="Times New Roman" w:hAnsi="Calibri" w:cs="Times New Roman"/>
        </w:rPr>
      </w:pPr>
    </w:p>
    <w:sectPr w:rsidR="00A72F89" w:rsidRPr="00A72F89" w:rsidSect="00A72F89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18" w:right="567" w:bottom="1134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52" w:rsidRDefault="005E5B52">
      <w:pPr>
        <w:spacing w:after="0" w:line="240" w:lineRule="auto"/>
      </w:pPr>
      <w:r>
        <w:separator/>
      </w:r>
    </w:p>
  </w:endnote>
  <w:endnote w:type="continuationSeparator" w:id="0">
    <w:p w:rsidR="005E5B52" w:rsidRDefault="005E5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4A" w:rsidRDefault="005E5B52">
    <w:pPr>
      <w:pStyle w:val="af1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4A" w:rsidRDefault="005E5B52">
    <w:pPr>
      <w:pStyle w:val="af1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4A" w:rsidRDefault="005E5B52">
    <w:pPr>
      <w:pStyle w:val="af1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3" w:rsidRDefault="005E5B52">
    <w:pPr>
      <w:pStyle w:val="af1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3" w:rsidRDefault="005E5B52">
    <w:pPr>
      <w:pStyle w:val="af1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3" w:rsidRDefault="005E5B5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D" w:rsidRDefault="005E5B52">
    <w:pPr>
      <w:pStyle w:val="af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D" w:rsidRDefault="005E5B52">
    <w:pPr>
      <w:pStyle w:val="af1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D" w:rsidRDefault="005E5B52">
    <w:pPr>
      <w:pStyle w:val="af1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52" w:rsidRDefault="005E5B52">
      <w:pPr>
        <w:spacing w:after="0" w:line="240" w:lineRule="auto"/>
      </w:pPr>
      <w:r>
        <w:separator/>
      </w:r>
    </w:p>
  </w:footnote>
  <w:footnote w:type="continuationSeparator" w:id="0">
    <w:p w:rsidR="005E5B52" w:rsidRDefault="005E5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C2" w:rsidRDefault="00D75B66">
    <w:pPr>
      <w:pStyle w:val="af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\* ARABIC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A72F89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4A" w:rsidRDefault="005E5B52">
    <w:pPr>
      <w:pStyle w:val="af0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441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5911" w:rsidRPr="00455911" w:rsidRDefault="005E5B52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559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55911">
          <w:rPr>
            <w:rFonts w:ascii="Times New Roman" w:hAnsi="Times New Roman" w:cs="Times New Roman"/>
            <w:sz w:val="28"/>
            <w:szCs w:val="28"/>
          </w:rPr>
          <w:instrText>PAGE   \* MERGEF</w:instrText>
        </w:r>
        <w:r w:rsidRPr="00455911">
          <w:rPr>
            <w:rFonts w:ascii="Times New Roman" w:hAnsi="Times New Roman" w:cs="Times New Roman"/>
            <w:sz w:val="28"/>
            <w:szCs w:val="28"/>
          </w:rPr>
          <w:instrText>ORMAT</w:instrText>
        </w:r>
        <w:r w:rsidRPr="004559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F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559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D4A" w:rsidRDefault="005E5B52">
    <w:pPr>
      <w:pStyle w:val="af0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D4A" w:rsidRDefault="005E5B52">
    <w:pPr>
      <w:pStyle w:val="af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3" w:rsidRDefault="005E5B52">
    <w:pPr>
      <w:pStyle w:val="af0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4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F2EC3" w:rsidRPr="00FF2EC3" w:rsidRDefault="005E5B52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F2EC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2EC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2EC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F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F2EC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F2EC3" w:rsidRDefault="005E5B52">
    <w:pPr>
      <w:pStyle w:val="af0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EC3" w:rsidRDefault="005E5B52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4590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0F" w:rsidRPr="00F92D0F" w:rsidRDefault="005E5B52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2D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D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D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F8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D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D0F" w:rsidRDefault="005E5B52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D" w:rsidRDefault="005E5B52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382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11F5D" w:rsidRPr="00A11F5D" w:rsidRDefault="005E5B52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A11F5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11F5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11F5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F8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11F5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11F5D" w:rsidRDefault="005E5B52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F5D" w:rsidRDefault="005E5B52">
    <w:pPr>
      <w:pStyle w:val="af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D0F" w:rsidRDefault="005E5B52">
    <w:pPr>
      <w:pStyle w:val="af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7084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D0F" w:rsidRPr="00F92D0F" w:rsidRDefault="005E5B52">
        <w:pPr>
          <w:pStyle w:val="af0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92D0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D0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D0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2F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D0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D0F" w:rsidRDefault="005E5B52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9535C"/>
    <w:multiLevelType w:val="multilevel"/>
    <w:tmpl w:val="2B363AA8"/>
    <w:lvl w:ilvl="0">
      <w:start w:val="8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4A6A1330"/>
    <w:multiLevelType w:val="multilevel"/>
    <w:tmpl w:val="2B363AA8"/>
    <w:lvl w:ilvl="0">
      <w:start w:val="8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2">
    <w:nsid w:val="4EF256CE"/>
    <w:multiLevelType w:val="multilevel"/>
    <w:tmpl w:val="2B363AA8"/>
    <w:lvl w:ilvl="0">
      <w:start w:val="8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65C2"/>
    <w:rsid w:val="00045D32"/>
    <w:rsid w:val="001B5FFA"/>
    <w:rsid w:val="002352F9"/>
    <w:rsid w:val="003A2DEA"/>
    <w:rsid w:val="005D65C2"/>
    <w:rsid w:val="005E5B52"/>
    <w:rsid w:val="007A069B"/>
    <w:rsid w:val="00923F06"/>
    <w:rsid w:val="00A72F89"/>
    <w:rsid w:val="00AC3BE3"/>
    <w:rsid w:val="00D75B66"/>
    <w:rsid w:val="00DE3876"/>
    <w:rsid w:val="00DE4905"/>
    <w:rsid w:val="00EB20F4"/>
    <w:rsid w:val="00E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5C0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8764DB"/>
    <w:rPr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qFormat/>
    <w:locked/>
    <w:rsid w:val="00D43226"/>
    <w:rPr>
      <w:rFonts w:ascii="Arial" w:eastAsia="Times New Roman" w:hAnsi="Arial" w:cs="Arial"/>
    </w:rPr>
  </w:style>
  <w:style w:type="character" w:customStyle="1" w:styleId="a3">
    <w:name w:val="Текст выноски Знак"/>
    <w:basedOn w:val="a0"/>
    <w:uiPriority w:val="99"/>
    <w:semiHidden/>
    <w:qFormat/>
    <w:rsid w:val="00FE4FC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95CF7"/>
  </w:style>
  <w:style w:type="character" w:customStyle="1" w:styleId="a5">
    <w:name w:val="Нижний колонтитул Знак"/>
    <w:basedOn w:val="a0"/>
    <w:uiPriority w:val="99"/>
    <w:qFormat/>
    <w:rsid w:val="00295CF7"/>
  </w:style>
  <w:style w:type="character" w:customStyle="1" w:styleId="a6">
    <w:name w:val="Основной текст_"/>
    <w:basedOn w:val="a0"/>
    <w:link w:val="1"/>
    <w:qFormat/>
    <w:rsid w:val="00902C31"/>
    <w:rPr>
      <w:shd w:val="clear" w:color="auto" w:fill="FFFFFF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rsid w:val="00D1402B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31">
    <w:name w:val="Основной текст с отступом 31"/>
    <w:basedOn w:val="a"/>
    <w:qFormat/>
    <w:rsid w:val="00D1402B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8764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0">
    <w:name w:val="ConsPlusNormal"/>
    <w:link w:val="ConsPlusNormal"/>
    <w:qFormat/>
    <w:rsid w:val="00D43226"/>
    <w:pPr>
      <w:widowControl w:val="0"/>
      <w:spacing w:line="360" w:lineRule="atLeast"/>
      <w:ind w:firstLine="720"/>
      <w:jc w:val="both"/>
    </w:pPr>
    <w:rPr>
      <w:rFonts w:ascii="Arial" w:eastAsia="Times New Roman" w:hAnsi="Arial" w:cs="Arial"/>
    </w:rPr>
  </w:style>
  <w:style w:type="paragraph" w:customStyle="1" w:styleId="ConsTitle">
    <w:name w:val="ConsTitle"/>
    <w:qFormat/>
    <w:rsid w:val="00D43226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Normal (Web)"/>
    <w:basedOn w:val="a"/>
    <w:unhideWhenUsed/>
    <w:qFormat/>
    <w:rsid w:val="00D4322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нак1 Знак Знак Знак Знак Знак Знак Знак Знак Знак"/>
    <w:basedOn w:val="a"/>
    <w:qFormat/>
    <w:rsid w:val="00304592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uiPriority w:val="99"/>
    <w:semiHidden/>
    <w:unhideWhenUsed/>
    <w:qFormat/>
    <w:rsid w:val="00FE4F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295CF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Normal">
    <w:name w:val="ConsNormal"/>
    <w:qFormat/>
    <w:rsid w:val="00295CF7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cxsplast">
    <w:name w:val="msonormalcxsplast"/>
    <w:basedOn w:val="a"/>
    <w:qFormat/>
    <w:rsid w:val="00FF1A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902C31"/>
  </w:style>
  <w:style w:type="paragraph" w:customStyle="1" w:styleId="1">
    <w:name w:val="Основной текст1"/>
    <w:basedOn w:val="a"/>
    <w:link w:val="a6"/>
    <w:qFormat/>
    <w:rsid w:val="00902C31"/>
    <w:pPr>
      <w:widowControl w:val="0"/>
      <w:shd w:val="clear" w:color="auto" w:fill="FFFFFF"/>
      <w:spacing w:after="0" w:line="268" w:lineRule="auto"/>
      <w:ind w:firstLine="400"/>
      <w:jc w:val="both"/>
    </w:pPr>
  </w:style>
  <w:style w:type="paragraph" w:customStyle="1" w:styleId="af3">
    <w:name w:val="Прижатый влево"/>
    <w:basedOn w:val="a"/>
    <w:next w:val="a"/>
    <w:uiPriority w:val="99"/>
    <w:qFormat/>
    <w:rsid w:val="008E46A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11">
    <w:name w:val="Сетка таблицы1"/>
    <w:basedOn w:val="a1"/>
    <w:uiPriority w:val="59"/>
    <w:rsid w:val="00FF6F65"/>
    <w:rPr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4">
    <w:name w:val="Table Grid"/>
    <w:basedOn w:val="a1"/>
    <w:uiPriority w:val="59"/>
    <w:rsid w:val="00FF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8F0424D5C4EF7FCE1BA12EDFE85210C5C187E0AAFFEA92A05C0B1CDA0F9DDC95D9B9A6A2D8F12AA1132Ej75DM" TargetMode="External"/><Relationship Id="rId18" Type="http://schemas.openxmlformats.org/officeDocument/2006/relationships/hyperlink" Target="consultantplus://offline/ref=98949DF47AD998FC6643AED3A1294ED7834562F291C31D7BF08A3ACABA9D05A9716EABB73BF0096736BFC247C24B23C31E9B0647374FB1F7Y5s0O" TargetMode="External"/><Relationship Id="rId26" Type="http://schemas.openxmlformats.org/officeDocument/2006/relationships/hyperlink" Target="consultantplus://offline/ref=C5C1BBF4DBE1724416DC92DB4FF1A20B3D414FA9D571AFC1DCB312660DE5CCE746CC71FB885AA4F30547B442E2288C19B61135EEFBA567B8B1ECB125t7YEI" TargetMode="External"/><Relationship Id="rId39" Type="http://schemas.openxmlformats.org/officeDocument/2006/relationships/header" Target="header7.xml"/><Relationship Id="rId21" Type="http://schemas.openxmlformats.org/officeDocument/2006/relationships/hyperlink" Target="http://www.26gosuslugi.ru/" TargetMode="External"/><Relationship Id="rId34" Type="http://schemas.openxmlformats.org/officeDocument/2006/relationships/footer" Target="footer3.xml"/><Relationship Id="rId42" Type="http://schemas.openxmlformats.org/officeDocument/2006/relationships/header" Target="header9.xml"/><Relationship Id="rId47" Type="http://schemas.openxmlformats.org/officeDocument/2006/relationships/header" Target="header11.xml"/><Relationship Id="rId50" Type="http://schemas.openxmlformats.org/officeDocument/2006/relationships/footer" Target="footer11.xml"/><Relationship Id="rId55" Type="http://schemas.openxmlformats.org/officeDocument/2006/relationships/footer" Target="footer13.xml"/><Relationship Id="rId7" Type="http://schemas.openxmlformats.org/officeDocument/2006/relationships/footnotes" Target="footnotes.xml"/><Relationship Id="rId12" Type="http://schemas.openxmlformats.org/officeDocument/2006/relationships/hyperlink" Target="mailto:%20georg_@stavminobr.ru" TargetMode="External"/><Relationship Id="rId17" Type="http://schemas.openxmlformats.org/officeDocument/2006/relationships/hyperlink" Target="consultantplus://offline/ref=98949DF47AD998FC6643AED3A1294ED7834562F291C31D7BF08A3ACABA9D05A9716EABB238FB5D3374E19B1782002EC504870642Y2s9O" TargetMode="External"/><Relationship Id="rId25" Type="http://schemas.openxmlformats.org/officeDocument/2006/relationships/hyperlink" Target="garantf1://12084522.54" TargetMode="External"/><Relationship Id="rId33" Type="http://schemas.openxmlformats.org/officeDocument/2006/relationships/header" Target="header4.xml"/><Relationship Id="rId38" Type="http://schemas.openxmlformats.org/officeDocument/2006/relationships/footer" Target="footer5.xml"/><Relationship Id="rId46" Type="http://schemas.openxmlformats.org/officeDocument/2006/relationships/footer" Target="footer9.xm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77515.0" TargetMode="External"/><Relationship Id="rId20" Type="http://schemas.openxmlformats.org/officeDocument/2006/relationships/hyperlink" Target="consultantplus://offline/ref=2F24AF9E43B4665484D047FB99CC289422DF17E903D9842D198B53867DC3E528B595B7E71AB4335D680AF15625z3M4I" TargetMode="External"/><Relationship Id="rId29" Type="http://schemas.openxmlformats.org/officeDocument/2006/relationships/header" Target="header2.xml"/><Relationship Id="rId41" Type="http://schemas.openxmlformats.org/officeDocument/2006/relationships/header" Target="header8.xml"/><Relationship Id="rId54" Type="http://schemas.openxmlformats.org/officeDocument/2006/relationships/header" Target="head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fc26.ru/" TargetMode="External"/><Relationship Id="rId24" Type="http://schemas.openxmlformats.org/officeDocument/2006/relationships/hyperlink" Target="garantf1://12084522.52" TargetMode="External"/><Relationship Id="rId32" Type="http://schemas.openxmlformats.org/officeDocument/2006/relationships/footer" Target="footer2.xml"/><Relationship Id="rId37" Type="http://schemas.openxmlformats.org/officeDocument/2006/relationships/footer" Target="footer4.xml"/><Relationship Id="rId40" Type="http://schemas.openxmlformats.org/officeDocument/2006/relationships/footer" Target="footer6.xml"/><Relationship Id="rId45" Type="http://schemas.openxmlformats.org/officeDocument/2006/relationships/header" Target="header10.xml"/><Relationship Id="rId53" Type="http://schemas.openxmlformats.org/officeDocument/2006/relationships/header" Target="header14.xml"/><Relationship Id="rId58" Type="http://schemas.openxmlformats.org/officeDocument/2006/relationships/footer" Target="footer15.xml"/><Relationship Id="rId5" Type="http://schemas.openxmlformats.org/officeDocument/2006/relationships/settings" Target="settings.xml"/><Relationship Id="rId15" Type="http://schemas.openxmlformats.org/officeDocument/2006/relationships/hyperlink" Target="garantf1://12084522.0" TargetMode="External"/><Relationship Id="rId23" Type="http://schemas.openxmlformats.org/officeDocument/2006/relationships/hyperlink" Target="consultantplus://offline/ref=6D76A3FDFB57ADE67565785FA5B1F7944AAAB295CEBE15B938CAC1C605C09D84E9BE4CD013E3E8198020D62D24g014O" TargetMode="External"/><Relationship Id="rId28" Type="http://schemas.openxmlformats.org/officeDocument/2006/relationships/image" Target="media/image1.png"/><Relationship Id="rId36" Type="http://schemas.openxmlformats.org/officeDocument/2006/relationships/header" Target="header6.xml"/><Relationship Id="rId49" Type="http://schemas.openxmlformats.org/officeDocument/2006/relationships/footer" Target="footer10.xml"/><Relationship Id="rId57" Type="http://schemas.openxmlformats.org/officeDocument/2006/relationships/header" Target="header16.xml"/><Relationship Id="rId10" Type="http://schemas.openxmlformats.org/officeDocument/2006/relationships/hyperlink" Target="mailto:%20obr@georgievsk.stavregion.ru" TargetMode="External"/><Relationship Id="rId19" Type="http://schemas.openxmlformats.org/officeDocument/2006/relationships/hyperlink" Target="consultantplus://offline/ref=577634EBBEC93B8A73B3CD15F7450F10B57BD608B97F480DCCF64BC3316A38CCBCE7118E9725EDDDD29E43E8AEEBFA6F468540C888U4G3I" TargetMode="External"/><Relationship Id="rId31" Type="http://schemas.openxmlformats.org/officeDocument/2006/relationships/footer" Target="footer1.xml"/><Relationship Id="rId44" Type="http://schemas.openxmlformats.org/officeDocument/2006/relationships/footer" Target="footer8.xml"/><Relationship Id="rId52" Type="http://schemas.openxmlformats.org/officeDocument/2006/relationships/footer" Target="footer12.xm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garantf1://12084522.21" TargetMode="External"/><Relationship Id="rId22" Type="http://schemas.openxmlformats.org/officeDocument/2006/relationships/hyperlink" Target="consultantplus://offline/ref=6D76A3FDFB57ADE67565785FA5B1F7944AAAB295CEBE15B938CAC1C605C09D84E9BE4CD013E3E8198020D62D24g014O" TargetMode="External"/><Relationship Id="rId27" Type="http://schemas.openxmlformats.org/officeDocument/2006/relationships/hyperlink" Target="consultantplus://offline/ref=C5C1BBF4DBE1724416DC8CD6599DFC01394219A3D471A69F84E6143152B5CAB2068C77AECE17A2A65403E148EA2AC648F05A3AEEF0tBY9I" TargetMode="External"/><Relationship Id="rId30" Type="http://schemas.openxmlformats.org/officeDocument/2006/relationships/header" Target="header3.xml"/><Relationship Id="rId35" Type="http://schemas.openxmlformats.org/officeDocument/2006/relationships/header" Target="header5.xml"/><Relationship Id="rId43" Type="http://schemas.openxmlformats.org/officeDocument/2006/relationships/footer" Target="footer7.xml"/><Relationship Id="rId48" Type="http://schemas.openxmlformats.org/officeDocument/2006/relationships/header" Target="header12.xml"/><Relationship Id="rId56" Type="http://schemas.openxmlformats.org/officeDocument/2006/relationships/footer" Target="footer14.xml"/><Relationship Id="rId8" Type="http://schemas.openxmlformats.org/officeDocument/2006/relationships/endnotes" Target="endnotes.xml"/><Relationship Id="rId51" Type="http://schemas.openxmlformats.org/officeDocument/2006/relationships/header" Target="header13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6DC97-9281-4F8A-BE38-F28AA23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49</Pages>
  <Words>15713</Words>
  <Characters>89569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Васекина</cp:lastModifiedBy>
  <cp:revision>24</cp:revision>
  <cp:lastPrinted>2024-07-22T11:55:00Z</cp:lastPrinted>
  <dcterms:created xsi:type="dcterms:W3CDTF">2022-02-11T14:28:00Z</dcterms:created>
  <dcterms:modified xsi:type="dcterms:W3CDTF">2024-07-22T12:03:00Z</dcterms:modified>
  <dc:language>ru-RU</dc:language>
</cp:coreProperties>
</file>