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F4" w:rsidRDefault="003C3FF4" w:rsidP="003C3FF4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C3FF4" w:rsidRDefault="003C3FF4" w:rsidP="003C3F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C3FF4" w:rsidRDefault="003C3FF4" w:rsidP="003C3FF4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3C3FF4" w:rsidRDefault="003C3FF4" w:rsidP="003C3F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C3FF4" w:rsidRDefault="003C3FF4" w:rsidP="003C3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FF4" w:rsidRPr="00EC6783" w:rsidRDefault="006D3299" w:rsidP="003C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B09DC">
        <w:rPr>
          <w:rFonts w:ascii="Times New Roman" w:hAnsi="Times New Roman"/>
          <w:sz w:val="28"/>
          <w:szCs w:val="28"/>
        </w:rPr>
        <w:t xml:space="preserve"> июня </w:t>
      </w:r>
      <w:r w:rsidR="003C3FF4" w:rsidRPr="00EC6783">
        <w:rPr>
          <w:rFonts w:ascii="Times New Roman" w:hAnsi="Times New Roman"/>
          <w:sz w:val="28"/>
          <w:szCs w:val="28"/>
        </w:rPr>
        <w:t>20</w:t>
      </w:r>
      <w:r w:rsidR="003C3FF4">
        <w:rPr>
          <w:rFonts w:ascii="Times New Roman" w:hAnsi="Times New Roman"/>
          <w:sz w:val="28"/>
          <w:szCs w:val="28"/>
        </w:rPr>
        <w:t>24</w:t>
      </w:r>
      <w:r w:rsidR="003C3FF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3C3FF4">
        <w:rPr>
          <w:rFonts w:ascii="Times New Roman" w:hAnsi="Times New Roman"/>
          <w:sz w:val="28"/>
          <w:szCs w:val="28"/>
        </w:rPr>
        <w:t xml:space="preserve"> </w:t>
      </w:r>
      <w:r w:rsidR="003C3FF4" w:rsidRPr="00EC6783">
        <w:rPr>
          <w:rFonts w:ascii="Times New Roman" w:hAnsi="Times New Roman"/>
          <w:sz w:val="28"/>
          <w:szCs w:val="28"/>
        </w:rPr>
        <w:t xml:space="preserve"> </w:t>
      </w:r>
      <w:r w:rsidR="009B09DC">
        <w:rPr>
          <w:rFonts w:ascii="Times New Roman" w:hAnsi="Times New Roman"/>
          <w:sz w:val="28"/>
          <w:szCs w:val="28"/>
        </w:rPr>
        <w:t xml:space="preserve">             </w:t>
      </w:r>
      <w:r w:rsidR="003C3FF4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            № </w:t>
      </w:r>
      <w:r w:rsidR="009B09DC">
        <w:rPr>
          <w:rFonts w:ascii="Times New Roman" w:hAnsi="Times New Roman"/>
          <w:sz w:val="28"/>
          <w:szCs w:val="28"/>
        </w:rPr>
        <w:t>1801</w:t>
      </w:r>
    </w:p>
    <w:p w:rsidR="003615A5" w:rsidRDefault="003615A5" w:rsidP="003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7" w:rsidRDefault="00F27FB7" w:rsidP="003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7" w:rsidRPr="0056763A" w:rsidRDefault="00F27FB7" w:rsidP="003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A5" w:rsidRPr="0056763A" w:rsidRDefault="003615A5" w:rsidP="00D04177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763A">
        <w:rPr>
          <w:rFonts w:ascii="Times New Roman" w:hAnsi="Times New Roman" w:cs="Times New Roman"/>
          <w:sz w:val="28"/>
          <w:szCs w:val="28"/>
        </w:rPr>
        <w:t xml:space="preserve">О проведении конкурса среди территориальных отделов по работе с населением 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67B5A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767B5A">
        <w:rPr>
          <w:rFonts w:ascii="Times New Roman" w:hAnsi="Times New Roman" w:cs="Times New Roman"/>
          <w:sz w:val="28"/>
          <w:szCs w:val="28"/>
        </w:rPr>
        <w:t>муниципального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56763A">
        <w:rPr>
          <w:rFonts w:ascii="Times New Roman" w:hAnsi="Times New Roman" w:cs="Times New Roman"/>
          <w:sz w:val="28"/>
          <w:szCs w:val="28"/>
        </w:rPr>
        <w:t>на лучшую организацию работы по профилактике наркомании и пропаганде здорового образа жизни</w:t>
      </w:r>
    </w:p>
    <w:p w:rsidR="003615A5" w:rsidRPr="0056763A" w:rsidRDefault="003615A5" w:rsidP="00F2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A5" w:rsidRDefault="003615A5" w:rsidP="00F2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7" w:rsidRPr="0056763A" w:rsidRDefault="00F27FB7" w:rsidP="00F2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A5" w:rsidRPr="003C3FF4" w:rsidRDefault="003615A5" w:rsidP="003C3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F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D21" w:rsidRPr="003C3FF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3C3FF4">
        <w:rPr>
          <w:rFonts w:ascii="Times New Roman" w:hAnsi="Times New Roman" w:cs="Times New Roman"/>
          <w:sz w:val="28"/>
          <w:szCs w:val="28"/>
        </w:rPr>
        <w:t>2003</w:t>
      </w:r>
      <w:r w:rsidR="00250070" w:rsidRPr="003C3FF4">
        <w:rPr>
          <w:rFonts w:ascii="Times New Roman" w:hAnsi="Times New Roman" w:cs="Times New Roman"/>
          <w:sz w:val="28"/>
          <w:szCs w:val="28"/>
        </w:rPr>
        <w:t xml:space="preserve"> г. </w:t>
      </w:r>
      <w:r w:rsidR="003C3F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3FF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117D21" w:rsidRPr="003C3FF4">
        <w:rPr>
          <w:rFonts w:ascii="Times New Roman" w:hAnsi="Times New Roman" w:cs="Times New Roman"/>
          <w:sz w:val="28"/>
          <w:szCs w:val="28"/>
        </w:rPr>
        <w:t>»</w:t>
      </w:r>
      <w:r w:rsidRPr="003C3FF4">
        <w:rPr>
          <w:rFonts w:ascii="Times New Roman" w:hAnsi="Times New Roman" w:cs="Times New Roman"/>
          <w:sz w:val="28"/>
          <w:szCs w:val="28"/>
        </w:rPr>
        <w:t>, в целях оценки эффективности работы территор</w:t>
      </w:r>
      <w:r w:rsidRPr="003C3FF4">
        <w:rPr>
          <w:rFonts w:ascii="Times New Roman" w:hAnsi="Times New Roman" w:cs="Times New Roman"/>
          <w:sz w:val="28"/>
          <w:szCs w:val="28"/>
        </w:rPr>
        <w:t>и</w:t>
      </w:r>
      <w:r w:rsidRPr="003C3FF4">
        <w:rPr>
          <w:rFonts w:ascii="Times New Roman" w:hAnsi="Times New Roman" w:cs="Times New Roman"/>
          <w:sz w:val="28"/>
          <w:szCs w:val="28"/>
        </w:rPr>
        <w:t xml:space="preserve">альных отделов по работе с населением управления </w:t>
      </w:r>
      <w:r w:rsidR="00767B5A" w:rsidRPr="003C3FF4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Pr="003C3FF4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767B5A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3F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профилактике наркомании и борьбе с незаконным оборотом наркотиков на территориях населенных пунктов</w:t>
      </w:r>
      <w:r w:rsidR="00117D21" w:rsidRPr="003C3FF4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767B5A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округа</w:t>
      </w:r>
      <w:r w:rsidR="00117D21" w:rsidRPr="003C3FF4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117D21" w:rsidRPr="003C3FF4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C3FF4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</w:t>
      </w:r>
      <w:r w:rsidR="00767B5A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3F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615A5" w:rsidRDefault="003615A5" w:rsidP="00D0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B7" w:rsidRPr="00D04177" w:rsidRDefault="00F27FB7" w:rsidP="00D0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A5" w:rsidRPr="00D04177" w:rsidRDefault="003615A5" w:rsidP="00F27F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1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15A5" w:rsidRDefault="003615A5" w:rsidP="00D0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B7" w:rsidRPr="00D04177" w:rsidRDefault="00F27FB7" w:rsidP="00D0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A5" w:rsidRDefault="003615A5" w:rsidP="00117D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77">
        <w:rPr>
          <w:rFonts w:ascii="Times New Roman" w:hAnsi="Times New Roman" w:cs="Times New Roman"/>
          <w:sz w:val="28"/>
          <w:szCs w:val="28"/>
        </w:rPr>
        <w:t xml:space="preserve">1. </w:t>
      </w:r>
      <w:r w:rsidR="00767B5A" w:rsidRPr="003F7E18">
        <w:rPr>
          <w:rFonts w:ascii="Times New Roman" w:hAnsi="Times New Roman" w:cs="Times New Roman"/>
          <w:sz w:val="28"/>
          <w:szCs w:val="28"/>
        </w:rPr>
        <w:t xml:space="preserve">Проводить ежегодный </w:t>
      </w:r>
      <w:r w:rsidRPr="00D04177">
        <w:rPr>
          <w:rFonts w:ascii="Times New Roman" w:hAnsi="Times New Roman" w:cs="Times New Roman"/>
          <w:sz w:val="28"/>
          <w:szCs w:val="28"/>
        </w:rPr>
        <w:t xml:space="preserve">конкурс среди территориальных отделов по работе с населением 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67B5A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767B5A">
        <w:rPr>
          <w:rFonts w:ascii="Times New Roman" w:hAnsi="Times New Roman" w:cs="Times New Roman"/>
          <w:sz w:val="28"/>
          <w:szCs w:val="28"/>
        </w:rPr>
        <w:t>муниципального</w:t>
      </w:r>
      <w:r w:rsidR="00767B5A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04177">
        <w:rPr>
          <w:rFonts w:ascii="Times New Roman" w:hAnsi="Times New Roman" w:cs="Times New Roman"/>
          <w:sz w:val="28"/>
          <w:szCs w:val="28"/>
        </w:rPr>
        <w:t>на лучшую организацию работы по профилактике наркомании и пропаганде здорового образа жизни.</w:t>
      </w:r>
    </w:p>
    <w:p w:rsidR="003C2AB7" w:rsidRPr="00D04177" w:rsidRDefault="003C2AB7" w:rsidP="00117D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A5" w:rsidRPr="00D04177" w:rsidRDefault="00FD2977" w:rsidP="00F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прилагаемое П</w:t>
      </w:r>
      <w:r w:rsidR="003615A5" w:rsidRPr="00D04177">
        <w:rPr>
          <w:rFonts w:ascii="Times New Roman" w:hAnsi="Times New Roman" w:cs="Times New Roman"/>
          <w:sz w:val="28"/>
          <w:szCs w:val="28"/>
        </w:rPr>
        <w:t>оложение о проведении конкурса среди территориальных отделов</w:t>
      </w:r>
      <w:r w:rsidR="000730EF">
        <w:rPr>
          <w:rFonts w:ascii="Times New Roman" w:hAnsi="Times New Roman" w:cs="Times New Roman"/>
          <w:sz w:val="28"/>
          <w:szCs w:val="28"/>
        </w:rPr>
        <w:t xml:space="preserve"> </w:t>
      </w:r>
      <w:r w:rsidR="003615A5" w:rsidRPr="00D04177">
        <w:rPr>
          <w:rFonts w:ascii="Times New Roman" w:hAnsi="Times New Roman" w:cs="Times New Roman"/>
          <w:sz w:val="28"/>
          <w:szCs w:val="28"/>
        </w:rPr>
        <w:t xml:space="preserve">по работе с населением </w:t>
      </w:r>
      <w:r w:rsidR="002B1CED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B1CED">
        <w:rPr>
          <w:rFonts w:ascii="Times New Roman" w:hAnsi="Times New Roman" w:cs="Times New Roman"/>
          <w:sz w:val="28"/>
          <w:szCs w:val="28"/>
        </w:rPr>
        <w:t>сельского х</w:t>
      </w:r>
      <w:r w:rsidR="002B1CED">
        <w:rPr>
          <w:rFonts w:ascii="Times New Roman" w:hAnsi="Times New Roman" w:cs="Times New Roman"/>
          <w:sz w:val="28"/>
          <w:szCs w:val="28"/>
        </w:rPr>
        <w:t>о</w:t>
      </w:r>
      <w:r w:rsidR="002B1CED">
        <w:rPr>
          <w:rFonts w:ascii="Times New Roman" w:hAnsi="Times New Roman" w:cs="Times New Roman"/>
          <w:sz w:val="28"/>
          <w:szCs w:val="28"/>
        </w:rPr>
        <w:t>зяйства и развития</w:t>
      </w:r>
      <w:r w:rsidR="002B1CED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2B1CED">
        <w:rPr>
          <w:rFonts w:ascii="Times New Roman" w:hAnsi="Times New Roman" w:cs="Times New Roman"/>
          <w:sz w:val="28"/>
          <w:szCs w:val="28"/>
        </w:rPr>
        <w:t>муниципал</w:t>
      </w:r>
      <w:r w:rsidR="002B1CED">
        <w:rPr>
          <w:rFonts w:ascii="Times New Roman" w:hAnsi="Times New Roman" w:cs="Times New Roman"/>
          <w:sz w:val="28"/>
          <w:szCs w:val="28"/>
        </w:rPr>
        <w:t>ь</w:t>
      </w:r>
      <w:r w:rsidR="002B1CED">
        <w:rPr>
          <w:rFonts w:ascii="Times New Roman" w:hAnsi="Times New Roman" w:cs="Times New Roman"/>
          <w:sz w:val="28"/>
          <w:szCs w:val="28"/>
        </w:rPr>
        <w:t>ного</w:t>
      </w:r>
      <w:r w:rsidR="002B1CED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615A5" w:rsidRPr="00D04177">
        <w:rPr>
          <w:rFonts w:ascii="Times New Roman" w:hAnsi="Times New Roman" w:cs="Times New Roman"/>
          <w:sz w:val="28"/>
          <w:szCs w:val="28"/>
        </w:rPr>
        <w:t>на лучшую организацию работы по пр</w:t>
      </w:r>
      <w:r w:rsidR="003615A5" w:rsidRPr="00D04177">
        <w:rPr>
          <w:rFonts w:ascii="Times New Roman" w:hAnsi="Times New Roman" w:cs="Times New Roman"/>
          <w:sz w:val="28"/>
          <w:szCs w:val="28"/>
        </w:rPr>
        <w:t>о</w:t>
      </w:r>
      <w:r w:rsidR="003615A5" w:rsidRPr="00D04177">
        <w:rPr>
          <w:rFonts w:ascii="Times New Roman" w:hAnsi="Times New Roman" w:cs="Times New Roman"/>
          <w:sz w:val="28"/>
          <w:szCs w:val="28"/>
        </w:rPr>
        <w:t>филактике наркомании и пропаганде здорового</w:t>
      </w:r>
      <w:r w:rsidR="00FB32E6">
        <w:rPr>
          <w:rFonts w:ascii="Times New Roman" w:hAnsi="Times New Roman" w:cs="Times New Roman"/>
          <w:sz w:val="28"/>
          <w:szCs w:val="28"/>
        </w:rPr>
        <w:t xml:space="preserve"> </w:t>
      </w:r>
      <w:r w:rsidR="003615A5" w:rsidRPr="00D04177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FB32E6" w:rsidRDefault="00FB32E6" w:rsidP="00117D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A5" w:rsidRPr="003C3FF4" w:rsidRDefault="003615A5" w:rsidP="003C3F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3</w:t>
      </w:r>
      <w:r w:rsidR="00E657DD" w:rsidRPr="003C3FF4">
        <w:rPr>
          <w:rFonts w:ascii="Times New Roman" w:hAnsi="Times New Roman" w:cs="Times New Roman"/>
          <w:sz w:val="28"/>
          <w:szCs w:val="28"/>
        </w:rPr>
        <w:t>.</w:t>
      </w:r>
      <w:r w:rsidRPr="003C3FF4"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="008E5EBF" w:rsidRPr="003C3FF4">
        <w:rPr>
          <w:rFonts w:ascii="Times New Roman" w:hAnsi="Times New Roman" w:cs="Times New Roman"/>
          <w:sz w:val="28"/>
          <w:szCs w:val="28"/>
        </w:rPr>
        <w:t>сельского хозяйства и развития территорий админ</w:t>
      </w:r>
      <w:r w:rsidR="008E5EBF" w:rsidRPr="003C3FF4">
        <w:rPr>
          <w:rFonts w:ascii="Times New Roman" w:hAnsi="Times New Roman" w:cs="Times New Roman"/>
          <w:sz w:val="28"/>
          <w:szCs w:val="28"/>
        </w:rPr>
        <w:t>и</w:t>
      </w:r>
      <w:r w:rsidR="008E5EBF" w:rsidRPr="003C3FF4">
        <w:rPr>
          <w:rFonts w:ascii="Times New Roman" w:hAnsi="Times New Roman" w:cs="Times New Roman"/>
          <w:sz w:val="28"/>
          <w:szCs w:val="28"/>
        </w:rPr>
        <w:t>страции Георгиевского муниципального округа Ставропольского края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31EDC" w:rsidRPr="003C3F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1EDC" w:rsidRPr="003C3FF4">
        <w:rPr>
          <w:rFonts w:ascii="Times New Roman" w:hAnsi="Times New Roman" w:cs="Times New Roman"/>
          <w:sz w:val="28"/>
          <w:szCs w:val="28"/>
        </w:rPr>
        <w:t>Те</w:t>
      </w:r>
      <w:r w:rsidR="00F31EDC" w:rsidRPr="003C3FF4">
        <w:rPr>
          <w:rFonts w:ascii="Times New Roman" w:hAnsi="Times New Roman" w:cs="Times New Roman"/>
          <w:sz w:val="28"/>
          <w:szCs w:val="28"/>
        </w:rPr>
        <w:t>р</w:t>
      </w:r>
      <w:r w:rsidR="00F31EDC" w:rsidRPr="003C3FF4">
        <w:rPr>
          <w:rFonts w:ascii="Times New Roman" w:hAnsi="Times New Roman" w:cs="Times New Roman"/>
          <w:sz w:val="28"/>
          <w:szCs w:val="28"/>
        </w:rPr>
        <w:lastRenderedPageBreak/>
        <w:t>ников</w:t>
      </w:r>
      <w:proofErr w:type="spellEnd"/>
      <w:r w:rsidRPr="003C3FF4">
        <w:rPr>
          <w:rFonts w:ascii="Times New Roman" w:hAnsi="Times New Roman" w:cs="Times New Roman"/>
          <w:sz w:val="28"/>
          <w:szCs w:val="28"/>
        </w:rPr>
        <w:t xml:space="preserve">) обеспечить участие территориальных отделов по работе с населением управления </w:t>
      </w:r>
      <w:r w:rsidR="008E5EBF" w:rsidRPr="003C3FF4">
        <w:rPr>
          <w:rFonts w:ascii="Times New Roman" w:hAnsi="Times New Roman" w:cs="Times New Roman"/>
          <w:sz w:val="28"/>
          <w:szCs w:val="28"/>
        </w:rPr>
        <w:t>сельского хозяйства и развития территорий администрации Гео</w:t>
      </w:r>
      <w:r w:rsidR="008E5EBF" w:rsidRPr="003C3FF4">
        <w:rPr>
          <w:rFonts w:ascii="Times New Roman" w:hAnsi="Times New Roman" w:cs="Times New Roman"/>
          <w:sz w:val="28"/>
          <w:szCs w:val="28"/>
        </w:rPr>
        <w:t>р</w:t>
      </w:r>
      <w:r w:rsidR="008E5EBF" w:rsidRPr="003C3FF4">
        <w:rPr>
          <w:rFonts w:ascii="Times New Roman" w:hAnsi="Times New Roman" w:cs="Times New Roman"/>
          <w:sz w:val="28"/>
          <w:szCs w:val="28"/>
        </w:rPr>
        <w:t>гиевского муниципального округа Ставропольского края</w:t>
      </w:r>
      <w:r w:rsidR="00250070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в конкурсе.</w:t>
      </w:r>
    </w:p>
    <w:p w:rsidR="003C2AB7" w:rsidRPr="00D04177" w:rsidRDefault="003C2AB7" w:rsidP="00117D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AB7" w:rsidRDefault="00BF3A58" w:rsidP="00117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C2A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C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117DC6" w:rsidRPr="003C2A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первого заместителя главы </w:t>
      </w:r>
      <w:r w:rsidR="00117DC6"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Георгиевского </w:t>
      </w:r>
      <w:r w:rsidR="008E5EB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DC6"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Ставропольского края </w:t>
      </w:r>
      <w:proofErr w:type="spellStart"/>
      <w:r w:rsidR="00117DC6"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Феодосиади</w:t>
      </w:r>
      <w:proofErr w:type="spellEnd"/>
      <w:r w:rsidR="00117DC6"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А.Е.</w:t>
      </w:r>
      <w:r w:rsidR="00117DC6"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117DC6" w:rsidRPr="003C2AB7" w:rsidRDefault="00117DC6" w:rsidP="00117D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3C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FB32E6" w:rsidRPr="00CF3796" w:rsidRDefault="00FB32E6" w:rsidP="00F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его официального опубликования в сетевом издании </w:t>
      </w:r>
      <w:r w:rsidRPr="00DE70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2E6" w:rsidRDefault="00FB32E6" w:rsidP="003C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6E" w:rsidRDefault="00780F6E" w:rsidP="003C3F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B7" w:rsidRPr="00D04177" w:rsidRDefault="003C2AB7" w:rsidP="003C3F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B7" w:rsidRDefault="003C2AB7" w:rsidP="00AC2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C2AB7" w:rsidRPr="00CF3796" w:rsidRDefault="003C2AB7" w:rsidP="00AC2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8E5E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3C2AB7" w:rsidRPr="00CF3796" w:rsidRDefault="003C2AB7" w:rsidP="00AC2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0730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FB7">
        <w:rPr>
          <w:rFonts w:ascii="Times New Roman" w:hAnsi="Times New Roman" w:cs="Times New Roman"/>
          <w:sz w:val="28"/>
          <w:szCs w:val="28"/>
        </w:rPr>
        <w:t>А.В.</w:t>
      </w:r>
      <w:r w:rsidRPr="00CF3796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:rsidR="002B4111" w:rsidRDefault="002B4111" w:rsidP="00AC2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4111" w:rsidRDefault="002B4111" w:rsidP="002B4111">
      <w:pPr>
        <w:rPr>
          <w:rFonts w:ascii="Times New Roman" w:hAnsi="Times New Roman" w:cs="Times New Roman"/>
          <w:sz w:val="28"/>
          <w:szCs w:val="28"/>
        </w:rPr>
      </w:pPr>
    </w:p>
    <w:p w:rsidR="003C3FF4" w:rsidRDefault="003C3FF4" w:rsidP="002B4111">
      <w:pPr>
        <w:rPr>
          <w:rFonts w:ascii="Times New Roman" w:hAnsi="Times New Roman" w:cs="Times New Roman"/>
          <w:sz w:val="28"/>
          <w:szCs w:val="28"/>
        </w:rPr>
      </w:pPr>
    </w:p>
    <w:p w:rsidR="003C3FF4" w:rsidRDefault="003C3FF4" w:rsidP="002B4111">
      <w:pPr>
        <w:rPr>
          <w:rFonts w:ascii="Times New Roman" w:hAnsi="Times New Roman" w:cs="Times New Roman"/>
          <w:sz w:val="28"/>
          <w:szCs w:val="28"/>
        </w:rPr>
        <w:sectPr w:rsidR="003C3FF4" w:rsidSect="000F58CB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C3FF4" w:rsidRPr="00857964" w:rsidRDefault="003E6FF8" w:rsidP="003C3FF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447.5pt;margin-top:-47.65pt;width:40.5pt;height:42pt;z-index:251660288" fillcolor="white [3212]" strokecolor="white [3212]"/>
        </w:pict>
      </w:r>
      <w:r w:rsidR="003C3FF4" w:rsidRPr="00857964">
        <w:rPr>
          <w:rFonts w:ascii="Times New Roman" w:hAnsi="Times New Roman"/>
          <w:sz w:val="28"/>
          <w:szCs w:val="28"/>
        </w:rPr>
        <w:t>УТВЕРЖ</w:t>
      </w:r>
      <w:r w:rsidR="003C3FF4" w:rsidRPr="003C3FF4">
        <w:rPr>
          <w:rFonts w:ascii="Times New Roman" w:hAnsi="Times New Roman"/>
          <w:color w:val="000000" w:themeColor="text1"/>
          <w:sz w:val="28"/>
          <w:szCs w:val="28"/>
        </w:rPr>
        <w:t>ДЕНО</w:t>
      </w:r>
    </w:p>
    <w:p w:rsidR="003C3FF4" w:rsidRPr="00857964" w:rsidRDefault="003C3FF4" w:rsidP="003C3FF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C3FF4" w:rsidRPr="00857964" w:rsidRDefault="003C3FF4" w:rsidP="003C3FF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C3FF4" w:rsidRPr="00857964" w:rsidRDefault="003C3FF4" w:rsidP="003C3FF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C3FF4" w:rsidRPr="00857964" w:rsidRDefault="003C3FF4" w:rsidP="003C3FF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C3FF4" w:rsidRPr="00857964" w:rsidRDefault="003C3FF4" w:rsidP="003C3FF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6D3299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 w:rsidR="009B09DC">
        <w:rPr>
          <w:rFonts w:ascii="Times New Roman" w:hAnsi="Times New Roman"/>
          <w:sz w:val="28"/>
          <w:szCs w:val="28"/>
        </w:rPr>
        <w:t xml:space="preserve"> июня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9B09DC">
        <w:rPr>
          <w:rFonts w:ascii="Times New Roman" w:hAnsi="Times New Roman"/>
          <w:sz w:val="28"/>
          <w:szCs w:val="28"/>
        </w:rPr>
        <w:t>1801</w:t>
      </w:r>
    </w:p>
    <w:p w:rsidR="003C2AB7" w:rsidRDefault="003C2AB7" w:rsidP="003C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AB7" w:rsidRDefault="003C2AB7" w:rsidP="003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7" w:rsidRPr="00CF3796" w:rsidRDefault="00F27FB7" w:rsidP="003C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3C3F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DD5" w:rsidRPr="00D04177" w:rsidRDefault="00F83513" w:rsidP="00F27FB7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4177">
        <w:rPr>
          <w:rFonts w:ascii="Times New Roman" w:hAnsi="Times New Roman" w:cs="Times New Roman"/>
          <w:sz w:val="28"/>
          <w:szCs w:val="28"/>
        </w:rPr>
        <w:t>ПОЛОЖЕНИЕ</w:t>
      </w:r>
    </w:p>
    <w:p w:rsidR="0056763A" w:rsidRPr="00D04177" w:rsidRDefault="0056763A" w:rsidP="00F27FB7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E630ED" w:rsidRDefault="00F83513" w:rsidP="00F27FB7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4177">
        <w:rPr>
          <w:rFonts w:ascii="Times New Roman" w:hAnsi="Times New Roman" w:cs="Times New Roman"/>
          <w:sz w:val="28"/>
          <w:szCs w:val="28"/>
        </w:rPr>
        <w:t>о проведении конкурса среди терр</w:t>
      </w:r>
      <w:r w:rsidR="00736DD5" w:rsidRPr="00D04177">
        <w:rPr>
          <w:rFonts w:ascii="Times New Roman" w:hAnsi="Times New Roman" w:cs="Times New Roman"/>
          <w:sz w:val="28"/>
          <w:szCs w:val="28"/>
        </w:rPr>
        <w:t xml:space="preserve">иториальных отделов по работе с </w:t>
      </w:r>
      <w:r w:rsidRPr="00D04177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52AF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F452AF">
        <w:rPr>
          <w:rFonts w:ascii="Times New Roman" w:hAnsi="Times New Roman" w:cs="Times New Roman"/>
          <w:sz w:val="28"/>
          <w:szCs w:val="28"/>
        </w:rPr>
        <w:t>муниципального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730EF">
        <w:rPr>
          <w:rFonts w:ascii="Times New Roman" w:hAnsi="Times New Roman" w:cs="Times New Roman"/>
          <w:sz w:val="28"/>
          <w:szCs w:val="28"/>
        </w:rPr>
        <w:t xml:space="preserve"> </w:t>
      </w:r>
      <w:r w:rsidRPr="00D04177">
        <w:rPr>
          <w:rFonts w:ascii="Times New Roman" w:hAnsi="Times New Roman" w:cs="Times New Roman"/>
          <w:sz w:val="28"/>
          <w:szCs w:val="28"/>
        </w:rPr>
        <w:t>на лучшую организац</w:t>
      </w:r>
      <w:r w:rsidR="00736DD5" w:rsidRPr="00D04177">
        <w:rPr>
          <w:rFonts w:ascii="Times New Roman" w:hAnsi="Times New Roman" w:cs="Times New Roman"/>
          <w:sz w:val="28"/>
          <w:szCs w:val="28"/>
        </w:rPr>
        <w:t xml:space="preserve">ию работы по </w:t>
      </w:r>
      <w:r w:rsidRPr="00D04177">
        <w:rPr>
          <w:rFonts w:ascii="Times New Roman" w:hAnsi="Times New Roman" w:cs="Times New Roman"/>
          <w:sz w:val="28"/>
          <w:szCs w:val="28"/>
        </w:rPr>
        <w:t>профилактике наркомании и пропаганде здорового образа жизни</w:t>
      </w:r>
    </w:p>
    <w:p w:rsidR="00736DD5" w:rsidRDefault="00736DD5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F4" w:rsidRPr="00D04177" w:rsidRDefault="003C3FF4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012B3E" w:rsidP="00F27FB7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6DD5" w:rsidRPr="00D04177">
        <w:rPr>
          <w:rFonts w:ascii="Times New Roman" w:hAnsi="Times New Roman" w:cs="Times New Roman"/>
          <w:sz w:val="28"/>
          <w:szCs w:val="28"/>
        </w:rPr>
        <w:t>.</w:t>
      </w:r>
      <w:r w:rsidR="00F83513" w:rsidRPr="00D0417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36DD5" w:rsidRPr="00D04177" w:rsidRDefault="00736DD5" w:rsidP="00D0417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2977">
        <w:rPr>
          <w:rFonts w:ascii="Times New Roman" w:hAnsi="Times New Roman" w:cs="Times New Roman"/>
          <w:sz w:val="28"/>
          <w:szCs w:val="28"/>
        </w:rPr>
        <w:t>Настоящее П</w:t>
      </w:r>
      <w:r w:rsidR="00F83513" w:rsidRPr="003C3FF4">
        <w:rPr>
          <w:rFonts w:ascii="Times New Roman" w:hAnsi="Times New Roman" w:cs="Times New Roman"/>
          <w:sz w:val="28"/>
          <w:szCs w:val="28"/>
        </w:rPr>
        <w:t>оложе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ние о проведении конкурса среди </w:t>
      </w:r>
      <w:r w:rsidR="00F83513" w:rsidRPr="003C3FF4">
        <w:rPr>
          <w:rFonts w:ascii="Times New Roman" w:hAnsi="Times New Roman" w:cs="Times New Roman"/>
          <w:sz w:val="28"/>
          <w:szCs w:val="28"/>
        </w:rPr>
        <w:t>территориал</w:t>
      </w:r>
      <w:r w:rsidR="00F83513" w:rsidRPr="003C3FF4">
        <w:rPr>
          <w:rFonts w:ascii="Times New Roman" w:hAnsi="Times New Roman" w:cs="Times New Roman"/>
          <w:sz w:val="28"/>
          <w:szCs w:val="28"/>
        </w:rPr>
        <w:t>ь</w:t>
      </w:r>
      <w:r w:rsidR="00F83513" w:rsidRPr="003C3FF4">
        <w:rPr>
          <w:rFonts w:ascii="Times New Roman" w:hAnsi="Times New Roman" w:cs="Times New Roman"/>
          <w:sz w:val="28"/>
          <w:szCs w:val="28"/>
        </w:rPr>
        <w:t>ных отделов по работе с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 населением </w:t>
      </w:r>
      <w:r w:rsidR="00F452AF" w:rsidRPr="003C3FF4">
        <w:rPr>
          <w:rFonts w:ascii="Times New Roman" w:hAnsi="Times New Roman" w:cs="Times New Roman"/>
          <w:sz w:val="28"/>
          <w:szCs w:val="28"/>
        </w:rPr>
        <w:t>управления сельского хозяйства и ра</w:t>
      </w:r>
      <w:r w:rsidR="00F452AF" w:rsidRPr="003C3FF4">
        <w:rPr>
          <w:rFonts w:ascii="Times New Roman" w:hAnsi="Times New Roman" w:cs="Times New Roman"/>
          <w:sz w:val="28"/>
          <w:szCs w:val="28"/>
        </w:rPr>
        <w:t>з</w:t>
      </w:r>
      <w:r w:rsidR="00F452AF" w:rsidRPr="003C3FF4">
        <w:rPr>
          <w:rFonts w:ascii="Times New Roman" w:hAnsi="Times New Roman" w:cs="Times New Roman"/>
          <w:sz w:val="28"/>
          <w:szCs w:val="28"/>
        </w:rPr>
        <w:t>вития территорий администрации Георгиевского муниципального округа Ставропольского края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на лучшую орг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анизацию работы по профилактике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наркомании и пропаганде здорового о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браза жизни (далее – Положение,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</w:t>
      </w:r>
      <w:r w:rsidR="00F83513" w:rsidRPr="003C3FF4">
        <w:rPr>
          <w:rFonts w:ascii="Times New Roman" w:hAnsi="Times New Roman" w:cs="Times New Roman"/>
          <w:sz w:val="28"/>
          <w:szCs w:val="28"/>
        </w:rPr>
        <w:t>н</w:t>
      </w:r>
      <w:r w:rsidR="00F83513" w:rsidRPr="003C3FF4">
        <w:rPr>
          <w:rFonts w:ascii="Times New Roman" w:hAnsi="Times New Roman" w:cs="Times New Roman"/>
          <w:sz w:val="28"/>
          <w:szCs w:val="28"/>
        </w:rPr>
        <w:t>курс), определяет порядок проведен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ия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конкурса среди территориальных о</w:t>
      </w:r>
      <w:r w:rsidR="00F83513" w:rsidRPr="003C3FF4">
        <w:rPr>
          <w:rFonts w:ascii="Times New Roman" w:hAnsi="Times New Roman" w:cs="Times New Roman"/>
          <w:sz w:val="28"/>
          <w:szCs w:val="28"/>
        </w:rPr>
        <w:t>т</w:t>
      </w:r>
      <w:r w:rsidR="00F83513" w:rsidRPr="003C3FF4">
        <w:rPr>
          <w:rFonts w:ascii="Times New Roman" w:hAnsi="Times New Roman" w:cs="Times New Roman"/>
          <w:sz w:val="28"/>
          <w:szCs w:val="28"/>
        </w:rPr>
        <w:t>делов по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 работе с населением </w:t>
      </w:r>
      <w:r w:rsidR="00F452AF" w:rsidRPr="003C3FF4">
        <w:rPr>
          <w:rFonts w:ascii="Times New Roman" w:hAnsi="Times New Roman" w:cs="Times New Roman"/>
          <w:sz w:val="28"/>
          <w:szCs w:val="28"/>
        </w:rPr>
        <w:t>управления сельского хозяйства и развития территорий администрации Георгиевского муниципального округа</w:t>
      </w:r>
      <w:proofErr w:type="gramEnd"/>
      <w:r w:rsidR="00F452AF" w:rsidRPr="003C3FF4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F452AF" w:rsidRPr="003C3FF4">
        <w:rPr>
          <w:rFonts w:ascii="Times New Roman" w:hAnsi="Times New Roman" w:cs="Times New Roman"/>
          <w:sz w:val="28"/>
          <w:szCs w:val="28"/>
        </w:rPr>
        <w:t>о</w:t>
      </w:r>
      <w:r w:rsidR="00F452AF" w:rsidRPr="003C3FF4">
        <w:rPr>
          <w:rFonts w:ascii="Times New Roman" w:hAnsi="Times New Roman" w:cs="Times New Roman"/>
          <w:sz w:val="28"/>
          <w:szCs w:val="28"/>
        </w:rPr>
        <w:t>польского края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(далее - т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ерриториальный отдел) на лучшую </w:t>
      </w:r>
      <w:r w:rsidR="00F83513" w:rsidRPr="003C3FF4">
        <w:rPr>
          <w:rFonts w:ascii="Times New Roman" w:hAnsi="Times New Roman" w:cs="Times New Roman"/>
          <w:sz w:val="28"/>
          <w:szCs w:val="28"/>
        </w:rPr>
        <w:t>организацию р</w:t>
      </w:r>
      <w:r w:rsidR="00F83513" w:rsidRPr="003C3FF4">
        <w:rPr>
          <w:rFonts w:ascii="Times New Roman" w:hAnsi="Times New Roman" w:cs="Times New Roman"/>
          <w:sz w:val="28"/>
          <w:szCs w:val="28"/>
        </w:rPr>
        <w:t>а</w:t>
      </w:r>
      <w:r w:rsidR="00F83513" w:rsidRPr="003C3FF4">
        <w:rPr>
          <w:rFonts w:ascii="Times New Roman" w:hAnsi="Times New Roman" w:cs="Times New Roman"/>
          <w:sz w:val="28"/>
          <w:szCs w:val="28"/>
        </w:rPr>
        <w:t>боты по профилактике наркомании и пропаганде здорового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31EDC" w:rsidRPr="003C3FF4">
        <w:rPr>
          <w:rFonts w:ascii="Times New Roman" w:hAnsi="Times New Roman" w:cs="Times New Roman"/>
          <w:sz w:val="28"/>
          <w:szCs w:val="28"/>
        </w:rPr>
        <w:t>образа жизни</w:t>
      </w:r>
      <w:r w:rsidR="00250070" w:rsidRPr="003C3FF4">
        <w:rPr>
          <w:rFonts w:ascii="Times New Roman" w:hAnsi="Times New Roman" w:cs="Times New Roman"/>
          <w:sz w:val="28"/>
          <w:szCs w:val="28"/>
        </w:rPr>
        <w:t>.</w:t>
      </w:r>
    </w:p>
    <w:p w:rsidR="00F83513" w:rsidRPr="003C3FF4" w:rsidRDefault="00F83513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2. Участниками Конкурса являются территориальные отделы.</w:t>
      </w:r>
    </w:p>
    <w:p w:rsidR="004A2F4E" w:rsidRPr="003C3FF4" w:rsidRDefault="004A2F4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II</w:t>
      </w:r>
      <w:r w:rsidR="004A2F4E" w:rsidRPr="003C3FF4">
        <w:rPr>
          <w:rFonts w:ascii="Times New Roman" w:hAnsi="Times New Roman" w:cs="Times New Roman"/>
          <w:sz w:val="28"/>
          <w:szCs w:val="28"/>
        </w:rPr>
        <w:t>.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Цели и задачи Конкурса</w:t>
      </w:r>
    </w:p>
    <w:p w:rsidR="004A2F4E" w:rsidRPr="003C3FF4" w:rsidRDefault="004A2F4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3</w:t>
      </w:r>
      <w:r w:rsidR="00F83513" w:rsidRPr="003C3FF4">
        <w:rPr>
          <w:rFonts w:ascii="Times New Roman" w:hAnsi="Times New Roman" w:cs="Times New Roman"/>
          <w:sz w:val="28"/>
          <w:szCs w:val="28"/>
        </w:rPr>
        <w:t>. Целью Конкурса является форми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рование нетерпимого отношения к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потреблению наркотиков, форм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ирование ценностных ориентаций,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напра</w:t>
      </w:r>
      <w:r w:rsidR="00F83513" w:rsidRPr="003C3FF4">
        <w:rPr>
          <w:rFonts w:ascii="Times New Roman" w:hAnsi="Times New Roman" w:cs="Times New Roman"/>
          <w:sz w:val="28"/>
          <w:szCs w:val="28"/>
        </w:rPr>
        <w:t>в</w:t>
      </w:r>
      <w:r w:rsidR="00F83513" w:rsidRPr="003C3FF4">
        <w:rPr>
          <w:rFonts w:ascii="Times New Roman" w:hAnsi="Times New Roman" w:cs="Times New Roman"/>
          <w:sz w:val="28"/>
          <w:szCs w:val="28"/>
        </w:rPr>
        <w:t>ленных на здоровый образ жизни нас</w:t>
      </w:r>
      <w:r w:rsidR="00736DD5" w:rsidRPr="003C3FF4">
        <w:rPr>
          <w:rFonts w:ascii="Times New Roman" w:hAnsi="Times New Roman" w:cs="Times New Roman"/>
          <w:sz w:val="28"/>
          <w:szCs w:val="28"/>
        </w:rPr>
        <w:t xml:space="preserve">еления Георгиевского </w:t>
      </w:r>
      <w:r w:rsidR="00F452AF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4</w:t>
      </w:r>
      <w:r w:rsidR="00F83513" w:rsidRPr="003C3FF4">
        <w:rPr>
          <w:rFonts w:ascii="Times New Roman" w:hAnsi="Times New Roman" w:cs="Times New Roman"/>
          <w:sz w:val="28"/>
          <w:szCs w:val="28"/>
        </w:rPr>
        <w:t>. Основные задачи Конкурса: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1) </w:t>
      </w:r>
      <w:r w:rsidR="00F83513" w:rsidRPr="003C3FF4">
        <w:rPr>
          <w:rFonts w:ascii="Times New Roman" w:hAnsi="Times New Roman" w:cs="Times New Roman"/>
          <w:sz w:val="28"/>
          <w:szCs w:val="28"/>
        </w:rPr>
        <w:t>усиление предупредительно-профилактической антинаркотической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работы;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2) </w:t>
      </w:r>
      <w:r w:rsidR="00F83513" w:rsidRPr="003C3FF4">
        <w:rPr>
          <w:rFonts w:ascii="Times New Roman" w:hAnsi="Times New Roman" w:cs="Times New Roman"/>
          <w:sz w:val="28"/>
          <w:szCs w:val="28"/>
        </w:rPr>
        <w:t>объединение усилий всех субъектов профилактики в организации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совместной работы по улучшению физич</w:t>
      </w:r>
      <w:r w:rsidR="00FD55D8" w:rsidRPr="003C3FF4">
        <w:rPr>
          <w:rFonts w:ascii="Times New Roman" w:hAnsi="Times New Roman" w:cs="Times New Roman"/>
          <w:sz w:val="28"/>
          <w:szCs w:val="28"/>
        </w:rPr>
        <w:t>еского, нравственного, духовного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здоровья населения;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3) 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снижение употребления наркотических и других </w:t>
      </w:r>
      <w:proofErr w:type="spellStart"/>
      <w:r w:rsidR="00F83513" w:rsidRPr="003C3FF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в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>ще</w:t>
      </w:r>
      <w:proofErr w:type="gramStart"/>
      <w:r w:rsidR="00F83513" w:rsidRPr="003C3FF4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F83513" w:rsidRPr="003C3FF4">
        <w:rPr>
          <w:rFonts w:ascii="Times New Roman" w:hAnsi="Times New Roman" w:cs="Times New Roman"/>
          <w:sz w:val="28"/>
          <w:szCs w:val="28"/>
        </w:rPr>
        <w:t>еди населения;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83513" w:rsidRPr="003C3FF4">
        <w:rPr>
          <w:rFonts w:ascii="Times New Roman" w:hAnsi="Times New Roman" w:cs="Times New Roman"/>
          <w:sz w:val="28"/>
          <w:szCs w:val="28"/>
        </w:rPr>
        <w:t>вовлечение населения в процесс антинаркотической деятельности;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5)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укрепления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нравственного здоровья людей, в том числе детей, подростков и молодежи.</w:t>
      </w:r>
    </w:p>
    <w:p w:rsidR="004A2F4E" w:rsidRPr="003C3FF4" w:rsidRDefault="004A2F4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5D8" w:rsidRPr="003C3FF4" w:rsidRDefault="00012B3E" w:rsidP="003C3F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III</w:t>
      </w:r>
      <w:r w:rsidR="004A2F4E" w:rsidRPr="003C3FF4">
        <w:rPr>
          <w:rFonts w:ascii="Times New Roman" w:hAnsi="Times New Roman" w:cs="Times New Roman"/>
          <w:sz w:val="28"/>
          <w:szCs w:val="28"/>
        </w:rPr>
        <w:t>.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Организатор Конкурса</w:t>
      </w:r>
    </w:p>
    <w:p w:rsidR="004A2F4E" w:rsidRPr="003C3FF4" w:rsidRDefault="004A2F4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5</w:t>
      </w:r>
      <w:r w:rsidR="00F83513" w:rsidRPr="003C3FF4">
        <w:rPr>
          <w:rFonts w:ascii="Times New Roman" w:hAnsi="Times New Roman" w:cs="Times New Roman"/>
          <w:sz w:val="28"/>
          <w:szCs w:val="28"/>
        </w:rPr>
        <w:t>. Организатором</w:t>
      </w:r>
      <w:r w:rsidR="00FD55D8" w:rsidRPr="003C3FF4">
        <w:rPr>
          <w:rFonts w:ascii="Times New Roman" w:hAnsi="Times New Roman" w:cs="Times New Roman"/>
          <w:sz w:val="28"/>
          <w:szCs w:val="28"/>
        </w:rPr>
        <w:t xml:space="preserve"> Конкурса является администрация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Георгиевского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452AF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лице управления по общ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>ственной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безопасности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администрации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Георгиевского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452AF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окр</w:t>
      </w:r>
      <w:r w:rsidR="00F83513" w:rsidRPr="003C3FF4">
        <w:rPr>
          <w:rFonts w:ascii="Times New Roman" w:hAnsi="Times New Roman" w:cs="Times New Roman"/>
          <w:sz w:val="28"/>
          <w:szCs w:val="28"/>
        </w:rPr>
        <w:t>у</w:t>
      </w:r>
      <w:r w:rsidR="00F83513" w:rsidRPr="003C3FF4">
        <w:rPr>
          <w:rFonts w:ascii="Times New Roman" w:hAnsi="Times New Roman" w:cs="Times New Roman"/>
          <w:sz w:val="28"/>
          <w:szCs w:val="28"/>
        </w:rPr>
        <w:t>га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Ставропольского края, при участии управления </w:t>
      </w:r>
      <w:r w:rsidR="00F452AF" w:rsidRPr="003C3FF4">
        <w:rPr>
          <w:rFonts w:ascii="Times New Roman" w:hAnsi="Times New Roman" w:cs="Times New Roman"/>
          <w:sz w:val="28"/>
          <w:szCs w:val="28"/>
        </w:rPr>
        <w:t>сельского хозяйства и ра</w:t>
      </w:r>
      <w:r w:rsidR="00F452AF" w:rsidRPr="003C3FF4">
        <w:rPr>
          <w:rFonts w:ascii="Times New Roman" w:hAnsi="Times New Roman" w:cs="Times New Roman"/>
          <w:sz w:val="28"/>
          <w:szCs w:val="28"/>
        </w:rPr>
        <w:t>з</w:t>
      </w:r>
      <w:r w:rsidR="00F452AF" w:rsidRPr="003C3FF4">
        <w:rPr>
          <w:rFonts w:ascii="Times New Roman" w:hAnsi="Times New Roman" w:cs="Times New Roman"/>
          <w:sz w:val="28"/>
          <w:szCs w:val="28"/>
        </w:rPr>
        <w:t>вития территорий администрации Георгиевского муниципального округа Ставропольского края</w:t>
      </w:r>
      <w:r w:rsidR="00F83513" w:rsidRPr="003C3FF4">
        <w:rPr>
          <w:rFonts w:ascii="Times New Roman" w:hAnsi="Times New Roman" w:cs="Times New Roman"/>
          <w:sz w:val="28"/>
          <w:szCs w:val="28"/>
        </w:rPr>
        <w:t>.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6</w:t>
      </w:r>
      <w:r w:rsidR="00F83513" w:rsidRPr="003C3FF4">
        <w:rPr>
          <w:rFonts w:ascii="Times New Roman" w:hAnsi="Times New Roman" w:cs="Times New Roman"/>
          <w:sz w:val="28"/>
          <w:szCs w:val="28"/>
        </w:rPr>
        <w:t>. Организатором осуществляется: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1) </w:t>
      </w:r>
      <w:r w:rsidR="00F83513" w:rsidRPr="003C3FF4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2) </w:t>
      </w:r>
      <w:r w:rsidR="00F83513" w:rsidRPr="003C3FF4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F83513" w:rsidRPr="003C3FF4" w:rsidRDefault="00012B3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3)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>ния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Конкурса.</w:t>
      </w:r>
    </w:p>
    <w:p w:rsidR="00F83513" w:rsidRPr="003C3FF4" w:rsidRDefault="004B5457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7</w:t>
      </w:r>
      <w:r w:rsidR="00F83513" w:rsidRPr="003C3FF4">
        <w:rPr>
          <w:rFonts w:ascii="Times New Roman" w:hAnsi="Times New Roman" w:cs="Times New Roman"/>
          <w:sz w:val="28"/>
          <w:szCs w:val="28"/>
        </w:rPr>
        <w:t>. Организатор Конкурса сохраняет за собой право воспроизведения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конкурсных материалов в методических и иных некоммерческих целях.</w:t>
      </w:r>
    </w:p>
    <w:p w:rsidR="00F83513" w:rsidRPr="003C3FF4" w:rsidRDefault="004B5457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8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. Контактное лицо </w:t>
      </w:r>
      <w:r w:rsidR="00473CF2" w:rsidRPr="003C3FF4">
        <w:rPr>
          <w:rFonts w:ascii="Times New Roman" w:hAnsi="Times New Roman" w:cs="Times New Roman"/>
          <w:sz w:val="28"/>
          <w:szCs w:val="28"/>
        </w:rPr>
        <w:t>–</w:t>
      </w:r>
      <w:r w:rsid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473CF2" w:rsidRPr="003C3FF4">
        <w:rPr>
          <w:rFonts w:ascii="Times New Roman" w:hAnsi="Times New Roman" w:cs="Times New Roman"/>
          <w:sz w:val="28"/>
          <w:szCs w:val="28"/>
        </w:rPr>
        <w:t>Журбенко Надежда Ивановна</w:t>
      </w:r>
      <w:r w:rsidR="00F83513" w:rsidRPr="003C3FF4">
        <w:rPr>
          <w:rFonts w:ascii="Times New Roman" w:hAnsi="Times New Roman" w:cs="Times New Roman"/>
          <w:sz w:val="28"/>
          <w:szCs w:val="28"/>
        </w:rPr>
        <w:t>, начальник отдела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 профилактике правонарушений управления по общественной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безопасн</w:t>
      </w:r>
      <w:r w:rsidR="00F83513" w:rsidRPr="003C3FF4">
        <w:rPr>
          <w:rFonts w:ascii="Times New Roman" w:hAnsi="Times New Roman" w:cs="Times New Roman"/>
          <w:sz w:val="28"/>
          <w:szCs w:val="28"/>
        </w:rPr>
        <w:t>о</w:t>
      </w:r>
      <w:r w:rsidR="00F83513" w:rsidRPr="003C3FF4">
        <w:rPr>
          <w:rFonts w:ascii="Times New Roman" w:hAnsi="Times New Roman" w:cs="Times New Roman"/>
          <w:sz w:val="28"/>
          <w:szCs w:val="28"/>
        </w:rPr>
        <w:t>сти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администрации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Георгиевского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452AF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округа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Ставр</w:t>
      </w:r>
      <w:r w:rsidR="00473CF2" w:rsidRPr="003C3FF4">
        <w:rPr>
          <w:rFonts w:ascii="Times New Roman" w:hAnsi="Times New Roman" w:cs="Times New Roman"/>
          <w:sz w:val="28"/>
          <w:szCs w:val="28"/>
        </w:rPr>
        <w:t>опольского края, тел. 8(879-51)</w:t>
      </w:r>
      <w:r w:rsidR="00E630ED" w:rsidRPr="003C3FF4">
        <w:rPr>
          <w:rFonts w:ascii="Times New Roman" w:hAnsi="Times New Roman" w:cs="Times New Roman"/>
          <w:sz w:val="28"/>
          <w:szCs w:val="28"/>
        </w:rPr>
        <w:t>5-10-4</w:t>
      </w:r>
      <w:r w:rsidR="00F83513" w:rsidRPr="003C3FF4">
        <w:rPr>
          <w:rFonts w:ascii="Times New Roman" w:hAnsi="Times New Roman" w:cs="Times New Roman"/>
          <w:sz w:val="28"/>
          <w:szCs w:val="28"/>
        </w:rPr>
        <w:t>2.</w:t>
      </w:r>
    </w:p>
    <w:p w:rsidR="00AC2AB5" w:rsidRPr="003C3FF4" w:rsidRDefault="00AC2AB5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IV</w:t>
      </w:r>
      <w:r w:rsidR="00473CF2" w:rsidRPr="003C3FF4">
        <w:rPr>
          <w:rFonts w:ascii="Times New Roman" w:hAnsi="Times New Roman" w:cs="Times New Roman"/>
          <w:sz w:val="28"/>
          <w:szCs w:val="28"/>
        </w:rPr>
        <w:t>.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Сроки и порядок проведения Конкурса</w:t>
      </w:r>
    </w:p>
    <w:p w:rsidR="00AC2AB5" w:rsidRPr="003C3FF4" w:rsidRDefault="00AC2AB5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2AF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9. Конкурс проводится ежегодно.</w:t>
      </w:r>
    </w:p>
    <w:p w:rsidR="00F452AF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10. Участие в Конкурсе бесплатное.</w:t>
      </w:r>
    </w:p>
    <w:p w:rsidR="00F452AF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11. Даты начала и окончания срока приема от участников Конкурса д</w:t>
      </w:r>
      <w:r w:rsidRPr="003C3FF4">
        <w:rPr>
          <w:rFonts w:ascii="Times New Roman" w:hAnsi="Times New Roman" w:cs="Times New Roman"/>
          <w:sz w:val="28"/>
          <w:szCs w:val="28"/>
        </w:rPr>
        <w:t>о</w:t>
      </w:r>
      <w:r w:rsidRPr="003C3FF4">
        <w:rPr>
          <w:rFonts w:ascii="Times New Roman" w:hAnsi="Times New Roman" w:cs="Times New Roman"/>
          <w:sz w:val="28"/>
          <w:szCs w:val="28"/>
        </w:rPr>
        <w:t xml:space="preserve">кументов для участия в конкурсе определяются администрацией </w:t>
      </w:r>
      <w:r w:rsidR="00250070" w:rsidRPr="003C3FF4">
        <w:rPr>
          <w:rFonts w:ascii="Times New Roman" w:hAnsi="Times New Roman" w:cs="Times New Roman"/>
          <w:sz w:val="28"/>
          <w:szCs w:val="28"/>
        </w:rPr>
        <w:t>Георгие</w:t>
      </w:r>
      <w:r w:rsidR="00250070" w:rsidRPr="003C3FF4">
        <w:rPr>
          <w:rFonts w:ascii="Times New Roman" w:hAnsi="Times New Roman" w:cs="Times New Roman"/>
          <w:sz w:val="28"/>
          <w:szCs w:val="28"/>
        </w:rPr>
        <w:t>в</w:t>
      </w:r>
      <w:r w:rsidR="00250070" w:rsidRPr="003C3FF4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3C3FF4">
        <w:rPr>
          <w:rFonts w:ascii="Times New Roman" w:hAnsi="Times New Roman" w:cs="Times New Roman"/>
          <w:sz w:val="28"/>
          <w:szCs w:val="28"/>
        </w:rPr>
        <w:t>округа</w:t>
      </w:r>
      <w:r w:rsidR="00250070" w:rsidRPr="003C3FF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C3FF4">
        <w:rPr>
          <w:rFonts w:ascii="Times New Roman" w:hAnsi="Times New Roman" w:cs="Times New Roman"/>
          <w:sz w:val="28"/>
          <w:szCs w:val="28"/>
        </w:rPr>
        <w:t>.</w:t>
      </w:r>
    </w:p>
    <w:p w:rsidR="00F452AF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12. Для участия в Конкурсе территориальным отделом направляется пакет документов по адресу: г. Георгиевск, пл. Победы, 1, </w:t>
      </w:r>
      <w:proofErr w:type="spellStart"/>
      <w:r w:rsidRPr="003C3F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C3FF4">
        <w:rPr>
          <w:rFonts w:ascii="Times New Roman" w:hAnsi="Times New Roman" w:cs="Times New Roman"/>
          <w:sz w:val="28"/>
          <w:szCs w:val="28"/>
        </w:rPr>
        <w:t>. 41.</w:t>
      </w:r>
    </w:p>
    <w:p w:rsidR="00F452AF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13. Пакет документов, направляемый для участия в Конкурсе (далее – конкурсные материалы), должен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содержать:</w:t>
      </w:r>
    </w:p>
    <w:p w:rsidR="00F83513" w:rsidRPr="003C3FF4" w:rsidRDefault="001579C2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1) 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по форме согласно </w:t>
      </w:r>
      <w:r w:rsidR="00FB32E6" w:rsidRPr="003C3FF4">
        <w:rPr>
          <w:rFonts w:ascii="Times New Roman" w:hAnsi="Times New Roman" w:cs="Times New Roman"/>
          <w:sz w:val="28"/>
          <w:szCs w:val="28"/>
        </w:rPr>
        <w:t>п</w:t>
      </w:r>
      <w:r w:rsidR="00F83513" w:rsidRPr="003C3FF4">
        <w:rPr>
          <w:rFonts w:ascii="Times New Roman" w:hAnsi="Times New Roman" w:cs="Times New Roman"/>
          <w:sz w:val="28"/>
          <w:szCs w:val="28"/>
        </w:rPr>
        <w:t>риложению к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F83513" w:rsidRPr="003C3FF4" w:rsidRDefault="001579C2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2) </w:t>
      </w:r>
      <w:r w:rsidR="00F83513" w:rsidRPr="003C3FF4">
        <w:rPr>
          <w:rFonts w:ascii="Times New Roman" w:hAnsi="Times New Roman" w:cs="Times New Roman"/>
          <w:sz w:val="28"/>
          <w:szCs w:val="28"/>
        </w:rPr>
        <w:t>справку на основе материалов, представленных на Конкурс</w:t>
      </w:r>
      <w:r w:rsidR="00250070" w:rsidRPr="003C3FF4">
        <w:rPr>
          <w:rFonts w:ascii="Times New Roman" w:hAnsi="Times New Roman" w:cs="Times New Roman"/>
          <w:sz w:val="28"/>
          <w:szCs w:val="28"/>
        </w:rPr>
        <w:t>,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по фо</w:t>
      </w:r>
      <w:r w:rsidR="00F83513" w:rsidRPr="003C3FF4">
        <w:rPr>
          <w:rFonts w:ascii="Times New Roman" w:hAnsi="Times New Roman" w:cs="Times New Roman"/>
          <w:sz w:val="28"/>
          <w:szCs w:val="28"/>
        </w:rPr>
        <w:t>р</w:t>
      </w:r>
      <w:r w:rsidR="00F83513" w:rsidRPr="003C3FF4">
        <w:rPr>
          <w:rFonts w:ascii="Times New Roman" w:hAnsi="Times New Roman" w:cs="Times New Roman"/>
          <w:sz w:val="28"/>
          <w:szCs w:val="28"/>
        </w:rPr>
        <w:t>ме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Положению;</w:t>
      </w:r>
    </w:p>
    <w:p w:rsidR="00F83513" w:rsidRPr="003C3FF4" w:rsidRDefault="001579C2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 xml:space="preserve">3) </w:t>
      </w:r>
      <w:r w:rsidR="00F83513" w:rsidRPr="003C3FF4">
        <w:rPr>
          <w:rFonts w:ascii="Times New Roman" w:hAnsi="Times New Roman" w:cs="Times New Roman"/>
          <w:sz w:val="28"/>
          <w:szCs w:val="28"/>
        </w:rPr>
        <w:t>информационный материал, на основании которого подготовлена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справка.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14</w:t>
      </w:r>
      <w:r w:rsidR="00F83513" w:rsidRPr="003C3FF4">
        <w:rPr>
          <w:rFonts w:ascii="Times New Roman" w:hAnsi="Times New Roman" w:cs="Times New Roman"/>
          <w:sz w:val="28"/>
          <w:szCs w:val="28"/>
        </w:rPr>
        <w:t>. На первом этапе организатор принимает пакет документов для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уч</w:t>
      </w:r>
      <w:r w:rsidR="00F83513" w:rsidRPr="003C3FF4">
        <w:rPr>
          <w:rFonts w:ascii="Times New Roman" w:hAnsi="Times New Roman" w:cs="Times New Roman"/>
          <w:sz w:val="28"/>
          <w:szCs w:val="28"/>
        </w:rPr>
        <w:t>а</w:t>
      </w:r>
      <w:r w:rsidR="00F83513" w:rsidRPr="003C3FF4">
        <w:rPr>
          <w:rFonts w:ascii="Times New Roman" w:hAnsi="Times New Roman" w:cs="Times New Roman"/>
          <w:sz w:val="28"/>
          <w:szCs w:val="28"/>
        </w:rPr>
        <w:t>стия в Конкурсе.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. </w:t>
      </w:r>
      <w:r w:rsidR="001579C2" w:rsidRPr="003C3FF4">
        <w:rPr>
          <w:rFonts w:ascii="Times New Roman" w:hAnsi="Times New Roman" w:cs="Times New Roman"/>
          <w:sz w:val="28"/>
          <w:szCs w:val="28"/>
        </w:rPr>
        <w:t>Конкурсные материалы должны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быть полным</w:t>
      </w:r>
      <w:r w:rsidR="001579C2" w:rsidRPr="003C3FF4">
        <w:rPr>
          <w:rFonts w:ascii="Times New Roman" w:hAnsi="Times New Roman" w:cs="Times New Roman"/>
          <w:sz w:val="28"/>
          <w:szCs w:val="28"/>
        </w:rPr>
        <w:t>и</w:t>
      </w:r>
      <w:r w:rsidR="00F83513" w:rsidRPr="003C3FF4">
        <w:rPr>
          <w:rFonts w:ascii="Times New Roman" w:hAnsi="Times New Roman" w:cs="Times New Roman"/>
          <w:sz w:val="28"/>
          <w:szCs w:val="28"/>
        </w:rPr>
        <w:t>, в ином случае зая</w:t>
      </w:r>
      <w:r w:rsidR="00F83513" w:rsidRPr="003C3FF4">
        <w:rPr>
          <w:rFonts w:ascii="Times New Roman" w:hAnsi="Times New Roman" w:cs="Times New Roman"/>
          <w:sz w:val="28"/>
          <w:szCs w:val="28"/>
        </w:rPr>
        <w:t>в</w:t>
      </w:r>
      <w:r w:rsidR="00F83513" w:rsidRPr="003C3FF4">
        <w:rPr>
          <w:rFonts w:ascii="Times New Roman" w:hAnsi="Times New Roman" w:cs="Times New Roman"/>
          <w:sz w:val="28"/>
          <w:szCs w:val="28"/>
        </w:rPr>
        <w:t>ка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организатором не принимается.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16</w:t>
      </w:r>
      <w:r w:rsidR="00D00857" w:rsidRPr="003C3FF4">
        <w:rPr>
          <w:rFonts w:ascii="Times New Roman" w:hAnsi="Times New Roman" w:cs="Times New Roman"/>
          <w:sz w:val="28"/>
          <w:szCs w:val="28"/>
        </w:rPr>
        <w:t>. Конкурсные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материалы не рецензируются и не возвращаются.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17</w:t>
      </w:r>
      <w:r w:rsidR="00F83513" w:rsidRPr="003C3FF4">
        <w:rPr>
          <w:rFonts w:ascii="Times New Roman" w:hAnsi="Times New Roman" w:cs="Times New Roman"/>
          <w:sz w:val="28"/>
          <w:szCs w:val="28"/>
        </w:rPr>
        <w:t>. Подача заявки на участие в Конкурсе означает, что участник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</w:t>
      </w:r>
      <w:r w:rsidR="00F83513" w:rsidRPr="003C3FF4">
        <w:rPr>
          <w:rFonts w:ascii="Times New Roman" w:hAnsi="Times New Roman" w:cs="Times New Roman"/>
          <w:sz w:val="28"/>
          <w:szCs w:val="28"/>
        </w:rPr>
        <w:t>и</w:t>
      </w:r>
      <w:r w:rsidR="00F83513" w:rsidRPr="003C3FF4">
        <w:rPr>
          <w:rFonts w:ascii="Times New Roman" w:hAnsi="Times New Roman" w:cs="Times New Roman"/>
          <w:sz w:val="28"/>
          <w:szCs w:val="28"/>
        </w:rPr>
        <w:t>нимает все его условия и согласен с тем, что организаторы имеют право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и</w:t>
      </w:r>
      <w:r w:rsidR="00F83513" w:rsidRPr="003C3FF4">
        <w:rPr>
          <w:rFonts w:ascii="Times New Roman" w:hAnsi="Times New Roman" w:cs="Times New Roman"/>
          <w:sz w:val="28"/>
          <w:szCs w:val="28"/>
        </w:rPr>
        <w:t>с</w:t>
      </w:r>
      <w:r w:rsidR="00F83513" w:rsidRPr="003C3FF4">
        <w:rPr>
          <w:rFonts w:ascii="Times New Roman" w:hAnsi="Times New Roman" w:cs="Times New Roman"/>
          <w:sz w:val="28"/>
          <w:szCs w:val="28"/>
        </w:rPr>
        <w:t>пользовать работы по собственному усмотрению.</w:t>
      </w:r>
    </w:p>
    <w:p w:rsidR="004A2F4E" w:rsidRPr="003C3FF4" w:rsidRDefault="004A2F4E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3C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V</w:t>
      </w:r>
      <w:r w:rsidR="0094126B" w:rsidRPr="003C3FF4">
        <w:rPr>
          <w:rFonts w:ascii="Times New Roman" w:hAnsi="Times New Roman" w:cs="Times New Roman"/>
          <w:sz w:val="28"/>
          <w:szCs w:val="28"/>
        </w:rPr>
        <w:t>.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D00857" w:rsidRPr="003C3FF4" w:rsidRDefault="00D00857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F4E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18</w:t>
      </w:r>
      <w:r w:rsidR="00D00857" w:rsidRPr="003C3FF4">
        <w:rPr>
          <w:rFonts w:ascii="Times New Roman" w:hAnsi="Times New Roman" w:cs="Times New Roman"/>
          <w:sz w:val="28"/>
          <w:szCs w:val="28"/>
        </w:rPr>
        <w:t>. Конкурсные материалы оцениваются по следующим критериям:</w:t>
      </w:r>
    </w:p>
    <w:p w:rsidR="00F83513" w:rsidRPr="003C3FF4" w:rsidRDefault="00F83513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</w:t>
      </w:r>
      <w:r w:rsidR="00632304" w:rsidRPr="003C3FF4">
        <w:rPr>
          <w:rFonts w:ascii="Times New Roman" w:hAnsi="Times New Roman" w:cs="Times New Roman"/>
          <w:sz w:val="28"/>
          <w:szCs w:val="28"/>
        </w:rPr>
        <w:t>) к</w:t>
      </w:r>
      <w:r w:rsidRPr="003C3FF4">
        <w:rPr>
          <w:rFonts w:ascii="Times New Roman" w:hAnsi="Times New Roman" w:cs="Times New Roman"/>
          <w:sz w:val="28"/>
          <w:szCs w:val="28"/>
        </w:rPr>
        <w:t>оличество населения, проживающего на территории населенного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632304" w:rsidRPr="003C3FF4">
        <w:rPr>
          <w:rFonts w:ascii="Times New Roman" w:hAnsi="Times New Roman" w:cs="Times New Roman"/>
          <w:sz w:val="28"/>
          <w:szCs w:val="28"/>
        </w:rPr>
        <w:t>пункта;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2) к</w:t>
      </w:r>
      <w:r w:rsidR="00F83513" w:rsidRPr="003C3FF4">
        <w:rPr>
          <w:rFonts w:ascii="Times New Roman" w:hAnsi="Times New Roman" w:cs="Times New Roman"/>
          <w:sz w:val="28"/>
          <w:szCs w:val="28"/>
        </w:rPr>
        <w:t>оличество населения, задействованного в мероприятиях, в рамках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антинаркоти</w:t>
      </w:r>
      <w:r w:rsidRPr="003C3FF4">
        <w:rPr>
          <w:rFonts w:ascii="Times New Roman" w:hAnsi="Times New Roman" w:cs="Times New Roman"/>
          <w:sz w:val="28"/>
          <w:szCs w:val="28"/>
        </w:rPr>
        <w:t>ческой работы (в процентах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населения,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проживающего на</w:t>
      </w:r>
      <w:r w:rsidRPr="003C3FF4">
        <w:rPr>
          <w:rFonts w:ascii="Times New Roman" w:hAnsi="Times New Roman" w:cs="Times New Roman"/>
          <w:sz w:val="28"/>
          <w:szCs w:val="28"/>
        </w:rPr>
        <w:t xml:space="preserve"> территории населенного пункта);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3) м</w:t>
      </w:r>
      <w:r w:rsidR="00F83513" w:rsidRPr="003C3FF4">
        <w:rPr>
          <w:rFonts w:ascii="Times New Roman" w:hAnsi="Times New Roman" w:cs="Times New Roman"/>
          <w:sz w:val="28"/>
          <w:szCs w:val="28"/>
        </w:rPr>
        <w:t>ежведомственное взаимодействие территориального отдела на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те</w:t>
      </w:r>
      <w:r w:rsidR="00F83513" w:rsidRPr="003C3FF4">
        <w:rPr>
          <w:rFonts w:ascii="Times New Roman" w:hAnsi="Times New Roman" w:cs="Times New Roman"/>
          <w:sz w:val="28"/>
          <w:szCs w:val="28"/>
        </w:rPr>
        <w:t>р</w:t>
      </w:r>
      <w:r w:rsidR="00F83513" w:rsidRPr="003C3FF4">
        <w:rPr>
          <w:rFonts w:ascii="Times New Roman" w:hAnsi="Times New Roman" w:cs="Times New Roman"/>
          <w:sz w:val="28"/>
          <w:szCs w:val="28"/>
        </w:rPr>
        <w:t>ритории населенного пункта (отдел МВД, управление образования, управл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>ние культуры</w:t>
      </w:r>
      <w:r w:rsidRPr="003C3FF4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F83513" w:rsidRPr="003C3FF4">
        <w:rPr>
          <w:rFonts w:ascii="Times New Roman" w:hAnsi="Times New Roman" w:cs="Times New Roman"/>
          <w:sz w:val="28"/>
          <w:szCs w:val="28"/>
        </w:rPr>
        <w:t>, комитет по физической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культуре и спорту, казачье общество)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4A2F4E" w:rsidRPr="003C3FF4">
        <w:rPr>
          <w:rFonts w:ascii="Times New Roman" w:hAnsi="Times New Roman" w:cs="Times New Roman"/>
          <w:sz w:val="28"/>
          <w:szCs w:val="28"/>
        </w:rPr>
        <w:t>в проводимых мероприятиях антинаркотической направленности</w:t>
      </w:r>
      <w:r w:rsidRPr="003C3FF4">
        <w:rPr>
          <w:rFonts w:ascii="Times New Roman" w:hAnsi="Times New Roman" w:cs="Times New Roman"/>
          <w:sz w:val="28"/>
          <w:szCs w:val="28"/>
        </w:rPr>
        <w:t>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4) к</w:t>
      </w:r>
      <w:r w:rsidR="00F83513" w:rsidRPr="003C3FF4">
        <w:rPr>
          <w:rFonts w:ascii="Times New Roman" w:hAnsi="Times New Roman" w:cs="Times New Roman"/>
          <w:sz w:val="28"/>
          <w:szCs w:val="28"/>
        </w:rPr>
        <w:t>оличество и наименование мероприятий антинаркотической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направленности</w:t>
      </w:r>
      <w:r w:rsidRPr="003C3FF4">
        <w:rPr>
          <w:rFonts w:ascii="Times New Roman" w:hAnsi="Times New Roman" w:cs="Times New Roman"/>
          <w:sz w:val="28"/>
          <w:szCs w:val="28"/>
        </w:rPr>
        <w:t>, реализованных территориальным отделом;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5)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п</w:t>
      </w:r>
      <w:r w:rsidR="00F83513" w:rsidRPr="003C3FF4">
        <w:rPr>
          <w:rFonts w:ascii="Times New Roman" w:hAnsi="Times New Roman" w:cs="Times New Roman"/>
          <w:sz w:val="28"/>
          <w:szCs w:val="28"/>
        </w:rPr>
        <w:t>еречень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конкретных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мероприятий,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реализованных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территориал</w:t>
      </w:r>
      <w:r w:rsidRPr="003C3FF4">
        <w:rPr>
          <w:rFonts w:ascii="Times New Roman" w:hAnsi="Times New Roman" w:cs="Times New Roman"/>
          <w:sz w:val="28"/>
          <w:szCs w:val="28"/>
        </w:rPr>
        <w:t>ь</w:t>
      </w:r>
      <w:r w:rsidRPr="003C3FF4">
        <w:rPr>
          <w:rFonts w:ascii="Times New Roman" w:hAnsi="Times New Roman" w:cs="Times New Roman"/>
          <w:sz w:val="28"/>
          <w:szCs w:val="28"/>
        </w:rPr>
        <w:t>ным отделом</w:t>
      </w:r>
      <w:r w:rsidR="00250070" w:rsidRPr="003C3FF4">
        <w:rPr>
          <w:rFonts w:ascii="Times New Roman" w:hAnsi="Times New Roman" w:cs="Times New Roman"/>
          <w:sz w:val="28"/>
          <w:szCs w:val="28"/>
        </w:rPr>
        <w:t>,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в соответствии с решениями антинаркотической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комиссии Г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0730EF"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3F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F83513" w:rsidRPr="003C3FF4" w:rsidRDefault="00F83513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6</w:t>
      </w:r>
      <w:r w:rsidR="00632304" w:rsidRPr="003C3FF4">
        <w:rPr>
          <w:rFonts w:ascii="Times New Roman" w:hAnsi="Times New Roman" w:cs="Times New Roman"/>
          <w:sz w:val="28"/>
          <w:szCs w:val="28"/>
        </w:rPr>
        <w:t>) о</w:t>
      </w:r>
      <w:r w:rsidRPr="003C3FF4">
        <w:rPr>
          <w:rFonts w:ascii="Times New Roman" w:hAnsi="Times New Roman" w:cs="Times New Roman"/>
          <w:sz w:val="28"/>
          <w:szCs w:val="28"/>
        </w:rPr>
        <w:t>рганизационно-методическая деятельность по профилактике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FF4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="003C3FF4">
        <w:rPr>
          <w:rFonts w:ascii="Times New Roman" w:hAnsi="Times New Roman" w:cs="Times New Roman"/>
          <w:sz w:val="28"/>
          <w:szCs w:val="28"/>
        </w:rPr>
        <w:t>-</w:t>
      </w:r>
      <w:r w:rsidRPr="003C3FF4">
        <w:rPr>
          <w:rFonts w:ascii="Times New Roman" w:hAnsi="Times New Roman" w:cs="Times New Roman"/>
          <w:sz w:val="28"/>
          <w:szCs w:val="28"/>
        </w:rPr>
        <w:t>мании</w:t>
      </w:r>
      <w:proofErr w:type="gramEnd"/>
      <w:r w:rsidRPr="003C3FF4">
        <w:rPr>
          <w:rFonts w:ascii="Times New Roman" w:hAnsi="Times New Roman" w:cs="Times New Roman"/>
          <w:sz w:val="28"/>
          <w:szCs w:val="28"/>
        </w:rPr>
        <w:t xml:space="preserve"> и борьбы с незаконным оборотом наркотиков (количество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разработа</w:t>
      </w:r>
      <w:r w:rsidRPr="003C3FF4">
        <w:rPr>
          <w:rFonts w:ascii="Times New Roman" w:hAnsi="Times New Roman" w:cs="Times New Roman"/>
          <w:sz w:val="28"/>
          <w:szCs w:val="28"/>
        </w:rPr>
        <w:t>н</w:t>
      </w:r>
      <w:r w:rsidRPr="003C3FF4">
        <w:rPr>
          <w:rFonts w:ascii="Times New Roman" w:hAnsi="Times New Roman" w:cs="Times New Roman"/>
          <w:sz w:val="28"/>
          <w:szCs w:val="28"/>
        </w:rPr>
        <w:t>ных и выпущенных</w:t>
      </w:r>
      <w:r w:rsidR="00902BBF" w:rsidRPr="003C3FF4">
        <w:rPr>
          <w:rFonts w:ascii="Times New Roman" w:hAnsi="Times New Roman" w:cs="Times New Roman"/>
          <w:sz w:val="28"/>
          <w:szCs w:val="28"/>
        </w:rPr>
        <w:t xml:space="preserve"> плакатов </w:t>
      </w:r>
      <w:r w:rsidRPr="003C3FF4">
        <w:rPr>
          <w:rFonts w:ascii="Times New Roman" w:hAnsi="Times New Roman" w:cs="Times New Roman"/>
          <w:sz w:val="28"/>
          <w:szCs w:val="28"/>
        </w:rPr>
        <w:t>листовок, объявлений антинаркотической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632304" w:rsidRPr="003C3FF4">
        <w:rPr>
          <w:rFonts w:ascii="Times New Roman" w:hAnsi="Times New Roman" w:cs="Times New Roman"/>
          <w:sz w:val="28"/>
          <w:szCs w:val="28"/>
        </w:rPr>
        <w:t>тем</w:t>
      </w:r>
      <w:r w:rsidR="00632304" w:rsidRPr="003C3FF4">
        <w:rPr>
          <w:rFonts w:ascii="Times New Roman" w:hAnsi="Times New Roman" w:cs="Times New Roman"/>
          <w:sz w:val="28"/>
          <w:szCs w:val="28"/>
        </w:rPr>
        <w:t>а</w:t>
      </w:r>
      <w:r w:rsidR="00632304" w:rsidRPr="003C3FF4">
        <w:rPr>
          <w:rFonts w:ascii="Times New Roman" w:hAnsi="Times New Roman" w:cs="Times New Roman"/>
          <w:sz w:val="28"/>
          <w:szCs w:val="28"/>
        </w:rPr>
        <w:t>тики);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7) к</w:t>
      </w:r>
      <w:r w:rsidR="00F83513" w:rsidRPr="003C3FF4">
        <w:rPr>
          <w:rFonts w:ascii="Times New Roman" w:hAnsi="Times New Roman" w:cs="Times New Roman"/>
          <w:sz w:val="28"/>
          <w:szCs w:val="28"/>
        </w:rPr>
        <w:t>оличество проведенных рейдов по обследованию территории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нас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ленного пункта, в </w:t>
      </w:r>
      <w:proofErr w:type="spellStart"/>
      <w:r w:rsidR="00F83513" w:rsidRPr="003C3F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83513" w:rsidRPr="003C3FF4">
        <w:rPr>
          <w:rFonts w:ascii="Times New Roman" w:hAnsi="Times New Roman" w:cs="Times New Roman"/>
          <w:sz w:val="28"/>
          <w:szCs w:val="28"/>
        </w:rPr>
        <w:t>. частных домовладений, на предмет выявления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очагов произрастания дикора</w:t>
      </w:r>
      <w:r w:rsidRPr="003C3FF4">
        <w:rPr>
          <w:rFonts w:ascii="Times New Roman" w:hAnsi="Times New Roman" w:cs="Times New Roman"/>
          <w:sz w:val="28"/>
          <w:szCs w:val="28"/>
        </w:rPr>
        <w:t xml:space="preserve">стущих </w:t>
      </w:r>
      <w:proofErr w:type="spellStart"/>
      <w:r w:rsidRPr="003C3FF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3C3FF4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F83513" w:rsidRPr="003C3FF4" w:rsidRDefault="00632304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8) к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оличество проведенных </w:t>
      </w:r>
      <w:r w:rsidR="00902BBF" w:rsidRPr="003C3FF4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F83513" w:rsidRPr="003C3FF4">
        <w:rPr>
          <w:rFonts w:ascii="Times New Roman" w:hAnsi="Times New Roman" w:cs="Times New Roman"/>
          <w:sz w:val="28"/>
          <w:szCs w:val="28"/>
        </w:rPr>
        <w:t>собраний,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сходов, встреч по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информированию и проведению разъяснительной работы о проводимых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а</w:t>
      </w:r>
      <w:r w:rsidRPr="003C3FF4">
        <w:rPr>
          <w:rFonts w:ascii="Times New Roman" w:hAnsi="Times New Roman" w:cs="Times New Roman"/>
          <w:sz w:val="28"/>
          <w:szCs w:val="28"/>
        </w:rPr>
        <w:t>н</w:t>
      </w:r>
      <w:r w:rsidRPr="003C3FF4">
        <w:rPr>
          <w:rFonts w:ascii="Times New Roman" w:hAnsi="Times New Roman" w:cs="Times New Roman"/>
          <w:sz w:val="28"/>
          <w:szCs w:val="28"/>
        </w:rPr>
        <w:t>тинаркотических мероприятиях;</w:t>
      </w:r>
    </w:p>
    <w:p w:rsidR="00F83513" w:rsidRPr="003C3FF4" w:rsidRDefault="00154B50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9) н</w:t>
      </w:r>
      <w:r w:rsidR="00F83513" w:rsidRPr="003C3FF4">
        <w:rPr>
          <w:rFonts w:ascii="Times New Roman" w:hAnsi="Times New Roman" w:cs="Times New Roman"/>
          <w:sz w:val="28"/>
          <w:szCs w:val="28"/>
        </w:rPr>
        <w:t>аличие опубликованных территориальным отделом тематических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публикаций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направленности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в</w:t>
      </w:r>
      <w:r w:rsidR="000730E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СМИ,</w:t>
      </w:r>
      <w:r w:rsidR="00902BBF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250070" w:rsidRPr="003C3FF4">
        <w:rPr>
          <w:rFonts w:ascii="Times New Roman" w:hAnsi="Times New Roman" w:cs="Times New Roman"/>
          <w:sz w:val="28"/>
          <w:szCs w:val="28"/>
        </w:rPr>
        <w:t>в сетевом издании «Официальный сайт Георгиевского муниципального округа Ставро</w:t>
      </w:r>
      <w:r w:rsidR="00822EB4">
        <w:rPr>
          <w:rFonts w:ascii="Times New Roman" w:hAnsi="Times New Roman" w:cs="Times New Roman"/>
          <w:sz w:val="28"/>
          <w:szCs w:val="28"/>
        </w:rPr>
        <w:t>польского края»;</w:t>
      </w:r>
    </w:p>
    <w:p w:rsidR="00F83513" w:rsidRPr="003C3FF4" w:rsidRDefault="00F83513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10</w:t>
      </w:r>
      <w:r w:rsidR="00154B50" w:rsidRPr="003C3FF4">
        <w:rPr>
          <w:rFonts w:ascii="Times New Roman" w:hAnsi="Times New Roman" w:cs="Times New Roman"/>
          <w:sz w:val="28"/>
          <w:szCs w:val="28"/>
        </w:rPr>
        <w:t>) н</w:t>
      </w:r>
      <w:r w:rsidRPr="003C3FF4">
        <w:rPr>
          <w:rFonts w:ascii="Times New Roman" w:hAnsi="Times New Roman" w:cs="Times New Roman"/>
          <w:sz w:val="28"/>
          <w:szCs w:val="28"/>
        </w:rPr>
        <w:t>аличие информационных материалов антинаркотической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напра</w:t>
      </w:r>
      <w:r w:rsidRPr="003C3FF4">
        <w:rPr>
          <w:rFonts w:ascii="Times New Roman" w:hAnsi="Times New Roman" w:cs="Times New Roman"/>
          <w:sz w:val="28"/>
          <w:szCs w:val="28"/>
        </w:rPr>
        <w:t>в</w:t>
      </w:r>
      <w:r w:rsidRPr="003C3FF4">
        <w:rPr>
          <w:rFonts w:ascii="Times New Roman" w:hAnsi="Times New Roman" w:cs="Times New Roman"/>
          <w:sz w:val="28"/>
          <w:szCs w:val="28"/>
        </w:rPr>
        <w:t>ленности на стендах те</w:t>
      </w:r>
      <w:r w:rsidR="00154B50" w:rsidRPr="003C3FF4">
        <w:rPr>
          <w:rFonts w:ascii="Times New Roman" w:hAnsi="Times New Roman" w:cs="Times New Roman"/>
          <w:sz w:val="28"/>
          <w:szCs w:val="28"/>
        </w:rPr>
        <w:t>рриториального отдела</w:t>
      </w:r>
      <w:r w:rsidRPr="003C3FF4">
        <w:rPr>
          <w:rFonts w:ascii="Times New Roman" w:hAnsi="Times New Roman" w:cs="Times New Roman"/>
          <w:sz w:val="28"/>
          <w:szCs w:val="28"/>
        </w:rPr>
        <w:t>, в том числе о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«телефонах д</w:t>
      </w:r>
      <w:r w:rsidRPr="003C3FF4">
        <w:rPr>
          <w:rFonts w:ascii="Times New Roman" w:hAnsi="Times New Roman" w:cs="Times New Roman"/>
          <w:sz w:val="28"/>
          <w:szCs w:val="28"/>
        </w:rPr>
        <w:t>о</w:t>
      </w:r>
      <w:r w:rsidRPr="003C3FF4">
        <w:rPr>
          <w:rFonts w:ascii="Times New Roman" w:hAnsi="Times New Roman" w:cs="Times New Roman"/>
          <w:sz w:val="28"/>
          <w:szCs w:val="28"/>
        </w:rPr>
        <w:t>верия», наркологического кабинета, правоохранительных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6B0E97">
        <w:rPr>
          <w:rFonts w:ascii="Times New Roman" w:hAnsi="Times New Roman" w:cs="Times New Roman"/>
          <w:sz w:val="28"/>
          <w:szCs w:val="28"/>
        </w:rPr>
        <w:t>органов;</w:t>
      </w:r>
    </w:p>
    <w:p w:rsidR="00F83513" w:rsidRPr="003C3FF4" w:rsidRDefault="00154B50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11) н</w:t>
      </w:r>
      <w:r w:rsidR="00F83513" w:rsidRPr="003C3FF4">
        <w:rPr>
          <w:rFonts w:ascii="Times New Roman" w:hAnsi="Times New Roman" w:cs="Times New Roman"/>
          <w:sz w:val="28"/>
          <w:szCs w:val="28"/>
        </w:rPr>
        <w:t>аличие и организация работы «горячей линии» в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территориальном отделе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по фактам выявления незаконных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посевов, очагов произрастания д</w:t>
      </w:r>
      <w:r w:rsidR="00F83513" w:rsidRPr="003C3FF4">
        <w:rPr>
          <w:rFonts w:ascii="Times New Roman" w:hAnsi="Times New Roman" w:cs="Times New Roman"/>
          <w:sz w:val="28"/>
          <w:szCs w:val="28"/>
        </w:rPr>
        <w:t>и</w:t>
      </w:r>
      <w:r w:rsidR="00F83513" w:rsidRPr="003C3FF4">
        <w:rPr>
          <w:rFonts w:ascii="Times New Roman" w:hAnsi="Times New Roman" w:cs="Times New Roman"/>
          <w:sz w:val="28"/>
          <w:szCs w:val="28"/>
        </w:rPr>
        <w:lastRenderedPageBreak/>
        <w:t>корастущих растений, мест сбора для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</w:t>
      </w:r>
      <w:r w:rsidRPr="003C3FF4">
        <w:rPr>
          <w:rFonts w:ascii="Times New Roman" w:hAnsi="Times New Roman" w:cs="Times New Roman"/>
          <w:sz w:val="28"/>
          <w:szCs w:val="28"/>
        </w:rPr>
        <w:t>;</w:t>
      </w:r>
    </w:p>
    <w:p w:rsidR="00F83513" w:rsidRPr="003C3FF4" w:rsidRDefault="00154B50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12) у</w:t>
      </w:r>
      <w:r w:rsidR="00F83513" w:rsidRPr="003C3FF4">
        <w:rPr>
          <w:rFonts w:ascii="Times New Roman" w:hAnsi="Times New Roman" w:cs="Times New Roman"/>
          <w:sz w:val="28"/>
          <w:szCs w:val="28"/>
        </w:rPr>
        <w:t>частие в окружных, краевых мероприятиях, посвященных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проф</w:t>
      </w:r>
      <w:r w:rsidR="00F83513" w:rsidRPr="003C3FF4">
        <w:rPr>
          <w:rFonts w:ascii="Times New Roman" w:hAnsi="Times New Roman" w:cs="Times New Roman"/>
          <w:sz w:val="28"/>
          <w:szCs w:val="28"/>
        </w:rPr>
        <w:t>и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лактике употребления </w:t>
      </w:r>
      <w:proofErr w:type="spellStart"/>
      <w:r w:rsidR="00F83513" w:rsidRPr="003C3FF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веществ и пропаганде здорового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обр</w:t>
      </w:r>
      <w:r w:rsidR="00F83513" w:rsidRPr="003C3FF4">
        <w:rPr>
          <w:rFonts w:ascii="Times New Roman" w:hAnsi="Times New Roman" w:cs="Times New Roman"/>
          <w:sz w:val="28"/>
          <w:szCs w:val="28"/>
        </w:rPr>
        <w:t>а</w:t>
      </w:r>
      <w:r w:rsidR="00F83513" w:rsidRPr="003C3FF4">
        <w:rPr>
          <w:rFonts w:ascii="Times New Roman" w:hAnsi="Times New Roman" w:cs="Times New Roman"/>
          <w:sz w:val="28"/>
          <w:szCs w:val="28"/>
        </w:rPr>
        <w:t>за жизни.</w:t>
      </w:r>
    </w:p>
    <w:p w:rsidR="00902BBF" w:rsidRPr="003C3FF4" w:rsidRDefault="00902BB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012B3E" w:rsidP="000B52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VI</w:t>
      </w:r>
      <w:r w:rsidR="0094126B" w:rsidRPr="003C3FF4">
        <w:rPr>
          <w:rFonts w:ascii="Times New Roman" w:hAnsi="Times New Roman" w:cs="Times New Roman"/>
          <w:sz w:val="28"/>
          <w:szCs w:val="28"/>
        </w:rPr>
        <w:t>.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Подведение итогов Конкурса</w:t>
      </w:r>
    </w:p>
    <w:p w:rsidR="00902BBF" w:rsidRPr="003C3FF4" w:rsidRDefault="00902BB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19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. Определение победителей производится </w:t>
      </w:r>
      <w:proofErr w:type="gramStart"/>
      <w:r w:rsidR="00F83513" w:rsidRPr="003C3FF4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я </w:t>
      </w:r>
      <w:r w:rsidR="00F83513" w:rsidRPr="003C3FF4">
        <w:rPr>
          <w:rFonts w:ascii="Times New Roman" w:hAnsi="Times New Roman" w:cs="Times New Roman"/>
          <w:sz w:val="28"/>
          <w:szCs w:val="28"/>
        </w:rPr>
        <w:t>к</w:t>
      </w:r>
      <w:r w:rsidR="00F83513" w:rsidRPr="003C3FF4">
        <w:rPr>
          <w:rFonts w:ascii="Times New Roman" w:hAnsi="Times New Roman" w:cs="Times New Roman"/>
          <w:sz w:val="28"/>
          <w:szCs w:val="28"/>
        </w:rPr>
        <w:t>о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BC05FB" w:rsidRPr="003C3FF4">
        <w:rPr>
          <w:rFonts w:ascii="Times New Roman" w:hAnsi="Times New Roman" w:cs="Times New Roman"/>
          <w:sz w:val="28"/>
          <w:szCs w:val="28"/>
        </w:rPr>
        <w:t>по проведению конкурса среди территориальных отделов по работе с населением</w:t>
      </w:r>
      <w:proofErr w:type="gramEnd"/>
      <w:r w:rsidR="00BC05FB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Pr="003C3FF4">
        <w:rPr>
          <w:rFonts w:ascii="Times New Roman" w:hAnsi="Times New Roman" w:cs="Times New Roman"/>
          <w:sz w:val="28"/>
          <w:szCs w:val="28"/>
        </w:rPr>
        <w:t>управления сельского хозяйства и развития территорий админ</w:t>
      </w:r>
      <w:r w:rsidRPr="003C3FF4">
        <w:rPr>
          <w:rFonts w:ascii="Times New Roman" w:hAnsi="Times New Roman" w:cs="Times New Roman"/>
          <w:sz w:val="28"/>
          <w:szCs w:val="28"/>
        </w:rPr>
        <w:t>и</w:t>
      </w:r>
      <w:r w:rsidRPr="003C3FF4">
        <w:rPr>
          <w:rFonts w:ascii="Times New Roman" w:hAnsi="Times New Roman" w:cs="Times New Roman"/>
          <w:sz w:val="28"/>
          <w:szCs w:val="28"/>
        </w:rPr>
        <w:t>страции Георгиевского муниципального округа Ставропольского края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BC05FB" w:rsidRPr="003C3FF4">
        <w:rPr>
          <w:rFonts w:ascii="Times New Roman" w:hAnsi="Times New Roman" w:cs="Times New Roman"/>
          <w:sz w:val="28"/>
          <w:szCs w:val="28"/>
        </w:rPr>
        <w:t>на лучшую организацию работы по профилактике наркомании и пропаганде здорового образа жизни</w:t>
      </w:r>
      <w:r w:rsidR="00250070" w:rsidRPr="003C3FF4">
        <w:rPr>
          <w:rFonts w:ascii="Times New Roman" w:hAnsi="Times New Roman" w:cs="Times New Roman"/>
          <w:sz w:val="28"/>
          <w:szCs w:val="28"/>
        </w:rPr>
        <w:t>,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с правами жюри (далее - Комиссия).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20</w:t>
      </w:r>
      <w:r w:rsidR="00F83513" w:rsidRPr="003C3FF4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3C3FF4">
        <w:rPr>
          <w:rFonts w:ascii="Times New Roman" w:hAnsi="Times New Roman" w:cs="Times New Roman"/>
          <w:sz w:val="28"/>
          <w:szCs w:val="28"/>
        </w:rPr>
        <w:t>муниципального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21</w:t>
      </w:r>
      <w:r w:rsidR="00F83513" w:rsidRPr="003C3FF4">
        <w:rPr>
          <w:rFonts w:ascii="Times New Roman" w:hAnsi="Times New Roman" w:cs="Times New Roman"/>
          <w:sz w:val="28"/>
          <w:szCs w:val="28"/>
        </w:rPr>
        <w:t>. Комиссию возглавляет председатель.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22</w:t>
      </w:r>
      <w:r w:rsidR="00F83513" w:rsidRPr="003C3FF4">
        <w:rPr>
          <w:rFonts w:ascii="Times New Roman" w:hAnsi="Times New Roman" w:cs="Times New Roman"/>
          <w:sz w:val="28"/>
          <w:szCs w:val="28"/>
        </w:rPr>
        <w:t>. Секретарь осуществляет организационную работу, оформляет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</w:t>
      </w:r>
      <w:r w:rsidR="00F83513" w:rsidRPr="003C3FF4">
        <w:rPr>
          <w:rFonts w:ascii="Times New Roman" w:hAnsi="Times New Roman" w:cs="Times New Roman"/>
          <w:sz w:val="28"/>
          <w:szCs w:val="28"/>
        </w:rPr>
        <w:t>о</w:t>
      </w:r>
      <w:r w:rsidR="00F83513" w:rsidRPr="003C3FF4">
        <w:rPr>
          <w:rFonts w:ascii="Times New Roman" w:hAnsi="Times New Roman" w:cs="Times New Roman"/>
          <w:sz w:val="28"/>
          <w:szCs w:val="28"/>
        </w:rPr>
        <w:t>токол.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23</w:t>
      </w:r>
      <w:r w:rsidR="00F83513" w:rsidRPr="003C3FF4">
        <w:rPr>
          <w:rFonts w:ascii="Times New Roman" w:hAnsi="Times New Roman" w:cs="Times New Roman"/>
          <w:sz w:val="28"/>
          <w:szCs w:val="28"/>
        </w:rPr>
        <w:t>. При необходимости на заседание Комиссии по решению её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предс</w:t>
      </w:r>
      <w:r w:rsidR="00F83513" w:rsidRPr="003C3FF4">
        <w:rPr>
          <w:rFonts w:ascii="Times New Roman" w:hAnsi="Times New Roman" w:cs="Times New Roman"/>
          <w:sz w:val="28"/>
          <w:szCs w:val="28"/>
        </w:rPr>
        <w:t>е</w:t>
      </w:r>
      <w:r w:rsidR="00F83513" w:rsidRPr="003C3FF4">
        <w:rPr>
          <w:rFonts w:ascii="Times New Roman" w:hAnsi="Times New Roman" w:cs="Times New Roman"/>
          <w:sz w:val="28"/>
          <w:szCs w:val="28"/>
        </w:rPr>
        <w:t>дателя могут быть приглашены иные лица.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24</w:t>
      </w:r>
      <w:r w:rsidR="00F83513" w:rsidRPr="003C3FF4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прису</w:t>
      </w:r>
      <w:r w:rsidR="00F83513" w:rsidRPr="003C3FF4">
        <w:rPr>
          <w:rFonts w:ascii="Times New Roman" w:hAnsi="Times New Roman" w:cs="Times New Roman"/>
          <w:sz w:val="28"/>
          <w:szCs w:val="28"/>
        </w:rPr>
        <w:t>т</w:t>
      </w:r>
      <w:r w:rsidR="00F83513" w:rsidRPr="003C3FF4">
        <w:rPr>
          <w:rFonts w:ascii="Times New Roman" w:hAnsi="Times New Roman" w:cs="Times New Roman"/>
          <w:sz w:val="28"/>
          <w:szCs w:val="28"/>
        </w:rPr>
        <w:t>ствуют более половины ее членов.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25</w:t>
      </w:r>
      <w:r w:rsidR="006E290E" w:rsidRPr="003C3FF4">
        <w:rPr>
          <w:rFonts w:ascii="Times New Roman" w:hAnsi="Times New Roman" w:cs="Times New Roman"/>
          <w:sz w:val="28"/>
          <w:szCs w:val="28"/>
        </w:rPr>
        <w:t xml:space="preserve">.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 каждому</w:t>
      </w:r>
      <w:r w:rsidR="00A14EA6" w:rsidRPr="003C3FF4">
        <w:rPr>
          <w:rFonts w:ascii="Times New Roman" w:hAnsi="Times New Roman" w:cs="Times New Roman"/>
          <w:sz w:val="28"/>
          <w:szCs w:val="28"/>
        </w:rPr>
        <w:t xml:space="preserve"> критерию, указанному в пункте 1</w:t>
      </w:r>
      <w:r w:rsidR="00250070" w:rsidRPr="003C3FF4">
        <w:rPr>
          <w:rFonts w:ascii="Times New Roman" w:hAnsi="Times New Roman" w:cs="Times New Roman"/>
          <w:sz w:val="28"/>
          <w:szCs w:val="28"/>
        </w:rPr>
        <w:t>8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Пол</w:t>
      </w:r>
      <w:r w:rsidR="00F83513" w:rsidRPr="003C3FF4">
        <w:rPr>
          <w:rFonts w:ascii="Times New Roman" w:hAnsi="Times New Roman" w:cs="Times New Roman"/>
          <w:sz w:val="28"/>
          <w:szCs w:val="28"/>
        </w:rPr>
        <w:t>о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жения, членами </w:t>
      </w:r>
      <w:r w:rsidR="00A14EA6" w:rsidRPr="003C3FF4">
        <w:rPr>
          <w:rFonts w:ascii="Times New Roman" w:hAnsi="Times New Roman" w:cs="Times New Roman"/>
          <w:sz w:val="28"/>
          <w:szCs w:val="28"/>
        </w:rPr>
        <w:t>комиссии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 выставляются оценки по пятибалльной системе.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26</w:t>
      </w:r>
      <w:r w:rsidR="00F83513" w:rsidRPr="003C3FF4">
        <w:rPr>
          <w:rFonts w:ascii="Times New Roman" w:hAnsi="Times New Roman" w:cs="Times New Roman"/>
          <w:sz w:val="28"/>
          <w:szCs w:val="28"/>
        </w:rPr>
        <w:t xml:space="preserve">. По результатам оценки всех критериев </w:t>
      </w:r>
      <w:r w:rsidR="00A14EA6" w:rsidRPr="003C3FF4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F83513" w:rsidRPr="003C3FF4">
        <w:rPr>
          <w:rFonts w:ascii="Times New Roman" w:hAnsi="Times New Roman" w:cs="Times New Roman"/>
          <w:sz w:val="28"/>
          <w:szCs w:val="28"/>
        </w:rPr>
        <w:t>средний балл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и определяется победитель.</w:t>
      </w:r>
      <w:r w:rsidR="00AC2AB5" w:rsidRPr="003C3FF4">
        <w:rPr>
          <w:rFonts w:ascii="Times New Roman" w:hAnsi="Times New Roman" w:cs="Times New Roman"/>
          <w:sz w:val="28"/>
          <w:szCs w:val="28"/>
        </w:rPr>
        <w:t xml:space="preserve"> Победителем является участник </w:t>
      </w:r>
      <w:proofErr w:type="gramStart"/>
      <w:r w:rsidR="00A14EA6" w:rsidRPr="003C3FF4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A14EA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AC2AB5" w:rsidRPr="003C3FF4">
        <w:rPr>
          <w:rFonts w:ascii="Times New Roman" w:hAnsi="Times New Roman" w:cs="Times New Roman"/>
          <w:sz w:val="28"/>
          <w:szCs w:val="28"/>
        </w:rPr>
        <w:t>набравший наибольшее количество баллов.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27</w:t>
      </w:r>
      <w:r w:rsidR="00F83513" w:rsidRPr="003C3FF4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</w:t>
      </w:r>
      <w:r w:rsidR="00C93C27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подписыв</w:t>
      </w:r>
      <w:r w:rsidR="00F83513" w:rsidRPr="003C3FF4">
        <w:rPr>
          <w:rFonts w:ascii="Times New Roman" w:hAnsi="Times New Roman" w:cs="Times New Roman"/>
          <w:sz w:val="28"/>
          <w:szCs w:val="28"/>
        </w:rPr>
        <w:t>а</w:t>
      </w:r>
      <w:r w:rsidR="00F83513" w:rsidRPr="003C3FF4">
        <w:rPr>
          <w:rFonts w:ascii="Times New Roman" w:hAnsi="Times New Roman" w:cs="Times New Roman"/>
          <w:sz w:val="28"/>
          <w:szCs w:val="28"/>
        </w:rPr>
        <w:t>ется председателем и присутствующими членами комиссии.</w:t>
      </w:r>
    </w:p>
    <w:p w:rsidR="00F83513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28</w:t>
      </w:r>
      <w:r w:rsidR="00F83513" w:rsidRPr="003C3FF4">
        <w:rPr>
          <w:rFonts w:ascii="Times New Roman" w:hAnsi="Times New Roman" w:cs="Times New Roman"/>
          <w:sz w:val="28"/>
          <w:szCs w:val="28"/>
        </w:rPr>
        <w:t>. По итогам участия в Конкурсе определяется победитель –</w:t>
      </w:r>
      <w:r w:rsidR="00250070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участник, занявший первое место, и лауреаты – участники, занявшие второе</w:t>
      </w:r>
      <w:r w:rsidR="00FB32E6" w:rsidRPr="003C3FF4">
        <w:rPr>
          <w:rFonts w:ascii="Times New Roman" w:hAnsi="Times New Roman" w:cs="Times New Roman"/>
          <w:sz w:val="28"/>
          <w:szCs w:val="28"/>
        </w:rPr>
        <w:t xml:space="preserve"> </w:t>
      </w:r>
      <w:r w:rsidR="00F83513" w:rsidRPr="003C3FF4">
        <w:rPr>
          <w:rFonts w:ascii="Times New Roman" w:hAnsi="Times New Roman" w:cs="Times New Roman"/>
          <w:sz w:val="28"/>
          <w:szCs w:val="28"/>
        </w:rPr>
        <w:t>и третье места.</w:t>
      </w:r>
    </w:p>
    <w:p w:rsidR="00250070" w:rsidRPr="003C3FF4" w:rsidRDefault="00F452AF" w:rsidP="003C3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F4">
        <w:rPr>
          <w:rFonts w:ascii="Times New Roman" w:hAnsi="Times New Roman" w:cs="Times New Roman"/>
          <w:sz w:val="28"/>
          <w:szCs w:val="28"/>
        </w:rPr>
        <w:t>29</w:t>
      </w:r>
      <w:r w:rsidR="00250070" w:rsidRPr="003C3FF4">
        <w:rPr>
          <w:rFonts w:ascii="Times New Roman" w:hAnsi="Times New Roman" w:cs="Times New Roman"/>
          <w:sz w:val="28"/>
          <w:szCs w:val="28"/>
        </w:rPr>
        <w:t>. Информация об итогах Конкурса размещается в сетевом издании «Официальный сайт Георгиевского муниципального округа Ставропольского края» в информационно-телекоммуникационной сети «Интернет».</w:t>
      </w:r>
    </w:p>
    <w:p w:rsidR="00250070" w:rsidRDefault="00250070" w:rsidP="00250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6B" w:rsidRDefault="0094126B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2E6" w:rsidRDefault="00FB32E6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28" w:rsidRPr="009B09DC" w:rsidRDefault="009B09DC" w:rsidP="009B09D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E14528" w:rsidRDefault="00E14528" w:rsidP="00F27FB7">
      <w:pPr>
        <w:shd w:val="clear" w:color="auto" w:fill="FFFFFF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4528" w:rsidSect="000F58CB">
          <w:pgSz w:w="11906" w:h="16838" w:code="9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:rsidR="00F27FB7" w:rsidRDefault="003E6FF8" w:rsidP="00F27FB7">
      <w:pPr>
        <w:shd w:val="clear" w:color="auto" w:fill="FFFFFF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026" style="position:absolute;left:0;text-align:left;margin-left:447.5pt;margin-top:-46.9pt;width:36pt;height:42.75pt;z-index:251658240" arcsize="10923f" fillcolor="white [3212]" strokecolor="white [3212]"/>
        </w:pict>
      </w:r>
      <w:r w:rsidR="00F27FB7"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27FB7" w:rsidRPr="00D04177" w:rsidRDefault="00F27FB7" w:rsidP="00F27FB7">
      <w:pPr>
        <w:shd w:val="clear" w:color="auto" w:fill="FFFFFF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FB7" w:rsidRPr="00D04177" w:rsidRDefault="00F27FB7" w:rsidP="00F27FB7">
      <w:pPr>
        <w:shd w:val="clear" w:color="auto" w:fill="FFFFFF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среди территориальных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 по работе с населением</w:t>
      </w:r>
      <w:proofErr w:type="gramEnd"/>
      <w:r w:rsidR="00FB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52AF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те</w:t>
      </w:r>
      <w:r w:rsidR="00F452AF" w:rsidRPr="00D04177">
        <w:rPr>
          <w:rFonts w:ascii="Times New Roman" w:hAnsi="Times New Roman" w:cs="Times New Roman"/>
          <w:sz w:val="28"/>
          <w:szCs w:val="28"/>
        </w:rPr>
        <w:t>р</w:t>
      </w:r>
      <w:r w:rsidR="00F452AF" w:rsidRPr="00D04177">
        <w:rPr>
          <w:rFonts w:ascii="Times New Roman" w:hAnsi="Times New Roman" w:cs="Times New Roman"/>
          <w:sz w:val="28"/>
          <w:szCs w:val="28"/>
        </w:rPr>
        <w:t>риторий администрации Георгие</w:t>
      </w:r>
      <w:r w:rsidR="00F452AF" w:rsidRPr="00D04177">
        <w:rPr>
          <w:rFonts w:ascii="Times New Roman" w:hAnsi="Times New Roman" w:cs="Times New Roman"/>
          <w:sz w:val="28"/>
          <w:szCs w:val="28"/>
        </w:rPr>
        <w:t>в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452AF">
        <w:rPr>
          <w:rFonts w:ascii="Times New Roman" w:hAnsi="Times New Roman" w:cs="Times New Roman"/>
          <w:sz w:val="28"/>
          <w:szCs w:val="28"/>
        </w:rPr>
        <w:t>муниципального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F452AF" w:rsidRPr="00D04177">
        <w:rPr>
          <w:rFonts w:ascii="Times New Roman" w:hAnsi="Times New Roman" w:cs="Times New Roman"/>
          <w:sz w:val="28"/>
          <w:szCs w:val="28"/>
        </w:rPr>
        <w:t>в</w:t>
      </w:r>
      <w:r w:rsidR="00F452AF" w:rsidRPr="00D04177">
        <w:rPr>
          <w:rFonts w:ascii="Times New Roman" w:hAnsi="Times New Roman" w:cs="Times New Roman"/>
          <w:sz w:val="28"/>
          <w:szCs w:val="28"/>
        </w:rPr>
        <w:t>ропольского края</w:t>
      </w:r>
      <w:r w:rsidR="00C93C27">
        <w:rPr>
          <w:rFonts w:ascii="Times New Roman" w:hAnsi="Times New Roman" w:cs="Times New Roman"/>
          <w:sz w:val="28"/>
          <w:szCs w:val="28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 орг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низацию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 здорового образа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</w:p>
    <w:p w:rsidR="00C82045" w:rsidRPr="00D04177" w:rsidRDefault="00C82045" w:rsidP="00F27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B7" w:rsidRPr="00D04177" w:rsidRDefault="00F27FB7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F27FB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647DE4" w:rsidRPr="00D04177" w:rsidRDefault="00647DE4" w:rsidP="00F27FB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F27FB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 среди территориальных отделов по работе </w:t>
      </w:r>
      <w:proofErr w:type="gramStart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04008" w:rsidRPr="00D04177" w:rsidRDefault="00604008" w:rsidP="00F27FB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населением 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52AF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</w:t>
      </w:r>
      <w:r w:rsidR="00F452AF" w:rsidRPr="00D04177">
        <w:rPr>
          <w:rFonts w:ascii="Times New Roman" w:hAnsi="Times New Roman" w:cs="Times New Roman"/>
          <w:sz w:val="28"/>
          <w:szCs w:val="28"/>
        </w:rPr>
        <w:t>и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страции Георгиевского </w:t>
      </w:r>
      <w:r w:rsidR="00F452AF">
        <w:rPr>
          <w:rFonts w:ascii="Times New Roman" w:hAnsi="Times New Roman" w:cs="Times New Roman"/>
          <w:sz w:val="28"/>
          <w:szCs w:val="28"/>
        </w:rPr>
        <w:t>муниципального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93C27">
        <w:rPr>
          <w:rFonts w:ascii="Times New Roman" w:hAnsi="Times New Roman" w:cs="Times New Roman"/>
          <w:sz w:val="28"/>
          <w:szCs w:val="28"/>
        </w:rPr>
        <w:t xml:space="preserve"> </w:t>
      </w:r>
      <w:r w:rsidR="00F4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 организацию работы по</w:t>
      </w:r>
      <w:r w:rsidR="0025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наркомании и пропаганде здорового образа жизни</w:t>
      </w:r>
    </w:p>
    <w:p w:rsidR="00647DE4" w:rsidRPr="00D04177" w:rsidRDefault="00647DE4" w:rsidP="00D04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территориального отдела 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начальника 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</w:t>
      </w:r>
      <w:r w:rsidR="00B0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участника: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мобильный, </w:t>
      </w:r>
      <w:r w:rsidR="00AC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647DE4" w:rsidRPr="00D04177" w:rsidRDefault="00647DE4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о Конкурсе </w:t>
      </w:r>
      <w:proofErr w:type="gramStart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условиями проведения согласен.</w:t>
      </w:r>
    </w:p>
    <w:p w:rsidR="00647DE4" w:rsidRPr="00D04177" w:rsidRDefault="00647DE4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 подпись ___________________________________</w:t>
      </w: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45" w:rsidRPr="00D04177" w:rsidRDefault="00C82045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45" w:rsidRPr="00D04177" w:rsidRDefault="00C82045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920" w:rsidRDefault="00425920" w:rsidP="00132BB1">
      <w:pPr>
        <w:shd w:val="clear" w:color="auto" w:fill="FFFFFF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5920" w:rsidSect="00425920">
          <w:pgSz w:w="11906" w:h="16838" w:code="9"/>
          <w:pgMar w:top="1418" w:right="567" w:bottom="1134" w:left="1985" w:header="709" w:footer="709" w:gutter="0"/>
          <w:pgNumType w:start="2"/>
          <w:cols w:space="708"/>
          <w:docGrid w:linePitch="360"/>
        </w:sectPr>
      </w:pPr>
    </w:p>
    <w:p w:rsidR="00132BB1" w:rsidRDefault="003E6FF8" w:rsidP="00132BB1">
      <w:pPr>
        <w:shd w:val="clear" w:color="auto" w:fill="FFFFFF"/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oval id="_x0000_s1027" style="position:absolute;left:0;text-align:left;margin-left:453.5pt;margin-top:-43.15pt;width:33.75pt;height:41.25pt;z-index:251659264" fillcolor="white [3212]" strokecolor="white [3212]"/>
        </w:pict>
      </w:r>
      <w:r w:rsidR="0013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132BB1" w:rsidRPr="00D04177" w:rsidRDefault="00132BB1" w:rsidP="00132BB1">
      <w:pPr>
        <w:shd w:val="clear" w:color="auto" w:fill="FFFFFF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BB1" w:rsidRPr="00D04177" w:rsidRDefault="00132BB1" w:rsidP="00132BB1">
      <w:pPr>
        <w:shd w:val="clear" w:color="auto" w:fill="FFFFFF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среди территориальных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 по работе с населением</w:t>
      </w:r>
      <w:proofErr w:type="gramEnd"/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52AF">
        <w:rPr>
          <w:rFonts w:ascii="Times New Roman" w:hAnsi="Times New Roman" w:cs="Times New Roman"/>
          <w:sz w:val="28"/>
          <w:szCs w:val="28"/>
        </w:rPr>
        <w:t>сельского хозяйства и развития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те</w:t>
      </w:r>
      <w:r w:rsidR="00F452AF" w:rsidRPr="00D04177">
        <w:rPr>
          <w:rFonts w:ascii="Times New Roman" w:hAnsi="Times New Roman" w:cs="Times New Roman"/>
          <w:sz w:val="28"/>
          <w:szCs w:val="28"/>
        </w:rPr>
        <w:t>р</w:t>
      </w:r>
      <w:r w:rsidR="00F452AF" w:rsidRPr="00D04177">
        <w:rPr>
          <w:rFonts w:ascii="Times New Roman" w:hAnsi="Times New Roman" w:cs="Times New Roman"/>
          <w:sz w:val="28"/>
          <w:szCs w:val="28"/>
        </w:rPr>
        <w:t>риторий администрации Георгие</w:t>
      </w:r>
      <w:r w:rsidR="00F452AF" w:rsidRPr="00D04177">
        <w:rPr>
          <w:rFonts w:ascii="Times New Roman" w:hAnsi="Times New Roman" w:cs="Times New Roman"/>
          <w:sz w:val="28"/>
          <w:szCs w:val="28"/>
        </w:rPr>
        <w:t>в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452AF">
        <w:rPr>
          <w:rFonts w:ascii="Times New Roman" w:hAnsi="Times New Roman" w:cs="Times New Roman"/>
          <w:sz w:val="28"/>
          <w:szCs w:val="28"/>
        </w:rPr>
        <w:t>муниципального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F452AF" w:rsidRPr="00D04177">
        <w:rPr>
          <w:rFonts w:ascii="Times New Roman" w:hAnsi="Times New Roman" w:cs="Times New Roman"/>
          <w:sz w:val="28"/>
          <w:szCs w:val="28"/>
        </w:rPr>
        <w:t>в</w:t>
      </w:r>
      <w:r w:rsidR="00F452AF" w:rsidRPr="00D04177">
        <w:rPr>
          <w:rFonts w:ascii="Times New Roman" w:hAnsi="Times New Roman" w:cs="Times New Roman"/>
          <w:sz w:val="28"/>
          <w:szCs w:val="28"/>
        </w:rPr>
        <w:t>ропольского края</w:t>
      </w:r>
      <w:r w:rsidR="00C93C27">
        <w:rPr>
          <w:rFonts w:ascii="Times New Roman" w:hAnsi="Times New Roman" w:cs="Times New Roman"/>
          <w:sz w:val="28"/>
          <w:szCs w:val="28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 орг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низацию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 здорового образа</w:t>
      </w:r>
      <w:r w:rsidR="00C9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</w:p>
    <w:p w:rsidR="00604008" w:rsidRPr="00D04177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Default="00604008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BB1" w:rsidRDefault="00132BB1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BB1" w:rsidRPr="00D04177" w:rsidRDefault="00132BB1" w:rsidP="00D0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132BB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F10746" w:rsidRPr="00D04177" w:rsidRDefault="00F10746" w:rsidP="00132BB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008" w:rsidRPr="00D04177" w:rsidRDefault="00604008" w:rsidP="00132BB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материалов, представленных на конкурс</w:t>
      </w:r>
    </w:p>
    <w:p w:rsidR="00604008" w:rsidRPr="00D04177" w:rsidRDefault="00604008" w:rsidP="00132BB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территориальных отделов по работе с населением 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452AF">
        <w:rPr>
          <w:rFonts w:ascii="Times New Roman" w:hAnsi="Times New Roman" w:cs="Times New Roman"/>
          <w:sz w:val="28"/>
          <w:szCs w:val="28"/>
        </w:rPr>
        <w:t>сельск</w:t>
      </w:r>
      <w:r w:rsidR="00F452AF">
        <w:rPr>
          <w:rFonts w:ascii="Times New Roman" w:hAnsi="Times New Roman" w:cs="Times New Roman"/>
          <w:sz w:val="28"/>
          <w:szCs w:val="28"/>
        </w:rPr>
        <w:t>о</w:t>
      </w:r>
      <w:r w:rsidR="00F452AF">
        <w:rPr>
          <w:rFonts w:ascii="Times New Roman" w:hAnsi="Times New Roman" w:cs="Times New Roman"/>
          <w:sz w:val="28"/>
          <w:szCs w:val="28"/>
        </w:rPr>
        <w:t>го хозяйства и развития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территорий администрации Георгиевского </w:t>
      </w:r>
      <w:r w:rsidR="00F452AF">
        <w:rPr>
          <w:rFonts w:ascii="Times New Roman" w:hAnsi="Times New Roman" w:cs="Times New Roman"/>
          <w:sz w:val="28"/>
          <w:szCs w:val="28"/>
        </w:rPr>
        <w:t>муниц</w:t>
      </w:r>
      <w:r w:rsidR="00F452AF">
        <w:rPr>
          <w:rFonts w:ascii="Times New Roman" w:hAnsi="Times New Roman" w:cs="Times New Roman"/>
          <w:sz w:val="28"/>
          <w:szCs w:val="28"/>
        </w:rPr>
        <w:t>и</w:t>
      </w:r>
      <w:r w:rsidR="00F452AF">
        <w:rPr>
          <w:rFonts w:ascii="Times New Roman" w:hAnsi="Times New Roman" w:cs="Times New Roman"/>
          <w:sz w:val="28"/>
          <w:szCs w:val="28"/>
        </w:rPr>
        <w:t>пального</w:t>
      </w:r>
      <w:r w:rsidR="00F452AF" w:rsidRPr="00D041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лучшую организацию работы по профилактике</w:t>
      </w:r>
      <w:r w:rsidR="007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 и пропаганде здорового образа жизни</w:t>
      </w:r>
    </w:p>
    <w:p w:rsidR="00604008" w:rsidRPr="00D04177" w:rsidRDefault="00604008" w:rsidP="00D0417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643"/>
      </w:tblGrid>
      <w:tr w:rsidR="00AD4C80" w:rsidRPr="00D04177" w:rsidTr="002D2AD2">
        <w:trPr>
          <w:trHeight w:val="489"/>
        </w:trPr>
        <w:tc>
          <w:tcPr>
            <w:tcW w:w="9567" w:type="dxa"/>
            <w:gridSpan w:val="2"/>
            <w:tcBorders>
              <w:bottom w:val="single" w:sz="4" w:space="0" w:color="auto"/>
            </w:tcBorders>
          </w:tcPr>
          <w:p w:rsidR="00AD4C80" w:rsidRPr="00D04177" w:rsidRDefault="00422EB3" w:rsidP="00D04177">
            <w:pPr>
              <w:suppressAutoHyphens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C2A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04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Общая информация об организации антинаркотической работы</w:t>
            </w:r>
          </w:p>
        </w:tc>
      </w:tr>
      <w:tr w:rsidR="00557926" w:rsidRPr="00D04177" w:rsidTr="002D2AD2">
        <w:trPr>
          <w:trHeight w:val="495"/>
        </w:trPr>
        <w:tc>
          <w:tcPr>
            <w:tcW w:w="4924" w:type="dxa"/>
          </w:tcPr>
          <w:p w:rsidR="00557926" w:rsidRPr="00D04177" w:rsidRDefault="00422EB3" w:rsidP="00D04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конкретных мероприятий, </w:t>
            </w:r>
            <w:r w:rsidR="00AB20B9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еализованных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территориальным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делом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решениями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тинаркотической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евском </w:t>
            </w:r>
            <w:r w:rsidR="00F452A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округе Ста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ропольского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1727C6" w:rsidRPr="00D04177" w:rsidRDefault="00716B4E" w:rsidP="00D04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номера страниц,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которых находится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материалах</w:t>
            </w:r>
          </w:p>
          <w:p w:rsidR="00557926" w:rsidRPr="00D04177" w:rsidRDefault="00557926" w:rsidP="00D04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26" w:rsidRPr="00D04177" w:rsidTr="002D2AD2">
        <w:trPr>
          <w:trHeight w:val="495"/>
        </w:trPr>
        <w:tc>
          <w:tcPr>
            <w:tcW w:w="4924" w:type="dxa"/>
          </w:tcPr>
          <w:p w:rsidR="00AB20B9" w:rsidRPr="00D04177" w:rsidRDefault="00AB20B9" w:rsidP="00D04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Межведомственное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</w:t>
            </w:r>
          </w:p>
          <w:p w:rsidR="00557926" w:rsidRPr="00D04177" w:rsidRDefault="00AB20B9" w:rsidP="00716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территориального отдела на террит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населенного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пункта (отдел МВД, управление образования, управление культуры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туризма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B3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физ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культуре и спорту, казачье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проводимых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 направленности</w:t>
            </w:r>
          </w:p>
        </w:tc>
        <w:tc>
          <w:tcPr>
            <w:tcW w:w="4643" w:type="dxa"/>
            <w:vMerge/>
            <w:shd w:val="clear" w:color="auto" w:fill="auto"/>
          </w:tcPr>
          <w:p w:rsidR="00557926" w:rsidRPr="00D04177" w:rsidRDefault="00557926" w:rsidP="00D04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26" w:rsidRPr="00D04177" w:rsidTr="002D2AD2">
        <w:trPr>
          <w:trHeight w:val="195"/>
        </w:trPr>
        <w:tc>
          <w:tcPr>
            <w:tcW w:w="4924" w:type="dxa"/>
          </w:tcPr>
          <w:p w:rsidR="00557926" w:rsidRPr="00D04177" w:rsidRDefault="00AB20B9" w:rsidP="002500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 наименование меропр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 направленн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реализованных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территориальным отделом</w:t>
            </w:r>
          </w:p>
        </w:tc>
        <w:tc>
          <w:tcPr>
            <w:tcW w:w="4643" w:type="dxa"/>
            <w:shd w:val="clear" w:color="auto" w:fill="auto"/>
          </w:tcPr>
          <w:p w:rsidR="00557926" w:rsidRPr="00D04177" w:rsidRDefault="00716B4E" w:rsidP="00D04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наимен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27C6"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557926" w:rsidRPr="00D04177" w:rsidTr="002D2AD2">
        <w:trPr>
          <w:trHeight w:val="195"/>
        </w:trPr>
        <w:tc>
          <w:tcPr>
            <w:tcW w:w="4924" w:type="dxa"/>
          </w:tcPr>
          <w:p w:rsidR="00557926" w:rsidRPr="00D04177" w:rsidRDefault="00AB20B9" w:rsidP="00D04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Организационно-методическая де</w:t>
            </w:r>
            <w:r w:rsidRPr="00D04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D04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тельность по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профилактике нарком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и борьбы с незаконным оборотом наркотиков (количество разработа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ных </w:t>
            </w:r>
            <w:r w:rsidR="009D6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выпущенных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плакатов, лист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вок, объявлений антинаркотической тематики)</w:t>
            </w:r>
          </w:p>
        </w:tc>
        <w:tc>
          <w:tcPr>
            <w:tcW w:w="4643" w:type="dxa"/>
            <w:shd w:val="clear" w:color="auto" w:fill="auto"/>
          </w:tcPr>
          <w:p w:rsidR="001727C6" w:rsidRPr="00D04177" w:rsidRDefault="001727C6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здесь необходимо указать тематику, количество видов и штук</w:t>
            </w:r>
          </w:p>
          <w:p w:rsidR="00557926" w:rsidRPr="00D04177" w:rsidRDefault="00557926" w:rsidP="00D04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26" w:rsidRPr="00D04177" w:rsidTr="002D2AD2">
        <w:trPr>
          <w:trHeight w:val="195"/>
        </w:trPr>
        <w:tc>
          <w:tcPr>
            <w:tcW w:w="4924" w:type="dxa"/>
          </w:tcPr>
          <w:p w:rsidR="00557926" w:rsidRPr="00D04177" w:rsidRDefault="001727C6" w:rsidP="004E6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проведенных рейдов по обследованию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</w:t>
            </w:r>
            <w:r w:rsidR="0039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ории населенн</w:t>
            </w:r>
            <w:r w:rsidR="0039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9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пункта, в </w:t>
            </w:r>
            <w:proofErr w:type="spellStart"/>
            <w:r w:rsidR="0039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="00391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частных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домовлад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на предмет выявления очагов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произрастания дикорастущих </w:t>
            </w:r>
            <w:proofErr w:type="spellStart"/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содержащих</w:t>
            </w:r>
            <w:proofErr w:type="spellEnd"/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</w:t>
            </w:r>
          </w:p>
        </w:tc>
        <w:tc>
          <w:tcPr>
            <w:tcW w:w="4643" w:type="dxa"/>
            <w:shd w:val="clear" w:color="auto" w:fill="auto"/>
          </w:tcPr>
          <w:p w:rsidR="001727C6" w:rsidRPr="00D04177" w:rsidRDefault="001727C6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необходимо указать дату,</w:t>
            </w:r>
            <w:r w:rsidR="00716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проведения, количество рейдов</w:t>
            </w:r>
          </w:p>
          <w:p w:rsidR="00557926" w:rsidRPr="00D04177" w:rsidRDefault="00557926" w:rsidP="00D04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B8" w:rsidRPr="00D04177" w:rsidTr="002D2AD2">
        <w:trPr>
          <w:trHeight w:val="180"/>
        </w:trPr>
        <w:tc>
          <w:tcPr>
            <w:tcW w:w="9567" w:type="dxa"/>
            <w:gridSpan w:val="2"/>
          </w:tcPr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2. Вовлеченность населения в антинаркотическую деятельность</w:t>
            </w:r>
          </w:p>
        </w:tc>
      </w:tr>
      <w:tr w:rsidR="00CC11B8" w:rsidRPr="00D04177" w:rsidTr="002D2AD2">
        <w:trPr>
          <w:trHeight w:val="129"/>
        </w:trPr>
        <w:tc>
          <w:tcPr>
            <w:tcW w:w="4924" w:type="dxa"/>
          </w:tcPr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территории населенного пункта</w:t>
            </w:r>
          </w:p>
        </w:tc>
        <w:tc>
          <w:tcPr>
            <w:tcW w:w="4643" w:type="dxa"/>
          </w:tcPr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B8" w:rsidRPr="00D04177" w:rsidTr="002D2AD2">
        <w:trPr>
          <w:trHeight w:val="127"/>
        </w:trPr>
        <w:tc>
          <w:tcPr>
            <w:tcW w:w="4924" w:type="dxa"/>
          </w:tcPr>
          <w:p w:rsidR="00CC11B8" w:rsidRPr="00D04177" w:rsidRDefault="00CC72E1" w:rsidP="00E70C7F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94F" w:rsidRPr="00D04177">
              <w:rPr>
                <w:rFonts w:ascii="Times New Roman" w:hAnsi="Times New Roman" w:cs="Times New Roman"/>
                <w:sz w:val="28"/>
                <w:szCs w:val="28"/>
              </w:rPr>
              <w:t>задейство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494F" w:rsidRPr="00D04177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F70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1494F" w:rsidRPr="00D0417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мероприятиях, в рамках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="00F70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наркотической работы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населения,</w:t>
            </w:r>
            <w:r w:rsidR="00E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проживаю</w:t>
            </w:r>
            <w:r w:rsidR="00F70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населенного пун</w:t>
            </w:r>
            <w:r w:rsidR="00F70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B8" w:rsidRPr="00D04177" w:rsidTr="002D2AD2">
        <w:trPr>
          <w:trHeight w:val="127"/>
        </w:trPr>
        <w:tc>
          <w:tcPr>
            <w:tcW w:w="4924" w:type="dxa"/>
          </w:tcPr>
          <w:p w:rsidR="00CC72E1" w:rsidRPr="00D04177" w:rsidRDefault="00CC72E1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окружных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, краевых 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F70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риятиях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актике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пропаганде здорового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образа жизни</w:t>
            </w:r>
          </w:p>
          <w:p w:rsidR="00CC11B8" w:rsidRPr="00D04177" w:rsidRDefault="00CC11B8" w:rsidP="00F704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C72E1" w:rsidRPr="00D04177" w:rsidRDefault="00CC72E1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необходимо указать</w:t>
            </w:r>
          </w:p>
          <w:p w:rsidR="00CC72E1" w:rsidRPr="00D04177" w:rsidRDefault="00CC72E1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B8" w:rsidRPr="00D04177" w:rsidTr="002D2AD2">
        <w:trPr>
          <w:trHeight w:val="127"/>
        </w:trPr>
        <w:tc>
          <w:tcPr>
            <w:tcW w:w="4924" w:type="dxa"/>
          </w:tcPr>
          <w:p w:rsidR="00CC72E1" w:rsidRPr="00D04177" w:rsidRDefault="00CC72E1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 </w:t>
            </w:r>
            <w:proofErr w:type="spellStart"/>
            <w:proofErr w:type="gramStart"/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насе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proofErr w:type="spellEnd"/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собраний,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сходов, встреч по информированию и проведению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разъ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яснительной</w:t>
            </w:r>
            <w:proofErr w:type="spellEnd"/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имых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антинаркотических 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оприятиях</w:t>
            </w:r>
          </w:p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C72E1" w:rsidRPr="00D04177" w:rsidRDefault="00CC72E1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необходимо указать</w:t>
            </w:r>
          </w:p>
          <w:p w:rsidR="00CC72E1" w:rsidRPr="00D04177" w:rsidRDefault="00CC72E1" w:rsidP="00D04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6F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дату, место</w:t>
            </w:r>
            <w:r w:rsidR="006F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проведения, количество</w:t>
            </w:r>
            <w:r w:rsidR="006F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  <w:p w:rsidR="00CC11B8" w:rsidRPr="00D04177" w:rsidRDefault="00CC11B8" w:rsidP="00D04177">
            <w:pPr>
              <w:suppressAutoHyphens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C6D" w:rsidRPr="00D04177" w:rsidTr="002D2AD2">
        <w:trPr>
          <w:trHeight w:val="210"/>
        </w:trPr>
        <w:tc>
          <w:tcPr>
            <w:tcW w:w="9567" w:type="dxa"/>
            <w:gridSpan w:val="2"/>
          </w:tcPr>
          <w:p w:rsidR="008F1C6D" w:rsidRPr="00D04177" w:rsidRDefault="00411C3E" w:rsidP="00D04177">
            <w:pPr>
              <w:suppressAutoHyphens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3. Проведение информационной политики</w:t>
            </w:r>
          </w:p>
        </w:tc>
      </w:tr>
      <w:tr w:rsidR="00411C3E" w:rsidRPr="00D04177" w:rsidTr="002D2AD2">
        <w:trPr>
          <w:trHeight w:val="129"/>
        </w:trPr>
        <w:tc>
          <w:tcPr>
            <w:tcW w:w="4924" w:type="dxa"/>
          </w:tcPr>
          <w:p w:rsidR="00411C3E" w:rsidRPr="00D04177" w:rsidRDefault="00411C3E" w:rsidP="006F71BD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опубликованных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71BD" w:rsidRPr="00D04177">
              <w:rPr>
                <w:rFonts w:ascii="Times New Roman" w:hAnsi="Times New Roman" w:cs="Times New Roman"/>
                <w:sz w:val="28"/>
                <w:szCs w:val="28"/>
              </w:rPr>
              <w:t>альным</w:t>
            </w:r>
            <w:proofErr w:type="spellEnd"/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публи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каций</w:t>
            </w:r>
            <w:proofErr w:type="spellEnd"/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в СМИ, на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Георгиевского 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43" w:type="dxa"/>
          </w:tcPr>
          <w:p w:rsidR="00D034D8" w:rsidRPr="00D04177" w:rsidRDefault="00D034D8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здесь необходимо указать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название статьи, адрес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размещения,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="006F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:rsidR="00411C3E" w:rsidRPr="00D04177" w:rsidRDefault="00411C3E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3E" w:rsidRPr="00D04177" w:rsidTr="002D2AD2">
        <w:trPr>
          <w:trHeight w:val="127"/>
        </w:trPr>
        <w:tc>
          <w:tcPr>
            <w:tcW w:w="4924" w:type="dxa"/>
          </w:tcPr>
          <w:p w:rsidR="00411C3E" w:rsidRPr="00D04177" w:rsidRDefault="00411C3E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антинаркотической направленности на стендах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CF6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, в том числе о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«телефонах доверия», наркологического кабинета,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охранительных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4643" w:type="dxa"/>
          </w:tcPr>
          <w:p w:rsidR="00D034D8" w:rsidRPr="00D04177" w:rsidRDefault="00D034D8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здесь необходимо указать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название материалов</w:t>
            </w:r>
          </w:p>
          <w:p w:rsidR="00411C3E" w:rsidRPr="00D04177" w:rsidRDefault="00411C3E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3E" w:rsidRPr="00D04177" w:rsidTr="002D2AD2">
        <w:trPr>
          <w:trHeight w:val="127"/>
        </w:trPr>
        <w:tc>
          <w:tcPr>
            <w:tcW w:w="4924" w:type="dxa"/>
          </w:tcPr>
          <w:p w:rsidR="00411C3E" w:rsidRPr="00D04177" w:rsidRDefault="00411C3E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Наличие и организация работы «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горя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чей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линии» в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CF6">
              <w:rPr>
                <w:rFonts w:ascii="Times New Roman" w:hAnsi="Times New Roman" w:cs="Times New Roman"/>
                <w:sz w:val="28"/>
                <w:szCs w:val="28"/>
              </w:rPr>
              <w:t>территориальном отделе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E6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с населением по фактам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незаконных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посевов,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очагов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расте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, мест сбора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для потребления нар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котических</w:t>
            </w:r>
            <w:proofErr w:type="spell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A67D3" w:rsidRPr="00D04177">
              <w:rPr>
                <w:rFonts w:ascii="Times New Roman" w:hAnsi="Times New Roman" w:cs="Times New Roman"/>
                <w:sz w:val="28"/>
                <w:szCs w:val="28"/>
              </w:rPr>
              <w:t>отропных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643" w:type="dxa"/>
          </w:tcPr>
          <w:p w:rsidR="00D034D8" w:rsidRPr="00D04177" w:rsidRDefault="00D034D8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необходимо указать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«горячей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линии»,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A6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посту</w:t>
            </w:r>
            <w:r w:rsidR="00FE7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пивших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 xml:space="preserve"> звонков</w:t>
            </w:r>
          </w:p>
          <w:p w:rsidR="00411C3E" w:rsidRPr="00D04177" w:rsidRDefault="00411C3E" w:rsidP="00D04177">
            <w:pPr>
              <w:suppressAutoHyphens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08" w:rsidRPr="00D04177" w:rsidRDefault="0060400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13" w:rsidRPr="00D04177" w:rsidRDefault="00F83513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B7" w:rsidRDefault="003C2AB7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77A" w:rsidRPr="00D04177" w:rsidRDefault="00A2677A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D8" w:rsidRPr="00D04177" w:rsidRDefault="00D034D8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45" w:rsidRDefault="00C82045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E59" w:rsidRPr="00D04177" w:rsidRDefault="00F36E59" w:rsidP="00D04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E59" w:rsidRPr="00D04177" w:rsidSect="00425920">
      <w:pgSz w:w="11906" w:h="16838" w:code="9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F8" w:rsidRDefault="003E6FF8" w:rsidP="00CC11BC">
      <w:pPr>
        <w:spacing w:after="0" w:line="240" w:lineRule="auto"/>
      </w:pPr>
      <w:r>
        <w:separator/>
      </w:r>
    </w:p>
  </w:endnote>
  <w:endnote w:type="continuationSeparator" w:id="0">
    <w:p w:rsidR="003E6FF8" w:rsidRDefault="003E6FF8" w:rsidP="00C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F8" w:rsidRDefault="003E6FF8" w:rsidP="00CC11BC">
      <w:pPr>
        <w:spacing w:after="0" w:line="240" w:lineRule="auto"/>
      </w:pPr>
      <w:r>
        <w:separator/>
      </w:r>
    </w:p>
  </w:footnote>
  <w:footnote w:type="continuationSeparator" w:id="0">
    <w:p w:rsidR="003E6FF8" w:rsidRDefault="003E6FF8" w:rsidP="00CC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4F" w:rsidRPr="00CC11BC" w:rsidRDefault="00F41A01" w:rsidP="00CC11BC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CC11BC">
      <w:rPr>
        <w:rFonts w:ascii="Times New Roman" w:hAnsi="Times New Roman" w:cs="Times New Roman"/>
        <w:sz w:val="28"/>
        <w:szCs w:val="28"/>
      </w:rPr>
      <w:fldChar w:fldCharType="begin"/>
    </w:r>
    <w:r w:rsidR="00E1494F" w:rsidRPr="00CC11B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CC11BC">
      <w:rPr>
        <w:rFonts w:ascii="Times New Roman" w:hAnsi="Times New Roman" w:cs="Times New Roman"/>
        <w:sz w:val="28"/>
        <w:szCs w:val="28"/>
      </w:rPr>
      <w:fldChar w:fldCharType="separate"/>
    </w:r>
    <w:r w:rsidR="006D3299">
      <w:rPr>
        <w:rFonts w:ascii="Times New Roman" w:hAnsi="Times New Roman" w:cs="Times New Roman"/>
        <w:noProof/>
        <w:sz w:val="28"/>
        <w:szCs w:val="28"/>
      </w:rPr>
      <w:t>3</w:t>
    </w:r>
    <w:r w:rsidRPr="00CC11BC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5B7"/>
    <w:rsid w:val="00012B3E"/>
    <w:rsid w:val="00026349"/>
    <w:rsid w:val="000365FB"/>
    <w:rsid w:val="00053303"/>
    <w:rsid w:val="000730EF"/>
    <w:rsid w:val="000765B7"/>
    <w:rsid w:val="000B52D5"/>
    <w:rsid w:val="000D62E4"/>
    <w:rsid w:val="000F58CB"/>
    <w:rsid w:val="00105A70"/>
    <w:rsid w:val="00117D21"/>
    <w:rsid w:val="00117DC6"/>
    <w:rsid w:val="00132BB1"/>
    <w:rsid w:val="001441AB"/>
    <w:rsid w:val="00154B50"/>
    <w:rsid w:val="001579C2"/>
    <w:rsid w:val="001727C6"/>
    <w:rsid w:val="001A67D3"/>
    <w:rsid w:val="001A78EB"/>
    <w:rsid w:val="001D4D0D"/>
    <w:rsid w:val="00250070"/>
    <w:rsid w:val="00255583"/>
    <w:rsid w:val="00295B9A"/>
    <w:rsid w:val="002B1CED"/>
    <w:rsid w:val="002B4111"/>
    <w:rsid w:val="002D2641"/>
    <w:rsid w:val="002D2AD2"/>
    <w:rsid w:val="002D346E"/>
    <w:rsid w:val="002D39C5"/>
    <w:rsid w:val="00300060"/>
    <w:rsid w:val="00305934"/>
    <w:rsid w:val="00331E2D"/>
    <w:rsid w:val="00333C28"/>
    <w:rsid w:val="00341508"/>
    <w:rsid w:val="003615A5"/>
    <w:rsid w:val="00391F6F"/>
    <w:rsid w:val="00395F62"/>
    <w:rsid w:val="003A27AA"/>
    <w:rsid w:val="003B0C33"/>
    <w:rsid w:val="003B587B"/>
    <w:rsid w:val="003C2AB7"/>
    <w:rsid w:val="003C3FF4"/>
    <w:rsid w:val="003E6FF8"/>
    <w:rsid w:val="003F207D"/>
    <w:rsid w:val="00411C3E"/>
    <w:rsid w:val="00422EB3"/>
    <w:rsid w:val="00425920"/>
    <w:rsid w:val="00427579"/>
    <w:rsid w:val="0046610A"/>
    <w:rsid w:val="00473CF2"/>
    <w:rsid w:val="004A2F4E"/>
    <w:rsid w:val="004B4D4F"/>
    <w:rsid w:val="004B5457"/>
    <w:rsid w:val="004C3170"/>
    <w:rsid w:val="004E67EE"/>
    <w:rsid w:val="004F575D"/>
    <w:rsid w:val="005124CF"/>
    <w:rsid w:val="005412DD"/>
    <w:rsid w:val="00557926"/>
    <w:rsid w:val="0056763A"/>
    <w:rsid w:val="00573887"/>
    <w:rsid w:val="00577746"/>
    <w:rsid w:val="0057794E"/>
    <w:rsid w:val="005804D3"/>
    <w:rsid w:val="00604008"/>
    <w:rsid w:val="00623C75"/>
    <w:rsid w:val="00632304"/>
    <w:rsid w:val="00633D35"/>
    <w:rsid w:val="00647DE4"/>
    <w:rsid w:val="00666385"/>
    <w:rsid w:val="006A4577"/>
    <w:rsid w:val="006B0E97"/>
    <w:rsid w:val="006B4D6F"/>
    <w:rsid w:val="006D2F62"/>
    <w:rsid w:val="006D3299"/>
    <w:rsid w:val="006E290E"/>
    <w:rsid w:val="006E50F0"/>
    <w:rsid w:val="006F71BD"/>
    <w:rsid w:val="006F75BD"/>
    <w:rsid w:val="00716B4E"/>
    <w:rsid w:val="00736315"/>
    <w:rsid w:val="00736DD5"/>
    <w:rsid w:val="00754305"/>
    <w:rsid w:val="00755D8F"/>
    <w:rsid w:val="00767B5A"/>
    <w:rsid w:val="00770A1C"/>
    <w:rsid w:val="00780F6E"/>
    <w:rsid w:val="007A1020"/>
    <w:rsid w:val="007D49BC"/>
    <w:rsid w:val="0081342E"/>
    <w:rsid w:val="00814AA6"/>
    <w:rsid w:val="00822EB4"/>
    <w:rsid w:val="0086037D"/>
    <w:rsid w:val="00865F06"/>
    <w:rsid w:val="00895A06"/>
    <w:rsid w:val="008B0F56"/>
    <w:rsid w:val="008E0A82"/>
    <w:rsid w:val="008E5EBF"/>
    <w:rsid w:val="008F1C6D"/>
    <w:rsid w:val="008F24E6"/>
    <w:rsid w:val="00902BBF"/>
    <w:rsid w:val="00907900"/>
    <w:rsid w:val="009205F8"/>
    <w:rsid w:val="0094126B"/>
    <w:rsid w:val="009447C0"/>
    <w:rsid w:val="00973028"/>
    <w:rsid w:val="009B09DC"/>
    <w:rsid w:val="009B5C97"/>
    <w:rsid w:val="009C0D92"/>
    <w:rsid w:val="009D63C7"/>
    <w:rsid w:val="00A14EA6"/>
    <w:rsid w:val="00A2677A"/>
    <w:rsid w:val="00A35561"/>
    <w:rsid w:val="00A45D7C"/>
    <w:rsid w:val="00A52046"/>
    <w:rsid w:val="00A53FC5"/>
    <w:rsid w:val="00A609B6"/>
    <w:rsid w:val="00AB20B9"/>
    <w:rsid w:val="00AB359F"/>
    <w:rsid w:val="00AC2AB5"/>
    <w:rsid w:val="00AC420D"/>
    <w:rsid w:val="00AD20BB"/>
    <w:rsid w:val="00AD4C80"/>
    <w:rsid w:val="00AE3958"/>
    <w:rsid w:val="00B07CF6"/>
    <w:rsid w:val="00B15FA2"/>
    <w:rsid w:val="00B23430"/>
    <w:rsid w:val="00B2348E"/>
    <w:rsid w:val="00B32D67"/>
    <w:rsid w:val="00B5296A"/>
    <w:rsid w:val="00B56FCD"/>
    <w:rsid w:val="00B57BBC"/>
    <w:rsid w:val="00BA4F8B"/>
    <w:rsid w:val="00BA6E17"/>
    <w:rsid w:val="00BB0017"/>
    <w:rsid w:val="00BC05FB"/>
    <w:rsid w:val="00BD2204"/>
    <w:rsid w:val="00BE18EA"/>
    <w:rsid w:val="00BF3A58"/>
    <w:rsid w:val="00BF7A84"/>
    <w:rsid w:val="00C03376"/>
    <w:rsid w:val="00C04B60"/>
    <w:rsid w:val="00C10788"/>
    <w:rsid w:val="00C47011"/>
    <w:rsid w:val="00C52008"/>
    <w:rsid w:val="00C725C4"/>
    <w:rsid w:val="00C82045"/>
    <w:rsid w:val="00C8616E"/>
    <w:rsid w:val="00C93C27"/>
    <w:rsid w:val="00CA79C5"/>
    <w:rsid w:val="00CC108D"/>
    <w:rsid w:val="00CC11B8"/>
    <w:rsid w:val="00CC11BC"/>
    <w:rsid w:val="00CC72E1"/>
    <w:rsid w:val="00D00857"/>
    <w:rsid w:val="00D034D8"/>
    <w:rsid w:val="00D04177"/>
    <w:rsid w:val="00D54450"/>
    <w:rsid w:val="00DB677B"/>
    <w:rsid w:val="00DC66E5"/>
    <w:rsid w:val="00DE6F60"/>
    <w:rsid w:val="00E03353"/>
    <w:rsid w:val="00E14528"/>
    <w:rsid w:val="00E1494F"/>
    <w:rsid w:val="00E37FB5"/>
    <w:rsid w:val="00E51F17"/>
    <w:rsid w:val="00E630ED"/>
    <w:rsid w:val="00E657DD"/>
    <w:rsid w:val="00E70C7F"/>
    <w:rsid w:val="00E8672D"/>
    <w:rsid w:val="00EB3115"/>
    <w:rsid w:val="00F10746"/>
    <w:rsid w:val="00F22DE6"/>
    <w:rsid w:val="00F27FB7"/>
    <w:rsid w:val="00F31EDC"/>
    <w:rsid w:val="00F36E59"/>
    <w:rsid w:val="00F41A01"/>
    <w:rsid w:val="00F42214"/>
    <w:rsid w:val="00F452AF"/>
    <w:rsid w:val="00F50B17"/>
    <w:rsid w:val="00F52249"/>
    <w:rsid w:val="00F70408"/>
    <w:rsid w:val="00F717D4"/>
    <w:rsid w:val="00F74B63"/>
    <w:rsid w:val="00F76EF0"/>
    <w:rsid w:val="00F83513"/>
    <w:rsid w:val="00F929C3"/>
    <w:rsid w:val="00FB1A5E"/>
    <w:rsid w:val="00FB32E6"/>
    <w:rsid w:val="00FB5A7E"/>
    <w:rsid w:val="00FD2977"/>
    <w:rsid w:val="00FD300D"/>
    <w:rsid w:val="00FD55D8"/>
    <w:rsid w:val="00FE0AD9"/>
    <w:rsid w:val="00FE0CE4"/>
    <w:rsid w:val="00FE1715"/>
    <w:rsid w:val="00FE741A"/>
    <w:rsid w:val="00FF17D7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D5"/>
    <w:pPr>
      <w:ind w:left="720"/>
      <w:contextualSpacing/>
    </w:pPr>
  </w:style>
  <w:style w:type="paragraph" w:customStyle="1" w:styleId="a4">
    <w:name w:val="Заголовок"/>
    <w:basedOn w:val="a"/>
    <w:next w:val="a5"/>
    <w:rsid w:val="00D041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041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177"/>
  </w:style>
  <w:style w:type="table" w:styleId="a7">
    <w:name w:val="Table Grid"/>
    <w:basedOn w:val="a1"/>
    <w:uiPriority w:val="39"/>
    <w:rsid w:val="003C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C7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1BC"/>
  </w:style>
  <w:style w:type="paragraph" w:styleId="ac">
    <w:name w:val="footer"/>
    <w:basedOn w:val="a"/>
    <w:link w:val="ad"/>
    <w:uiPriority w:val="99"/>
    <w:unhideWhenUsed/>
    <w:rsid w:val="00CC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1431-079D-4FEE-A212-4E1A4AE9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169</cp:revision>
  <cp:lastPrinted>2024-06-13T05:32:00Z</cp:lastPrinted>
  <dcterms:created xsi:type="dcterms:W3CDTF">2022-07-18T12:14:00Z</dcterms:created>
  <dcterms:modified xsi:type="dcterms:W3CDTF">2024-06-13T05:33:00Z</dcterms:modified>
</cp:coreProperties>
</file>