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5ECACB" w14:textId="77777777" w:rsidR="00E74092" w:rsidRDefault="00E74092" w:rsidP="00E74092">
      <w:pPr>
        <w:jc w:val="center"/>
      </w:pPr>
      <w:r>
        <w:rPr>
          <w:b/>
          <w:sz w:val="32"/>
          <w:szCs w:val="32"/>
        </w:rPr>
        <w:t>ПОСТАНОВЛЕНИЕ</w:t>
      </w:r>
    </w:p>
    <w:p w14:paraId="35968F02" w14:textId="77777777" w:rsidR="00E74092" w:rsidRDefault="00E74092" w:rsidP="00E74092">
      <w:pPr>
        <w:jc w:val="center"/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ГЕОРГИЕВСКОГО</w:t>
      </w:r>
      <w:proofErr w:type="gramEnd"/>
    </w:p>
    <w:p w14:paraId="6BF92195" w14:textId="77777777" w:rsidR="00E74092" w:rsidRDefault="00E74092" w:rsidP="00E74092">
      <w:pPr>
        <w:jc w:val="center"/>
      </w:pPr>
      <w:r>
        <w:rPr>
          <w:rFonts w:eastAsia="Lucida Sans Unicode"/>
          <w:b/>
          <w:kern w:val="2"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</w:p>
    <w:p w14:paraId="4F8A3382" w14:textId="77777777" w:rsidR="00E74092" w:rsidRDefault="00E74092" w:rsidP="00E74092">
      <w:pPr>
        <w:jc w:val="center"/>
      </w:pPr>
      <w:r>
        <w:rPr>
          <w:b/>
          <w:sz w:val="28"/>
          <w:szCs w:val="28"/>
        </w:rPr>
        <w:t>СТАВРОПОЛЬСКОГО КРАЯ</w:t>
      </w:r>
    </w:p>
    <w:p w14:paraId="03E6EF1A" w14:textId="77777777" w:rsidR="00E74092" w:rsidRDefault="00E74092" w:rsidP="00E74092">
      <w:pPr>
        <w:jc w:val="center"/>
        <w:rPr>
          <w:sz w:val="28"/>
          <w:szCs w:val="28"/>
        </w:rPr>
      </w:pPr>
    </w:p>
    <w:p w14:paraId="4D6F6900" w14:textId="26498C24" w:rsidR="00E74092" w:rsidRPr="00EC6783" w:rsidRDefault="00D4160A" w:rsidP="00E74092">
      <w:pPr>
        <w:jc w:val="both"/>
        <w:rPr>
          <w:sz w:val="28"/>
          <w:szCs w:val="28"/>
        </w:rPr>
      </w:pPr>
      <w:r>
        <w:rPr>
          <w:sz w:val="28"/>
          <w:szCs w:val="28"/>
        </w:rPr>
        <w:t>17 апреля</w:t>
      </w:r>
      <w:r w:rsidR="00E74092" w:rsidRPr="00C7034A">
        <w:rPr>
          <w:sz w:val="28"/>
          <w:szCs w:val="28"/>
        </w:rPr>
        <w:t xml:space="preserve"> </w:t>
      </w:r>
      <w:r w:rsidR="00E74092" w:rsidRPr="00EC6783">
        <w:rPr>
          <w:sz w:val="28"/>
          <w:szCs w:val="28"/>
        </w:rPr>
        <w:t>20</w:t>
      </w:r>
      <w:r w:rsidR="00E74092">
        <w:rPr>
          <w:sz w:val="28"/>
          <w:szCs w:val="28"/>
        </w:rPr>
        <w:t>25</w:t>
      </w:r>
      <w:r w:rsidR="00E74092" w:rsidRPr="00EC6783">
        <w:rPr>
          <w:sz w:val="28"/>
          <w:szCs w:val="28"/>
        </w:rPr>
        <w:t xml:space="preserve"> г.        </w:t>
      </w:r>
      <w:r>
        <w:rPr>
          <w:sz w:val="28"/>
          <w:szCs w:val="28"/>
        </w:rPr>
        <w:t xml:space="preserve">            </w:t>
      </w:r>
      <w:r w:rsidR="00E74092">
        <w:rPr>
          <w:sz w:val="28"/>
          <w:szCs w:val="28"/>
        </w:rPr>
        <w:t xml:space="preserve"> </w:t>
      </w:r>
      <w:r w:rsidR="00E74092" w:rsidRPr="00EC6783">
        <w:rPr>
          <w:sz w:val="28"/>
          <w:szCs w:val="28"/>
        </w:rPr>
        <w:t xml:space="preserve">       г. Георгиевск                                        № </w:t>
      </w:r>
      <w:r>
        <w:rPr>
          <w:sz w:val="28"/>
          <w:szCs w:val="28"/>
        </w:rPr>
        <w:t>1178</w:t>
      </w:r>
    </w:p>
    <w:p w14:paraId="586C70C2" w14:textId="77777777" w:rsidR="0036369D" w:rsidRDefault="0036369D" w:rsidP="00E74092">
      <w:pPr>
        <w:rPr>
          <w:sz w:val="28"/>
          <w:szCs w:val="28"/>
        </w:rPr>
      </w:pPr>
    </w:p>
    <w:p w14:paraId="532EACB9" w14:textId="77777777" w:rsidR="0036369D" w:rsidRDefault="0036369D" w:rsidP="00E74092">
      <w:pPr>
        <w:rPr>
          <w:sz w:val="28"/>
          <w:szCs w:val="28"/>
        </w:rPr>
      </w:pPr>
    </w:p>
    <w:p w14:paraId="40A524C7" w14:textId="77777777" w:rsidR="0036369D" w:rsidRDefault="0036369D" w:rsidP="00E74092">
      <w:pPr>
        <w:rPr>
          <w:sz w:val="28"/>
          <w:szCs w:val="28"/>
        </w:rPr>
      </w:pPr>
    </w:p>
    <w:p w14:paraId="1A80AB88" w14:textId="60DC4471" w:rsidR="0036369D" w:rsidRPr="0036369D" w:rsidRDefault="00681DB7" w:rsidP="00216879">
      <w:pPr>
        <w:spacing w:line="240" w:lineRule="exact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О внесении изменения в </w:t>
      </w:r>
      <w:r w:rsidR="0036369D" w:rsidRPr="00C579B9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="0036369D" w:rsidRPr="00C579B9">
        <w:rPr>
          <w:sz w:val="28"/>
          <w:szCs w:val="28"/>
        </w:rPr>
        <w:t xml:space="preserve"> ис</w:t>
      </w:r>
      <w:r w:rsidR="00A857CF">
        <w:rPr>
          <w:sz w:val="28"/>
          <w:szCs w:val="28"/>
        </w:rPr>
        <w:t>пользования (перераспределения)</w:t>
      </w:r>
      <w:r w:rsidR="0036369D" w:rsidRPr="00C579B9">
        <w:rPr>
          <w:sz w:val="28"/>
          <w:szCs w:val="28"/>
        </w:rPr>
        <w:t xml:space="preserve"> зар</w:t>
      </w:r>
      <w:r w:rsidR="0036369D" w:rsidRPr="00C579B9">
        <w:rPr>
          <w:sz w:val="28"/>
          <w:szCs w:val="28"/>
        </w:rPr>
        <w:t>е</w:t>
      </w:r>
      <w:r w:rsidR="0036369D" w:rsidRPr="00C579B9">
        <w:rPr>
          <w:sz w:val="28"/>
          <w:szCs w:val="28"/>
        </w:rPr>
        <w:t xml:space="preserve">зервированных </w:t>
      </w:r>
      <w:r w:rsidR="00C579B9" w:rsidRPr="00C579B9">
        <w:rPr>
          <w:sz w:val="28"/>
          <w:szCs w:val="28"/>
        </w:rPr>
        <w:t>решени</w:t>
      </w:r>
      <w:r w:rsidR="002F246B">
        <w:rPr>
          <w:sz w:val="28"/>
          <w:szCs w:val="28"/>
        </w:rPr>
        <w:t>ем</w:t>
      </w:r>
      <w:r w:rsidR="00C579B9" w:rsidRPr="00C579B9">
        <w:rPr>
          <w:sz w:val="28"/>
          <w:szCs w:val="28"/>
        </w:rPr>
        <w:t xml:space="preserve"> Думы Георгиевского </w:t>
      </w:r>
      <w:r w:rsidR="00980BEF">
        <w:rPr>
          <w:sz w:val="28"/>
          <w:szCs w:val="28"/>
        </w:rPr>
        <w:t>муниципального</w:t>
      </w:r>
      <w:r w:rsidR="00C579B9" w:rsidRPr="00C579B9">
        <w:rPr>
          <w:sz w:val="28"/>
          <w:szCs w:val="28"/>
        </w:rPr>
        <w:t xml:space="preserve"> округа Ставропольского края </w:t>
      </w:r>
      <w:r w:rsidR="002F246B">
        <w:rPr>
          <w:sz w:val="28"/>
          <w:szCs w:val="28"/>
        </w:rPr>
        <w:t>о</w:t>
      </w:r>
      <w:r w:rsidR="00C579B9" w:rsidRPr="00C579B9">
        <w:rPr>
          <w:sz w:val="28"/>
          <w:szCs w:val="28"/>
        </w:rPr>
        <w:t xml:space="preserve"> бюджете</w:t>
      </w:r>
      <w:r w:rsidR="00C579B9" w:rsidRPr="0036369D">
        <w:rPr>
          <w:sz w:val="28"/>
          <w:szCs w:val="28"/>
        </w:rPr>
        <w:t xml:space="preserve"> </w:t>
      </w:r>
      <w:r w:rsidR="00C579B9">
        <w:rPr>
          <w:sz w:val="28"/>
          <w:szCs w:val="28"/>
        </w:rPr>
        <w:t xml:space="preserve">Георгиевского </w:t>
      </w:r>
      <w:r w:rsidR="00980BEF">
        <w:rPr>
          <w:sz w:val="28"/>
          <w:szCs w:val="28"/>
        </w:rPr>
        <w:t>муниципального</w:t>
      </w:r>
      <w:r w:rsidR="00C579B9">
        <w:rPr>
          <w:sz w:val="28"/>
          <w:szCs w:val="28"/>
        </w:rPr>
        <w:t xml:space="preserve"> округа Ставропольского края</w:t>
      </w:r>
      <w:r w:rsidR="00C579B9" w:rsidRPr="0036369D">
        <w:rPr>
          <w:sz w:val="28"/>
          <w:szCs w:val="28"/>
        </w:rPr>
        <w:t xml:space="preserve"> на </w:t>
      </w:r>
      <w:r w:rsidR="00A857CF">
        <w:rPr>
          <w:sz w:val="28"/>
          <w:szCs w:val="28"/>
        </w:rPr>
        <w:t>очередной финансовый</w:t>
      </w:r>
      <w:r w:rsidR="00C579B9" w:rsidRPr="0036369D">
        <w:rPr>
          <w:sz w:val="28"/>
          <w:szCs w:val="28"/>
        </w:rPr>
        <w:t xml:space="preserve"> год </w:t>
      </w:r>
      <w:r w:rsidR="00FA743F">
        <w:rPr>
          <w:sz w:val="28"/>
          <w:szCs w:val="28"/>
        </w:rPr>
        <w:t>и плановый период</w:t>
      </w:r>
      <w:r w:rsidR="007148A9" w:rsidRPr="007148A9">
        <w:rPr>
          <w:sz w:val="28"/>
          <w:szCs w:val="28"/>
        </w:rPr>
        <w:t xml:space="preserve"> </w:t>
      </w:r>
      <w:r w:rsidR="007148A9" w:rsidRPr="00C579B9">
        <w:rPr>
          <w:sz w:val="28"/>
          <w:szCs w:val="28"/>
        </w:rPr>
        <w:t>бюджетных ассигнований</w:t>
      </w:r>
      <w:r>
        <w:rPr>
          <w:sz w:val="28"/>
          <w:szCs w:val="28"/>
        </w:rPr>
        <w:t xml:space="preserve">, утвержденный постановлением администрации Георгиевского муниципального округа Ставропольского края от </w:t>
      </w:r>
      <w:r w:rsidRPr="00681DB7">
        <w:rPr>
          <w:sz w:val="28"/>
          <w:szCs w:val="28"/>
        </w:rPr>
        <w:t>01 ноября 2023 г.</w:t>
      </w:r>
      <w:r>
        <w:rPr>
          <w:sz w:val="28"/>
          <w:szCs w:val="28"/>
        </w:rPr>
        <w:t xml:space="preserve"> № 3506</w:t>
      </w:r>
    </w:p>
    <w:p w14:paraId="55412D96" w14:textId="77777777" w:rsidR="00DC5E84" w:rsidRDefault="00DC5E84" w:rsidP="001677C9">
      <w:pPr>
        <w:spacing w:line="0" w:lineRule="atLeast"/>
        <w:jc w:val="both"/>
        <w:rPr>
          <w:sz w:val="28"/>
          <w:szCs w:val="28"/>
        </w:rPr>
      </w:pPr>
    </w:p>
    <w:p w14:paraId="407EC1A3" w14:textId="77777777" w:rsidR="00BF33BB" w:rsidRDefault="00BF33BB" w:rsidP="001677C9">
      <w:pPr>
        <w:spacing w:line="0" w:lineRule="atLeast"/>
        <w:jc w:val="both"/>
        <w:rPr>
          <w:sz w:val="28"/>
          <w:szCs w:val="28"/>
          <w:highlight w:val="yellow"/>
        </w:rPr>
      </w:pPr>
    </w:p>
    <w:p w14:paraId="59D76481" w14:textId="77777777" w:rsidR="00BF33BB" w:rsidRPr="0036369D" w:rsidRDefault="00BF33BB" w:rsidP="001677C9">
      <w:pPr>
        <w:spacing w:line="0" w:lineRule="atLeast"/>
        <w:jc w:val="both"/>
        <w:rPr>
          <w:sz w:val="28"/>
          <w:szCs w:val="28"/>
          <w:highlight w:val="yellow"/>
        </w:rPr>
      </w:pPr>
    </w:p>
    <w:p w14:paraId="37377DFC" w14:textId="1A0C3D72" w:rsidR="0036369D" w:rsidRPr="00BF33BB" w:rsidRDefault="0036369D" w:rsidP="001677C9">
      <w:pPr>
        <w:pStyle w:val="3"/>
        <w:spacing w:after="0" w:line="0" w:lineRule="atLeast"/>
        <w:ind w:left="0" w:firstLine="709"/>
        <w:jc w:val="both"/>
        <w:rPr>
          <w:sz w:val="28"/>
          <w:szCs w:val="28"/>
          <w:highlight w:val="yellow"/>
        </w:rPr>
      </w:pPr>
      <w:r w:rsidRPr="00BF33BB">
        <w:rPr>
          <w:sz w:val="28"/>
          <w:szCs w:val="28"/>
        </w:rPr>
        <w:t>В соответствии с</w:t>
      </w:r>
      <w:r w:rsidR="00353683">
        <w:rPr>
          <w:sz w:val="28"/>
          <w:szCs w:val="28"/>
        </w:rPr>
        <w:t xml:space="preserve"> пунктом 3</w:t>
      </w:r>
      <w:r w:rsidRPr="00BF33BB">
        <w:rPr>
          <w:sz w:val="28"/>
          <w:szCs w:val="28"/>
        </w:rPr>
        <w:t xml:space="preserve"> </w:t>
      </w:r>
      <w:hyperlink r:id="rId9" w:history="1">
        <w:r w:rsidRPr="00BF33BB">
          <w:rPr>
            <w:sz w:val="28"/>
            <w:szCs w:val="28"/>
          </w:rPr>
          <w:t>стать</w:t>
        </w:r>
        <w:r w:rsidR="006B0C5F">
          <w:rPr>
            <w:sz w:val="28"/>
            <w:szCs w:val="28"/>
          </w:rPr>
          <w:t>и</w:t>
        </w:r>
        <w:r w:rsidRPr="00BF33BB">
          <w:rPr>
            <w:sz w:val="28"/>
            <w:szCs w:val="28"/>
          </w:rPr>
          <w:t xml:space="preserve"> 217</w:t>
        </w:r>
      </w:hyperlink>
      <w:r w:rsidRPr="00BF33BB">
        <w:rPr>
          <w:sz w:val="28"/>
          <w:szCs w:val="28"/>
        </w:rPr>
        <w:t xml:space="preserve"> Бюджетного кодекса Росси</w:t>
      </w:r>
      <w:r w:rsidRPr="00BF33BB">
        <w:rPr>
          <w:sz w:val="28"/>
          <w:szCs w:val="28"/>
        </w:rPr>
        <w:t>й</w:t>
      </w:r>
      <w:r w:rsidRPr="00BF33BB">
        <w:rPr>
          <w:sz w:val="28"/>
          <w:szCs w:val="28"/>
        </w:rPr>
        <w:t>ской Федерации</w:t>
      </w:r>
      <w:r w:rsidR="00F34A7E">
        <w:rPr>
          <w:sz w:val="28"/>
          <w:szCs w:val="28"/>
        </w:rPr>
        <w:t xml:space="preserve"> </w:t>
      </w:r>
      <w:r w:rsidR="00BF33BB" w:rsidRPr="00D04A76">
        <w:rPr>
          <w:sz w:val="28"/>
          <w:szCs w:val="28"/>
        </w:rPr>
        <w:t xml:space="preserve">администрация </w:t>
      </w:r>
      <w:r w:rsidR="00BF33BB">
        <w:rPr>
          <w:sz w:val="28"/>
          <w:szCs w:val="28"/>
        </w:rPr>
        <w:t xml:space="preserve">Георгиевского </w:t>
      </w:r>
      <w:r w:rsidR="00980BEF">
        <w:rPr>
          <w:sz w:val="28"/>
          <w:szCs w:val="28"/>
        </w:rPr>
        <w:t>муниципального</w:t>
      </w:r>
      <w:r w:rsidR="00BF33BB">
        <w:rPr>
          <w:sz w:val="28"/>
          <w:szCs w:val="28"/>
        </w:rPr>
        <w:t xml:space="preserve"> округа Ставропольского края</w:t>
      </w:r>
    </w:p>
    <w:p w14:paraId="66E8ED35" w14:textId="77777777" w:rsidR="0036369D" w:rsidRDefault="0036369D" w:rsidP="001677C9">
      <w:pPr>
        <w:pStyle w:val="3"/>
        <w:tabs>
          <w:tab w:val="left" w:pos="993"/>
        </w:tabs>
        <w:spacing w:after="0" w:line="0" w:lineRule="atLeast"/>
        <w:ind w:left="0" w:firstLine="709"/>
        <w:jc w:val="both"/>
        <w:rPr>
          <w:sz w:val="28"/>
          <w:szCs w:val="28"/>
          <w:highlight w:val="yellow"/>
        </w:rPr>
      </w:pPr>
    </w:p>
    <w:p w14:paraId="10E10118" w14:textId="77777777" w:rsidR="00BF33BB" w:rsidRPr="0036369D" w:rsidRDefault="00BF33BB" w:rsidP="001677C9">
      <w:pPr>
        <w:pStyle w:val="3"/>
        <w:tabs>
          <w:tab w:val="left" w:pos="993"/>
        </w:tabs>
        <w:spacing w:after="0" w:line="0" w:lineRule="atLeast"/>
        <w:ind w:left="0" w:firstLine="709"/>
        <w:jc w:val="both"/>
        <w:rPr>
          <w:sz w:val="28"/>
          <w:szCs w:val="28"/>
          <w:highlight w:val="yellow"/>
        </w:rPr>
      </w:pPr>
    </w:p>
    <w:p w14:paraId="22F3AC58" w14:textId="77777777" w:rsidR="0036369D" w:rsidRPr="00BF33BB" w:rsidRDefault="0036369D" w:rsidP="00216879">
      <w:pPr>
        <w:pStyle w:val="3"/>
        <w:tabs>
          <w:tab w:val="left" w:pos="993"/>
        </w:tabs>
        <w:spacing w:after="0" w:line="240" w:lineRule="exact"/>
        <w:ind w:left="0"/>
        <w:jc w:val="both"/>
        <w:rPr>
          <w:sz w:val="28"/>
          <w:szCs w:val="28"/>
        </w:rPr>
      </w:pPr>
      <w:r w:rsidRPr="00BF33BB">
        <w:rPr>
          <w:sz w:val="28"/>
          <w:szCs w:val="28"/>
        </w:rPr>
        <w:t>ПОСТАНОВЛЯЕТ:</w:t>
      </w:r>
    </w:p>
    <w:p w14:paraId="79276F67" w14:textId="77777777" w:rsidR="0036369D" w:rsidRDefault="0036369D" w:rsidP="001677C9">
      <w:pPr>
        <w:pStyle w:val="21"/>
        <w:tabs>
          <w:tab w:val="left" w:pos="993"/>
          <w:tab w:val="left" w:pos="1134"/>
        </w:tabs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8E9AE89" w14:textId="77777777" w:rsidR="00BF33BB" w:rsidRPr="0036369D" w:rsidRDefault="00BF33BB" w:rsidP="001677C9">
      <w:pPr>
        <w:pStyle w:val="21"/>
        <w:tabs>
          <w:tab w:val="left" w:pos="993"/>
          <w:tab w:val="left" w:pos="1134"/>
        </w:tabs>
        <w:spacing w:line="0" w:lineRule="atLeast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7D9C22B" w14:textId="59C4BEB7" w:rsidR="00BF33BB" w:rsidRDefault="008920AA" w:rsidP="00681DB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81DB7">
        <w:rPr>
          <w:sz w:val="28"/>
          <w:szCs w:val="28"/>
        </w:rPr>
        <w:t>Внести изменение в</w:t>
      </w:r>
      <w:r>
        <w:rPr>
          <w:sz w:val="28"/>
          <w:szCs w:val="28"/>
        </w:rPr>
        <w:t xml:space="preserve"> Порядок </w:t>
      </w:r>
      <w:r w:rsidR="007148A9" w:rsidRPr="00C579B9">
        <w:rPr>
          <w:sz w:val="28"/>
          <w:szCs w:val="28"/>
        </w:rPr>
        <w:t>ис</w:t>
      </w:r>
      <w:r w:rsidR="007148A9">
        <w:rPr>
          <w:sz w:val="28"/>
          <w:szCs w:val="28"/>
        </w:rPr>
        <w:t>пользования (перераспределения)</w:t>
      </w:r>
      <w:r w:rsidR="007148A9" w:rsidRPr="00C579B9">
        <w:rPr>
          <w:sz w:val="28"/>
          <w:szCs w:val="28"/>
        </w:rPr>
        <w:t xml:space="preserve"> </w:t>
      </w:r>
      <w:proofErr w:type="gramStart"/>
      <w:r w:rsidR="007148A9" w:rsidRPr="00C579B9">
        <w:rPr>
          <w:sz w:val="28"/>
          <w:szCs w:val="28"/>
        </w:rPr>
        <w:t>з</w:t>
      </w:r>
      <w:r w:rsidR="007148A9" w:rsidRPr="00C579B9">
        <w:rPr>
          <w:sz w:val="28"/>
          <w:szCs w:val="28"/>
        </w:rPr>
        <w:t>а</w:t>
      </w:r>
      <w:r w:rsidR="007148A9" w:rsidRPr="00C579B9">
        <w:rPr>
          <w:sz w:val="28"/>
          <w:szCs w:val="28"/>
        </w:rPr>
        <w:t>резервированных решени</w:t>
      </w:r>
      <w:r w:rsidR="007148A9">
        <w:rPr>
          <w:sz w:val="28"/>
          <w:szCs w:val="28"/>
        </w:rPr>
        <w:t>ем</w:t>
      </w:r>
      <w:r w:rsidR="007148A9" w:rsidRPr="00C579B9">
        <w:rPr>
          <w:sz w:val="28"/>
          <w:szCs w:val="28"/>
        </w:rPr>
        <w:t xml:space="preserve"> Думы Георгиевского </w:t>
      </w:r>
      <w:r w:rsidR="00980BEF">
        <w:rPr>
          <w:sz w:val="28"/>
          <w:szCs w:val="28"/>
        </w:rPr>
        <w:t>муниципального</w:t>
      </w:r>
      <w:r w:rsidR="007148A9" w:rsidRPr="00C579B9">
        <w:rPr>
          <w:sz w:val="28"/>
          <w:szCs w:val="28"/>
        </w:rPr>
        <w:t xml:space="preserve"> округа Ставропольского края </w:t>
      </w:r>
      <w:r w:rsidR="007148A9">
        <w:rPr>
          <w:sz w:val="28"/>
          <w:szCs w:val="28"/>
        </w:rPr>
        <w:t>о</w:t>
      </w:r>
      <w:r w:rsidR="007148A9" w:rsidRPr="00C579B9">
        <w:rPr>
          <w:sz w:val="28"/>
          <w:szCs w:val="28"/>
        </w:rPr>
        <w:t xml:space="preserve"> бюджете</w:t>
      </w:r>
      <w:r w:rsidR="007148A9" w:rsidRPr="0036369D">
        <w:rPr>
          <w:sz w:val="28"/>
          <w:szCs w:val="28"/>
        </w:rPr>
        <w:t xml:space="preserve"> </w:t>
      </w:r>
      <w:r w:rsidR="007148A9">
        <w:rPr>
          <w:sz w:val="28"/>
          <w:szCs w:val="28"/>
        </w:rPr>
        <w:t xml:space="preserve">Георгиевского </w:t>
      </w:r>
      <w:r w:rsidR="00980BEF">
        <w:rPr>
          <w:sz w:val="28"/>
          <w:szCs w:val="28"/>
        </w:rPr>
        <w:t>муниципального</w:t>
      </w:r>
      <w:r w:rsidR="007148A9">
        <w:rPr>
          <w:sz w:val="28"/>
          <w:szCs w:val="28"/>
        </w:rPr>
        <w:t xml:space="preserve"> округа Ставропольского края</w:t>
      </w:r>
      <w:r w:rsidR="007148A9" w:rsidRPr="0036369D">
        <w:rPr>
          <w:sz w:val="28"/>
          <w:szCs w:val="28"/>
        </w:rPr>
        <w:t xml:space="preserve"> на </w:t>
      </w:r>
      <w:r w:rsidR="007148A9">
        <w:rPr>
          <w:sz w:val="28"/>
          <w:szCs w:val="28"/>
        </w:rPr>
        <w:t>очередной финансовый</w:t>
      </w:r>
      <w:r w:rsidR="007148A9" w:rsidRPr="0036369D">
        <w:rPr>
          <w:sz w:val="28"/>
          <w:szCs w:val="28"/>
        </w:rPr>
        <w:t xml:space="preserve"> год </w:t>
      </w:r>
      <w:r w:rsidR="007148A9">
        <w:rPr>
          <w:sz w:val="28"/>
          <w:szCs w:val="28"/>
        </w:rPr>
        <w:t>и плановый период</w:t>
      </w:r>
      <w:r w:rsidR="007148A9" w:rsidRPr="007148A9">
        <w:rPr>
          <w:sz w:val="28"/>
          <w:szCs w:val="28"/>
        </w:rPr>
        <w:t xml:space="preserve"> </w:t>
      </w:r>
      <w:r w:rsidR="007148A9" w:rsidRPr="00C579B9">
        <w:rPr>
          <w:sz w:val="28"/>
          <w:szCs w:val="28"/>
        </w:rPr>
        <w:t>бюджетных ассигнований</w:t>
      </w:r>
      <w:r w:rsidR="00681DB7">
        <w:rPr>
          <w:sz w:val="28"/>
          <w:szCs w:val="28"/>
        </w:rPr>
        <w:t>,</w:t>
      </w:r>
      <w:r w:rsidR="00681DB7" w:rsidRPr="00681DB7">
        <w:t xml:space="preserve"> </w:t>
      </w:r>
      <w:r w:rsidR="00681DB7" w:rsidRPr="00681DB7">
        <w:rPr>
          <w:sz w:val="28"/>
          <w:szCs w:val="28"/>
        </w:rPr>
        <w:t>утвержденный постановлением администрации Георгиевского муниципального округа Ставропольского края от 01 ноября 2023 г. № 3506</w:t>
      </w:r>
      <w:r w:rsidR="00681DB7">
        <w:rPr>
          <w:sz w:val="28"/>
          <w:szCs w:val="28"/>
        </w:rPr>
        <w:t xml:space="preserve"> «</w:t>
      </w:r>
      <w:r w:rsidR="00681DB7" w:rsidRPr="00681DB7">
        <w:rPr>
          <w:sz w:val="28"/>
          <w:szCs w:val="28"/>
        </w:rPr>
        <w:t>Об утверждении Порядка использования (перераспредел</w:t>
      </w:r>
      <w:r w:rsidR="00681DB7" w:rsidRPr="00681DB7">
        <w:rPr>
          <w:sz w:val="28"/>
          <w:szCs w:val="28"/>
        </w:rPr>
        <w:t>е</w:t>
      </w:r>
      <w:r w:rsidR="00681DB7" w:rsidRPr="00681DB7">
        <w:rPr>
          <w:sz w:val="28"/>
          <w:szCs w:val="28"/>
        </w:rPr>
        <w:t>ния) зарезервированных решением Думы Георгиевского муниципального округа Ставропольского края о бюджете Георгиевского муниципального округа Ставропольского края на очередной</w:t>
      </w:r>
      <w:proofErr w:type="gramEnd"/>
      <w:r w:rsidR="00681DB7" w:rsidRPr="00681DB7">
        <w:rPr>
          <w:sz w:val="28"/>
          <w:szCs w:val="28"/>
        </w:rPr>
        <w:t xml:space="preserve"> финансовый год и плановый п</w:t>
      </w:r>
      <w:r w:rsidR="00681DB7" w:rsidRPr="00681DB7">
        <w:rPr>
          <w:sz w:val="28"/>
          <w:szCs w:val="28"/>
        </w:rPr>
        <w:t>е</w:t>
      </w:r>
      <w:r w:rsidR="00681DB7" w:rsidRPr="00681DB7">
        <w:rPr>
          <w:sz w:val="28"/>
          <w:szCs w:val="28"/>
        </w:rPr>
        <w:t>риод бюджетных ассигнований</w:t>
      </w:r>
      <w:r w:rsidR="00681DB7">
        <w:rPr>
          <w:sz w:val="28"/>
          <w:szCs w:val="28"/>
        </w:rPr>
        <w:t>»</w:t>
      </w:r>
      <w:r w:rsidR="008733E3">
        <w:rPr>
          <w:sz w:val="28"/>
          <w:szCs w:val="28"/>
        </w:rPr>
        <w:t>,</w:t>
      </w:r>
      <w:r w:rsidR="00681DB7">
        <w:rPr>
          <w:sz w:val="28"/>
          <w:szCs w:val="28"/>
        </w:rPr>
        <w:t xml:space="preserve"> дополнив пунктом 4</w:t>
      </w:r>
      <w:r w:rsidR="00681DB7" w:rsidRPr="00681DB7">
        <w:rPr>
          <w:sz w:val="28"/>
          <w:szCs w:val="28"/>
          <w:vertAlign w:val="superscript"/>
        </w:rPr>
        <w:t>1</w:t>
      </w:r>
      <w:r w:rsidR="00681DB7">
        <w:rPr>
          <w:sz w:val="28"/>
          <w:szCs w:val="28"/>
          <w:vertAlign w:val="superscript"/>
        </w:rPr>
        <w:t xml:space="preserve"> </w:t>
      </w:r>
      <w:r w:rsidR="00681DB7">
        <w:rPr>
          <w:sz w:val="28"/>
          <w:szCs w:val="28"/>
        </w:rPr>
        <w:t>следующего содерж</w:t>
      </w:r>
      <w:r w:rsidR="00681DB7">
        <w:rPr>
          <w:sz w:val="28"/>
          <w:szCs w:val="28"/>
        </w:rPr>
        <w:t>а</w:t>
      </w:r>
      <w:r w:rsidR="00681DB7">
        <w:rPr>
          <w:sz w:val="28"/>
          <w:szCs w:val="28"/>
        </w:rPr>
        <w:t>ния:</w:t>
      </w:r>
    </w:p>
    <w:p w14:paraId="57805117" w14:textId="3BD24DB7" w:rsidR="00D13EF4" w:rsidRDefault="00681DB7" w:rsidP="00D13EF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 w:rsidRPr="00681DB7"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 xml:space="preserve">. </w:t>
      </w:r>
      <w:bookmarkStart w:id="0" w:name="_Hlk191306918"/>
      <w:bookmarkStart w:id="1" w:name="_Hlk194932023"/>
      <w:proofErr w:type="gramStart"/>
      <w:r w:rsidR="00733411">
        <w:rPr>
          <w:sz w:val="28"/>
          <w:szCs w:val="28"/>
        </w:rPr>
        <w:t>Расходы</w:t>
      </w:r>
      <w:r w:rsidR="00811707">
        <w:rPr>
          <w:sz w:val="28"/>
          <w:szCs w:val="28"/>
        </w:rPr>
        <w:t>,</w:t>
      </w:r>
      <w:bookmarkStart w:id="2" w:name="_GoBack"/>
      <w:bookmarkEnd w:id="2"/>
      <w:r w:rsidR="00733411">
        <w:rPr>
          <w:sz w:val="28"/>
          <w:szCs w:val="28"/>
        </w:rPr>
        <w:t xml:space="preserve"> связанные</w:t>
      </w:r>
      <w:r w:rsidR="00D13EF4" w:rsidRPr="00AA31DD">
        <w:rPr>
          <w:sz w:val="28"/>
          <w:szCs w:val="28"/>
        </w:rPr>
        <w:t xml:space="preserve"> со служебн</w:t>
      </w:r>
      <w:r w:rsidR="00D13EF4">
        <w:rPr>
          <w:sz w:val="28"/>
          <w:szCs w:val="28"/>
        </w:rPr>
        <w:t>ыми</w:t>
      </w:r>
      <w:r w:rsidR="00D13EF4" w:rsidRPr="00AA31DD">
        <w:rPr>
          <w:sz w:val="28"/>
          <w:szCs w:val="28"/>
        </w:rPr>
        <w:t xml:space="preserve"> командировк</w:t>
      </w:r>
      <w:r w:rsidR="00D13EF4">
        <w:rPr>
          <w:sz w:val="28"/>
          <w:szCs w:val="28"/>
        </w:rPr>
        <w:t>ами</w:t>
      </w:r>
      <w:r w:rsidR="00D13EF4" w:rsidRPr="00AA31DD">
        <w:rPr>
          <w:sz w:val="28"/>
          <w:szCs w:val="28"/>
        </w:rPr>
        <w:t xml:space="preserve"> </w:t>
      </w:r>
      <w:r w:rsidR="00D13EF4" w:rsidRPr="00862FC5">
        <w:rPr>
          <w:sz w:val="28"/>
          <w:szCs w:val="28"/>
        </w:rPr>
        <w:t>за пределы Ставропольского края</w:t>
      </w:r>
      <w:r w:rsidR="00D13EF4">
        <w:rPr>
          <w:sz w:val="28"/>
          <w:szCs w:val="28"/>
        </w:rPr>
        <w:t xml:space="preserve"> </w:t>
      </w:r>
      <w:r w:rsidR="00AB68AF">
        <w:rPr>
          <w:sz w:val="28"/>
          <w:szCs w:val="28"/>
        </w:rPr>
        <w:t>за</w:t>
      </w:r>
      <w:r w:rsidR="00D13EF4">
        <w:rPr>
          <w:sz w:val="28"/>
          <w:szCs w:val="28"/>
        </w:rPr>
        <w:t xml:space="preserve"> проезд и проживание, </w:t>
      </w:r>
      <w:r w:rsidR="00D13EF4">
        <w:rPr>
          <w:color w:val="000000"/>
          <w:sz w:val="28"/>
          <w:szCs w:val="28"/>
        </w:rPr>
        <w:t>л</w:t>
      </w:r>
      <w:r w:rsidR="00D13EF4" w:rsidRPr="00AA31DD">
        <w:rPr>
          <w:color w:val="000000"/>
          <w:sz w:val="28"/>
          <w:szCs w:val="28"/>
        </w:rPr>
        <w:t>ицам, замещающим мун</w:t>
      </w:r>
      <w:r w:rsidR="00D13EF4" w:rsidRPr="00AA31DD">
        <w:rPr>
          <w:color w:val="000000"/>
          <w:sz w:val="28"/>
          <w:szCs w:val="28"/>
        </w:rPr>
        <w:t>и</w:t>
      </w:r>
      <w:r w:rsidR="00D13EF4" w:rsidRPr="00AA31DD">
        <w:rPr>
          <w:color w:val="000000"/>
          <w:sz w:val="28"/>
          <w:szCs w:val="28"/>
        </w:rPr>
        <w:t>ципальные должности Георгиевского муниципального округа Ставропол</w:t>
      </w:r>
      <w:r w:rsidR="00D13EF4" w:rsidRPr="00AA31DD">
        <w:rPr>
          <w:color w:val="000000"/>
          <w:sz w:val="28"/>
          <w:szCs w:val="28"/>
        </w:rPr>
        <w:t>ь</w:t>
      </w:r>
      <w:r w:rsidR="00D13EF4" w:rsidRPr="00AA31DD">
        <w:rPr>
          <w:color w:val="000000"/>
          <w:sz w:val="28"/>
          <w:szCs w:val="28"/>
        </w:rPr>
        <w:t>ского края и осуществляющим свои полномочия на постоянной основе, м</w:t>
      </w:r>
      <w:r w:rsidR="00D13EF4" w:rsidRPr="00AA31DD">
        <w:rPr>
          <w:color w:val="000000"/>
          <w:sz w:val="28"/>
          <w:szCs w:val="28"/>
        </w:rPr>
        <w:t>у</w:t>
      </w:r>
      <w:r w:rsidR="00D13EF4" w:rsidRPr="00AA31DD">
        <w:rPr>
          <w:color w:val="000000"/>
          <w:sz w:val="28"/>
          <w:szCs w:val="28"/>
        </w:rPr>
        <w:t>ниципальным</w:t>
      </w:r>
      <w:r w:rsidR="00733411">
        <w:rPr>
          <w:color w:val="000000"/>
          <w:sz w:val="28"/>
          <w:szCs w:val="28"/>
        </w:rPr>
        <w:t xml:space="preserve">  </w:t>
      </w:r>
      <w:r w:rsidR="00D13EF4" w:rsidRPr="00AA31DD">
        <w:rPr>
          <w:color w:val="000000"/>
          <w:sz w:val="28"/>
          <w:szCs w:val="28"/>
        </w:rPr>
        <w:t xml:space="preserve">служащим, </w:t>
      </w:r>
      <w:r w:rsidR="00733411">
        <w:rPr>
          <w:color w:val="000000"/>
          <w:sz w:val="28"/>
          <w:szCs w:val="28"/>
        </w:rPr>
        <w:t xml:space="preserve"> </w:t>
      </w:r>
      <w:r w:rsidR="00D13EF4" w:rsidRPr="00AA31DD">
        <w:rPr>
          <w:color w:val="000000"/>
          <w:sz w:val="28"/>
          <w:szCs w:val="28"/>
        </w:rPr>
        <w:t xml:space="preserve">замещающим </w:t>
      </w:r>
      <w:r w:rsidR="00733411">
        <w:rPr>
          <w:color w:val="000000"/>
          <w:sz w:val="28"/>
          <w:szCs w:val="28"/>
        </w:rPr>
        <w:t xml:space="preserve">  </w:t>
      </w:r>
      <w:r w:rsidR="00D13EF4" w:rsidRPr="00AA31DD">
        <w:rPr>
          <w:color w:val="000000"/>
          <w:sz w:val="28"/>
          <w:szCs w:val="28"/>
        </w:rPr>
        <w:t xml:space="preserve">должности </w:t>
      </w:r>
      <w:r w:rsidR="00733411">
        <w:rPr>
          <w:color w:val="000000"/>
          <w:sz w:val="28"/>
          <w:szCs w:val="28"/>
        </w:rPr>
        <w:t xml:space="preserve">  </w:t>
      </w:r>
      <w:r w:rsidR="00D13EF4" w:rsidRPr="00AA31DD">
        <w:rPr>
          <w:color w:val="000000"/>
          <w:sz w:val="28"/>
          <w:szCs w:val="28"/>
        </w:rPr>
        <w:t>муниципальной слу</w:t>
      </w:r>
      <w:r w:rsidR="00D13EF4" w:rsidRPr="00AA31DD">
        <w:rPr>
          <w:color w:val="000000"/>
          <w:sz w:val="28"/>
          <w:szCs w:val="28"/>
        </w:rPr>
        <w:t>ж</w:t>
      </w:r>
      <w:r w:rsidR="00D13EF4" w:rsidRPr="00AA31DD">
        <w:rPr>
          <w:color w:val="000000"/>
          <w:sz w:val="28"/>
          <w:szCs w:val="28"/>
        </w:rPr>
        <w:t xml:space="preserve">бы в органах </w:t>
      </w:r>
      <w:r w:rsidR="00733411">
        <w:rPr>
          <w:color w:val="000000"/>
          <w:sz w:val="28"/>
          <w:szCs w:val="28"/>
        </w:rPr>
        <w:t xml:space="preserve">  </w:t>
      </w:r>
      <w:r w:rsidR="00D13EF4" w:rsidRPr="00AA31DD">
        <w:rPr>
          <w:color w:val="000000"/>
          <w:sz w:val="28"/>
          <w:szCs w:val="28"/>
        </w:rPr>
        <w:t xml:space="preserve">местного </w:t>
      </w:r>
      <w:r w:rsidR="00733411">
        <w:rPr>
          <w:color w:val="000000"/>
          <w:sz w:val="28"/>
          <w:szCs w:val="28"/>
        </w:rPr>
        <w:t xml:space="preserve">  </w:t>
      </w:r>
      <w:r w:rsidR="00D13EF4" w:rsidRPr="00AA31DD">
        <w:rPr>
          <w:color w:val="000000"/>
          <w:sz w:val="28"/>
          <w:szCs w:val="28"/>
        </w:rPr>
        <w:t>самоуправления</w:t>
      </w:r>
      <w:r w:rsidR="00733411">
        <w:rPr>
          <w:color w:val="000000"/>
          <w:sz w:val="28"/>
          <w:szCs w:val="28"/>
        </w:rPr>
        <w:t xml:space="preserve">  </w:t>
      </w:r>
      <w:r w:rsidR="00D13EF4" w:rsidRPr="00AA31DD">
        <w:rPr>
          <w:color w:val="000000"/>
          <w:sz w:val="28"/>
          <w:szCs w:val="28"/>
        </w:rPr>
        <w:t xml:space="preserve">Георгиевского </w:t>
      </w:r>
      <w:r w:rsidR="00733411">
        <w:rPr>
          <w:color w:val="000000"/>
          <w:sz w:val="28"/>
          <w:szCs w:val="28"/>
        </w:rPr>
        <w:t xml:space="preserve"> </w:t>
      </w:r>
      <w:r w:rsidR="00D13EF4" w:rsidRPr="00AA31DD">
        <w:rPr>
          <w:color w:val="000000"/>
          <w:sz w:val="28"/>
          <w:szCs w:val="28"/>
        </w:rPr>
        <w:t>муниципал</w:t>
      </w:r>
      <w:r w:rsidR="00D13EF4" w:rsidRPr="00AA31DD">
        <w:rPr>
          <w:color w:val="000000"/>
          <w:sz w:val="28"/>
          <w:szCs w:val="28"/>
        </w:rPr>
        <w:t>ь</w:t>
      </w:r>
      <w:r w:rsidR="00D13EF4" w:rsidRPr="00AA31DD">
        <w:rPr>
          <w:color w:val="000000"/>
          <w:sz w:val="28"/>
          <w:szCs w:val="28"/>
        </w:rPr>
        <w:t>ного округа Ставропольского края</w:t>
      </w:r>
      <w:bookmarkEnd w:id="0"/>
      <w:r w:rsidR="00AB68AF">
        <w:rPr>
          <w:color w:val="000000"/>
          <w:sz w:val="28"/>
          <w:szCs w:val="28"/>
        </w:rPr>
        <w:t>,</w:t>
      </w:r>
      <w:r w:rsidR="00D13EF4" w:rsidRPr="00AA31DD">
        <w:rPr>
          <w:sz w:val="28"/>
          <w:szCs w:val="28"/>
        </w:rPr>
        <w:t xml:space="preserve"> осуществля</w:t>
      </w:r>
      <w:r w:rsidR="00733411">
        <w:rPr>
          <w:sz w:val="28"/>
          <w:szCs w:val="28"/>
        </w:rPr>
        <w:t>ю</w:t>
      </w:r>
      <w:r w:rsidR="00D13EF4" w:rsidRPr="00AA31DD">
        <w:rPr>
          <w:sz w:val="28"/>
          <w:szCs w:val="28"/>
        </w:rPr>
        <w:t xml:space="preserve">тся </w:t>
      </w:r>
      <w:r w:rsidR="00733411">
        <w:rPr>
          <w:sz w:val="28"/>
          <w:szCs w:val="28"/>
        </w:rPr>
        <w:t xml:space="preserve"> </w:t>
      </w:r>
      <w:r w:rsidR="00D13EF4" w:rsidRPr="00AA31DD">
        <w:rPr>
          <w:sz w:val="28"/>
          <w:szCs w:val="28"/>
        </w:rPr>
        <w:t xml:space="preserve">за </w:t>
      </w:r>
      <w:r w:rsidR="00733411">
        <w:rPr>
          <w:sz w:val="28"/>
          <w:szCs w:val="28"/>
        </w:rPr>
        <w:t xml:space="preserve"> </w:t>
      </w:r>
      <w:r w:rsidR="00D13EF4" w:rsidRPr="00AA31DD">
        <w:rPr>
          <w:sz w:val="28"/>
          <w:szCs w:val="28"/>
        </w:rPr>
        <w:t>счет</w:t>
      </w:r>
      <w:r w:rsidR="00733411">
        <w:rPr>
          <w:sz w:val="28"/>
          <w:szCs w:val="28"/>
        </w:rPr>
        <w:t xml:space="preserve"> </w:t>
      </w:r>
      <w:r w:rsidR="00D13EF4" w:rsidRPr="00AA31DD">
        <w:rPr>
          <w:sz w:val="28"/>
          <w:szCs w:val="28"/>
        </w:rPr>
        <w:t xml:space="preserve"> объема</w:t>
      </w:r>
      <w:r w:rsidR="00733411">
        <w:rPr>
          <w:sz w:val="28"/>
          <w:szCs w:val="28"/>
        </w:rPr>
        <w:t xml:space="preserve"> </w:t>
      </w:r>
      <w:r w:rsidR="00D13EF4" w:rsidRPr="002423CD">
        <w:rPr>
          <w:sz w:val="28"/>
          <w:szCs w:val="28"/>
        </w:rPr>
        <w:t xml:space="preserve"> зарезерв</w:t>
      </w:r>
      <w:r w:rsidR="00D13EF4" w:rsidRPr="002423CD">
        <w:rPr>
          <w:sz w:val="28"/>
          <w:szCs w:val="28"/>
        </w:rPr>
        <w:t>и</w:t>
      </w:r>
      <w:r w:rsidR="00D13EF4" w:rsidRPr="002423CD">
        <w:rPr>
          <w:sz w:val="28"/>
          <w:szCs w:val="28"/>
        </w:rPr>
        <w:lastRenderedPageBreak/>
        <w:t>рованных средств в составе средств бюджета Георгиевского муниципал</w:t>
      </w:r>
      <w:r w:rsidR="00D13EF4" w:rsidRPr="002423CD">
        <w:rPr>
          <w:sz w:val="28"/>
          <w:szCs w:val="28"/>
        </w:rPr>
        <w:t>ь</w:t>
      </w:r>
      <w:r w:rsidR="00D13EF4" w:rsidRPr="002423CD">
        <w:rPr>
          <w:sz w:val="28"/>
          <w:szCs w:val="28"/>
        </w:rPr>
        <w:t>ного округа Ставропольского края на</w:t>
      </w:r>
      <w:proofErr w:type="gramEnd"/>
      <w:r w:rsidR="00D13EF4" w:rsidRPr="002423CD">
        <w:rPr>
          <w:sz w:val="28"/>
          <w:szCs w:val="28"/>
        </w:rPr>
        <w:t xml:space="preserve"> обеспечение </w:t>
      </w:r>
      <w:r w:rsidR="00D13EF4">
        <w:rPr>
          <w:sz w:val="28"/>
          <w:szCs w:val="28"/>
        </w:rPr>
        <w:t>гарантий, установленных тр</w:t>
      </w:r>
      <w:r w:rsidR="00D13EF4">
        <w:rPr>
          <w:sz w:val="28"/>
          <w:szCs w:val="28"/>
        </w:rPr>
        <w:t>у</w:t>
      </w:r>
      <w:r w:rsidR="00D13EF4">
        <w:rPr>
          <w:sz w:val="28"/>
          <w:szCs w:val="28"/>
        </w:rPr>
        <w:t>довым законодательством и обеспечение функций органов местного сам</w:t>
      </w:r>
      <w:r w:rsidR="00D13EF4">
        <w:rPr>
          <w:sz w:val="28"/>
          <w:szCs w:val="28"/>
        </w:rPr>
        <w:t>о</w:t>
      </w:r>
      <w:r w:rsidR="00D13EF4">
        <w:rPr>
          <w:sz w:val="28"/>
          <w:szCs w:val="28"/>
        </w:rPr>
        <w:t>управления</w:t>
      </w:r>
      <w:r w:rsidR="00D13EF4" w:rsidRPr="002423CD">
        <w:rPr>
          <w:sz w:val="28"/>
          <w:szCs w:val="28"/>
        </w:rPr>
        <w:t>, по фактической потребности</w:t>
      </w:r>
      <w:r w:rsidR="00AB68AF">
        <w:rPr>
          <w:sz w:val="28"/>
          <w:szCs w:val="28"/>
        </w:rPr>
        <w:t>,</w:t>
      </w:r>
      <w:r w:rsidR="00D13EF4" w:rsidRPr="002423CD">
        <w:rPr>
          <w:sz w:val="28"/>
          <w:szCs w:val="28"/>
        </w:rPr>
        <w:t xml:space="preserve"> заявленной главными распоряд</w:t>
      </w:r>
      <w:r w:rsidR="00D13EF4" w:rsidRPr="002423CD">
        <w:rPr>
          <w:sz w:val="28"/>
          <w:szCs w:val="28"/>
        </w:rPr>
        <w:t>и</w:t>
      </w:r>
      <w:r w:rsidR="00D13EF4" w:rsidRPr="002423CD">
        <w:rPr>
          <w:sz w:val="28"/>
          <w:szCs w:val="28"/>
        </w:rPr>
        <w:t>телями бюджетных средств Георгиевского муниципального округа Ставр</w:t>
      </w:r>
      <w:r w:rsidR="00D13EF4" w:rsidRPr="002423CD">
        <w:rPr>
          <w:sz w:val="28"/>
          <w:szCs w:val="28"/>
        </w:rPr>
        <w:t>о</w:t>
      </w:r>
      <w:r w:rsidR="00D13EF4" w:rsidRPr="002423CD">
        <w:rPr>
          <w:sz w:val="28"/>
          <w:szCs w:val="28"/>
        </w:rPr>
        <w:t>польского края</w:t>
      </w:r>
      <w:proofErr w:type="gramStart"/>
      <w:r w:rsidR="00D13EF4" w:rsidRPr="002423CD">
        <w:rPr>
          <w:sz w:val="28"/>
          <w:szCs w:val="28"/>
        </w:rPr>
        <w:t>.</w:t>
      </w:r>
      <w:r w:rsidR="00D13EF4">
        <w:rPr>
          <w:sz w:val="28"/>
          <w:szCs w:val="28"/>
        </w:rPr>
        <w:t>».</w:t>
      </w:r>
      <w:proofErr w:type="gramEnd"/>
    </w:p>
    <w:bookmarkEnd w:id="1"/>
    <w:p w14:paraId="271CA4D1" w14:textId="77777777" w:rsidR="00BD3ADD" w:rsidRDefault="00BD3ADD" w:rsidP="00E74092">
      <w:pPr>
        <w:ind w:firstLine="709"/>
        <w:contextualSpacing/>
        <w:jc w:val="both"/>
        <w:rPr>
          <w:sz w:val="28"/>
          <w:szCs w:val="28"/>
        </w:rPr>
      </w:pPr>
    </w:p>
    <w:p w14:paraId="2A3C9421" w14:textId="77202447" w:rsidR="0036369D" w:rsidRPr="00BF33BB" w:rsidRDefault="00681DB7" w:rsidP="00E7409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6369D" w:rsidRPr="00BF33BB">
        <w:rPr>
          <w:sz w:val="28"/>
          <w:szCs w:val="28"/>
        </w:rPr>
        <w:t xml:space="preserve">. </w:t>
      </w:r>
      <w:proofErr w:type="gramStart"/>
      <w:r w:rsidR="0036369D" w:rsidRPr="00BF33BB">
        <w:rPr>
          <w:sz w:val="28"/>
          <w:szCs w:val="28"/>
        </w:rPr>
        <w:t>Контроль за</w:t>
      </w:r>
      <w:proofErr w:type="gramEnd"/>
      <w:r w:rsidR="0036369D" w:rsidRPr="00BF33BB">
        <w:rPr>
          <w:sz w:val="28"/>
          <w:szCs w:val="28"/>
        </w:rPr>
        <w:t xml:space="preserve"> выполнением настоящего постановления оставляю за собой.</w:t>
      </w:r>
    </w:p>
    <w:p w14:paraId="710B6EB5" w14:textId="77777777" w:rsidR="0036369D" w:rsidRPr="00BF33BB" w:rsidRDefault="0036369D" w:rsidP="00E74092">
      <w:pPr>
        <w:ind w:firstLine="709"/>
        <w:contextualSpacing/>
        <w:jc w:val="both"/>
        <w:rPr>
          <w:sz w:val="28"/>
          <w:szCs w:val="28"/>
        </w:rPr>
      </w:pPr>
    </w:p>
    <w:p w14:paraId="2EB12AA8" w14:textId="7FA741AC" w:rsidR="0036369D" w:rsidRDefault="00681DB7" w:rsidP="00E7409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369D" w:rsidRPr="00AE5788">
        <w:rPr>
          <w:sz w:val="28"/>
          <w:szCs w:val="28"/>
        </w:rPr>
        <w:t xml:space="preserve">. </w:t>
      </w:r>
      <w:r w:rsidR="00807B29" w:rsidRPr="00807B29">
        <w:rPr>
          <w:sz w:val="28"/>
          <w:szCs w:val="28"/>
        </w:rPr>
        <w:t>Настоящее постановление вступает в силу со дня его официального опубликования в сетевом издании «Официальный сайт Георгиевского мун</w:t>
      </w:r>
      <w:r w:rsidR="00807B29" w:rsidRPr="00807B29">
        <w:rPr>
          <w:sz w:val="28"/>
          <w:szCs w:val="28"/>
        </w:rPr>
        <w:t>и</w:t>
      </w:r>
      <w:r w:rsidR="00807B29" w:rsidRPr="00807B29">
        <w:rPr>
          <w:sz w:val="28"/>
          <w:szCs w:val="28"/>
        </w:rPr>
        <w:t>ципального округа Ставропольского края».</w:t>
      </w:r>
    </w:p>
    <w:p w14:paraId="5DBE311E" w14:textId="77777777" w:rsidR="0036369D" w:rsidRDefault="0036369D" w:rsidP="00E74092">
      <w:pPr>
        <w:contextualSpacing/>
        <w:mirrorIndents/>
        <w:jc w:val="both"/>
        <w:rPr>
          <w:sz w:val="28"/>
          <w:szCs w:val="28"/>
        </w:rPr>
      </w:pPr>
    </w:p>
    <w:p w14:paraId="646F2DAE" w14:textId="77777777" w:rsidR="00846360" w:rsidRDefault="00846360" w:rsidP="00E74092">
      <w:pPr>
        <w:contextualSpacing/>
        <w:mirrorIndents/>
        <w:jc w:val="both"/>
        <w:rPr>
          <w:sz w:val="28"/>
          <w:szCs w:val="28"/>
        </w:rPr>
      </w:pPr>
    </w:p>
    <w:p w14:paraId="6B7D84E0" w14:textId="77777777" w:rsidR="00807B29" w:rsidRDefault="00807B29" w:rsidP="00E74092">
      <w:pPr>
        <w:contextualSpacing/>
        <w:mirrorIndents/>
        <w:jc w:val="both"/>
        <w:rPr>
          <w:sz w:val="28"/>
          <w:szCs w:val="28"/>
        </w:rPr>
      </w:pPr>
    </w:p>
    <w:p w14:paraId="5AD4EBD1" w14:textId="77777777" w:rsidR="00E74092" w:rsidRPr="00B006E3" w:rsidRDefault="00E74092" w:rsidP="00E74092">
      <w:pPr>
        <w:spacing w:line="240" w:lineRule="exact"/>
        <w:jc w:val="both"/>
        <w:rPr>
          <w:sz w:val="28"/>
          <w:szCs w:val="28"/>
        </w:rPr>
      </w:pPr>
      <w:r w:rsidRPr="00B006E3">
        <w:rPr>
          <w:sz w:val="28"/>
          <w:szCs w:val="28"/>
        </w:rPr>
        <w:t>Глава</w:t>
      </w:r>
    </w:p>
    <w:p w14:paraId="7AD49A57" w14:textId="77777777" w:rsidR="00E74092" w:rsidRDefault="00E74092" w:rsidP="00E74092">
      <w:pPr>
        <w:spacing w:line="240" w:lineRule="exact"/>
        <w:jc w:val="both"/>
        <w:rPr>
          <w:sz w:val="28"/>
          <w:szCs w:val="28"/>
        </w:rPr>
      </w:pPr>
      <w:r w:rsidRPr="00B006E3">
        <w:rPr>
          <w:sz w:val="28"/>
          <w:szCs w:val="28"/>
        </w:rPr>
        <w:t xml:space="preserve">Георгиевского </w:t>
      </w:r>
      <w:r>
        <w:rPr>
          <w:sz w:val="28"/>
          <w:szCs w:val="28"/>
        </w:rPr>
        <w:t>муниципального</w:t>
      </w:r>
      <w:r w:rsidRPr="00B006E3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 </w:t>
      </w:r>
    </w:p>
    <w:p w14:paraId="634B6FF5" w14:textId="4931ED32" w:rsidR="00E74092" w:rsidRDefault="00E74092" w:rsidP="00E74092">
      <w:pPr>
        <w:spacing w:line="240" w:lineRule="exact"/>
        <w:jc w:val="both"/>
        <w:rPr>
          <w:sz w:val="28"/>
          <w:szCs w:val="28"/>
        </w:rPr>
      </w:pPr>
      <w:r w:rsidRPr="00B006E3">
        <w:rPr>
          <w:sz w:val="28"/>
          <w:szCs w:val="28"/>
        </w:rPr>
        <w:t xml:space="preserve">Ставропольского края                                                       </w:t>
      </w:r>
      <w:r>
        <w:rPr>
          <w:sz w:val="28"/>
          <w:szCs w:val="28"/>
        </w:rPr>
        <w:t xml:space="preserve">                     </w:t>
      </w:r>
      <w:proofErr w:type="spellStart"/>
      <w:r>
        <w:rPr>
          <w:sz w:val="28"/>
          <w:szCs w:val="28"/>
        </w:rPr>
        <w:t>А.В.Зайцев</w:t>
      </w:r>
      <w:proofErr w:type="spellEnd"/>
    </w:p>
    <w:p w14:paraId="6012E33E" w14:textId="77777777" w:rsidR="00E74092" w:rsidRDefault="00E74092" w:rsidP="00E74092">
      <w:pPr>
        <w:jc w:val="both"/>
        <w:rPr>
          <w:sz w:val="28"/>
          <w:szCs w:val="28"/>
        </w:rPr>
      </w:pPr>
    </w:p>
    <w:p w14:paraId="7EB6EA1A" w14:textId="4F42005E" w:rsidR="00673E3E" w:rsidRPr="00673E3E" w:rsidRDefault="00673E3E" w:rsidP="00E74092">
      <w:pPr>
        <w:spacing w:line="240" w:lineRule="exact"/>
        <w:mirrorIndents/>
        <w:jc w:val="both"/>
        <w:rPr>
          <w:sz w:val="28"/>
          <w:szCs w:val="28"/>
        </w:rPr>
      </w:pPr>
    </w:p>
    <w:sectPr w:rsidR="00673E3E" w:rsidRPr="00673E3E" w:rsidSect="00471755">
      <w:headerReference w:type="default" r:id="rId10"/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938E60" w14:textId="77777777" w:rsidR="00FA453C" w:rsidRDefault="00FA453C" w:rsidP="00673E3E">
      <w:r>
        <w:separator/>
      </w:r>
    </w:p>
  </w:endnote>
  <w:endnote w:type="continuationSeparator" w:id="0">
    <w:p w14:paraId="4A851006" w14:textId="77777777" w:rsidR="00FA453C" w:rsidRDefault="00FA453C" w:rsidP="00673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0EE1C" w14:textId="77777777" w:rsidR="00FA453C" w:rsidRDefault="00FA453C" w:rsidP="00673E3E">
      <w:r>
        <w:separator/>
      </w:r>
    </w:p>
  </w:footnote>
  <w:footnote w:type="continuationSeparator" w:id="0">
    <w:p w14:paraId="1652A113" w14:textId="77777777" w:rsidR="00FA453C" w:rsidRDefault="00FA453C" w:rsidP="00673E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0532173"/>
      <w:docPartObj>
        <w:docPartGallery w:val="Page Numbers (Top of Page)"/>
        <w:docPartUnique/>
      </w:docPartObj>
    </w:sdtPr>
    <w:sdtEndPr/>
    <w:sdtContent>
      <w:p w14:paraId="01652282" w14:textId="5B1A6AFD" w:rsidR="00673E3E" w:rsidRDefault="00673E3E">
        <w:pPr>
          <w:pStyle w:val="a9"/>
          <w:jc w:val="right"/>
        </w:pPr>
        <w:r w:rsidRPr="00673E3E">
          <w:rPr>
            <w:sz w:val="28"/>
            <w:szCs w:val="28"/>
          </w:rPr>
          <w:fldChar w:fldCharType="begin"/>
        </w:r>
        <w:r w:rsidRPr="00673E3E">
          <w:rPr>
            <w:sz w:val="28"/>
            <w:szCs w:val="28"/>
          </w:rPr>
          <w:instrText>PAGE   \* MERGEFORMAT</w:instrText>
        </w:r>
        <w:r w:rsidRPr="00673E3E">
          <w:rPr>
            <w:sz w:val="28"/>
            <w:szCs w:val="28"/>
          </w:rPr>
          <w:fldChar w:fldCharType="separate"/>
        </w:r>
        <w:r w:rsidR="00811707">
          <w:rPr>
            <w:noProof/>
            <w:sz w:val="28"/>
            <w:szCs w:val="28"/>
          </w:rPr>
          <w:t>2</w:t>
        </w:r>
        <w:r w:rsidRPr="00673E3E">
          <w:rPr>
            <w:sz w:val="28"/>
            <w:szCs w:val="28"/>
          </w:rPr>
          <w:fldChar w:fldCharType="end"/>
        </w:r>
      </w:p>
    </w:sdtContent>
  </w:sdt>
  <w:p w14:paraId="21C21539" w14:textId="77777777" w:rsidR="00673E3E" w:rsidRDefault="00673E3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77CCA"/>
    <w:multiLevelType w:val="hybridMultilevel"/>
    <w:tmpl w:val="53A8A9FC"/>
    <w:lvl w:ilvl="0" w:tplc="4F3415A2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804410"/>
    <w:multiLevelType w:val="hybridMultilevel"/>
    <w:tmpl w:val="0000000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3D4E"/>
    <w:rsid w:val="0001736B"/>
    <w:rsid w:val="00027EBF"/>
    <w:rsid w:val="00040F54"/>
    <w:rsid w:val="00047A33"/>
    <w:rsid w:val="00107EDE"/>
    <w:rsid w:val="00121B92"/>
    <w:rsid w:val="00131CAF"/>
    <w:rsid w:val="0014326D"/>
    <w:rsid w:val="001504FC"/>
    <w:rsid w:val="001677C9"/>
    <w:rsid w:val="001A3CBA"/>
    <w:rsid w:val="001F1CE9"/>
    <w:rsid w:val="001F2D94"/>
    <w:rsid w:val="00206C2D"/>
    <w:rsid w:val="002114B2"/>
    <w:rsid w:val="00216879"/>
    <w:rsid w:val="00260A49"/>
    <w:rsid w:val="00276BEF"/>
    <w:rsid w:val="002F246B"/>
    <w:rsid w:val="002F26E0"/>
    <w:rsid w:val="003106B5"/>
    <w:rsid w:val="0031633F"/>
    <w:rsid w:val="003412DF"/>
    <w:rsid w:val="0034339C"/>
    <w:rsid w:val="00353683"/>
    <w:rsid w:val="00354FA1"/>
    <w:rsid w:val="0036125A"/>
    <w:rsid w:val="0036369D"/>
    <w:rsid w:val="00382B63"/>
    <w:rsid w:val="00383502"/>
    <w:rsid w:val="003C628F"/>
    <w:rsid w:val="003E2910"/>
    <w:rsid w:val="00406AE1"/>
    <w:rsid w:val="00406BD0"/>
    <w:rsid w:val="0041793B"/>
    <w:rsid w:val="004410FE"/>
    <w:rsid w:val="0044185C"/>
    <w:rsid w:val="0045190B"/>
    <w:rsid w:val="00471755"/>
    <w:rsid w:val="0049593F"/>
    <w:rsid w:val="004B7304"/>
    <w:rsid w:val="004F7A4B"/>
    <w:rsid w:val="00523096"/>
    <w:rsid w:val="005359CA"/>
    <w:rsid w:val="00577FB6"/>
    <w:rsid w:val="005833CD"/>
    <w:rsid w:val="005A7408"/>
    <w:rsid w:val="005B295B"/>
    <w:rsid w:val="005B70FF"/>
    <w:rsid w:val="005D0483"/>
    <w:rsid w:val="005D18C4"/>
    <w:rsid w:val="005F2951"/>
    <w:rsid w:val="006074EE"/>
    <w:rsid w:val="006231B5"/>
    <w:rsid w:val="006401D2"/>
    <w:rsid w:val="00646DD8"/>
    <w:rsid w:val="006632DB"/>
    <w:rsid w:val="006718FA"/>
    <w:rsid w:val="00673E3E"/>
    <w:rsid w:val="00674E76"/>
    <w:rsid w:val="00681DB7"/>
    <w:rsid w:val="00681DD0"/>
    <w:rsid w:val="006B0C5F"/>
    <w:rsid w:val="006B2926"/>
    <w:rsid w:val="006B4A51"/>
    <w:rsid w:val="007148A9"/>
    <w:rsid w:val="00733411"/>
    <w:rsid w:val="007351F6"/>
    <w:rsid w:val="00783174"/>
    <w:rsid w:val="00783EE0"/>
    <w:rsid w:val="00791FEA"/>
    <w:rsid w:val="007B5C02"/>
    <w:rsid w:val="007C1550"/>
    <w:rsid w:val="007C7C2B"/>
    <w:rsid w:val="007F7BD6"/>
    <w:rsid w:val="00800389"/>
    <w:rsid w:val="0080270D"/>
    <w:rsid w:val="00807B29"/>
    <w:rsid w:val="00811707"/>
    <w:rsid w:val="00820850"/>
    <w:rsid w:val="00846360"/>
    <w:rsid w:val="0087283B"/>
    <w:rsid w:val="008733E3"/>
    <w:rsid w:val="00882ED8"/>
    <w:rsid w:val="008920AA"/>
    <w:rsid w:val="00895E3E"/>
    <w:rsid w:val="008A370D"/>
    <w:rsid w:val="008D14D1"/>
    <w:rsid w:val="008D508C"/>
    <w:rsid w:val="008E32E6"/>
    <w:rsid w:val="00903D2A"/>
    <w:rsid w:val="00921D99"/>
    <w:rsid w:val="00980BEF"/>
    <w:rsid w:val="0098353C"/>
    <w:rsid w:val="009854B5"/>
    <w:rsid w:val="00991829"/>
    <w:rsid w:val="00991CFF"/>
    <w:rsid w:val="009B3308"/>
    <w:rsid w:val="009C4768"/>
    <w:rsid w:val="009E3BCF"/>
    <w:rsid w:val="00A131CA"/>
    <w:rsid w:val="00A218C1"/>
    <w:rsid w:val="00A32A1B"/>
    <w:rsid w:val="00A354F6"/>
    <w:rsid w:val="00A5636E"/>
    <w:rsid w:val="00A64DC1"/>
    <w:rsid w:val="00A70C7E"/>
    <w:rsid w:val="00A713DD"/>
    <w:rsid w:val="00A84FF7"/>
    <w:rsid w:val="00A857CF"/>
    <w:rsid w:val="00A97FC6"/>
    <w:rsid w:val="00AB68AF"/>
    <w:rsid w:val="00AE5788"/>
    <w:rsid w:val="00AE66DD"/>
    <w:rsid w:val="00B02482"/>
    <w:rsid w:val="00B05FEA"/>
    <w:rsid w:val="00B40269"/>
    <w:rsid w:val="00B5127F"/>
    <w:rsid w:val="00B82937"/>
    <w:rsid w:val="00BC3E2A"/>
    <w:rsid w:val="00BD3ADD"/>
    <w:rsid w:val="00BD3C2F"/>
    <w:rsid w:val="00BF33BB"/>
    <w:rsid w:val="00BF53DD"/>
    <w:rsid w:val="00C35A28"/>
    <w:rsid w:val="00C42B37"/>
    <w:rsid w:val="00C44393"/>
    <w:rsid w:val="00C5578C"/>
    <w:rsid w:val="00C57002"/>
    <w:rsid w:val="00C579B9"/>
    <w:rsid w:val="00CA7834"/>
    <w:rsid w:val="00CB3368"/>
    <w:rsid w:val="00CC35DA"/>
    <w:rsid w:val="00CC572D"/>
    <w:rsid w:val="00CD1162"/>
    <w:rsid w:val="00CD639B"/>
    <w:rsid w:val="00CD7985"/>
    <w:rsid w:val="00CF7C0C"/>
    <w:rsid w:val="00D13EF4"/>
    <w:rsid w:val="00D217D4"/>
    <w:rsid w:val="00D37E11"/>
    <w:rsid w:val="00D4160A"/>
    <w:rsid w:val="00D55E14"/>
    <w:rsid w:val="00D579FF"/>
    <w:rsid w:val="00D779BF"/>
    <w:rsid w:val="00D87DAD"/>
    <w:rsid w:val="00DB1467"/>
    <w:rsid w:val="00DC5E84"/>
    <w:rsid w:val="00DF06DB"/>
    <w:rsid w:val="00DF6D99"/>
    <w:rsid w:val="00E22E0B"/>
    <w:rsid w:val="00E427BD"/>
    <w:rsid w:val="00E564DB"/>
    <w:rsid w:val="00E74092"/>
    <w:rsid w:val="00E8193D"/>
    <w:rsid w:val="00E84C91"/>
    <w:rsid w:val="00E96BAC"/>
    <w:rsid w:val="00EC0B65"/>
    <w:rsid w:val="00ED16E3"/>
    <w:rsid w:val="00EF74D3"/>
    <w:rsid w:val="00F0065A"/>
    <w:rsid w:val="00F03D13"/>
    <w:rsid w:val="00F163B6"/>
    <w:rsid w:val="00F17046"/>
    <w:rsid w:val="00F21055"/>
    <w:rsid w:val="00F272BD"/>
    <w:rsid w:val="00F34A7E"/>
    <w:rsid w:val="00F96CFE"/>
    <w:rsid w:val="00FA3D4E"/>
    <w:rsid w:val="00FA453C"/>
    <w:rsid w:val="00FA743F"/>
    <w:rsid w:val="00FB3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7B37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D4E"/>
    <w:pPr>
      <w:spacing w:after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35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36369D"/>
    <w:pPr>
      <w:keepNext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3636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semiHidden/>
    <w:unhideWhenUsed/>
    <w:rsid w:val="0036369D"/>
    <w:pPr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semiHidden/>
    <w:rsid w:val="0036369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Plain Text"/>
    <w:basedOn w:val="a"/>
    <w:link w:val="a6"/>
    <w:semiHidden/>
    <w:unhideWhenUsed/>
    <w:rsid w:val="0036369D"/>
    <w:rPr>
      <w:rFonts w:ascii="Courier New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semiHidden/>
    <w:rsid w:val="0036369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36369D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toc 2"/>
    <w:basedOn w:val="a"/>
    <w:rsid w:val="0036369D"/>
    <w:rPr>
      <w:rFonts w:ascii="Courier New" w:hAnsi="Courier New" w:cs="Courier New"/>
      <w:sz w:val="20"/>
      <w:szCs w:val="20"/>
    </w:rPr>
  </w:style>
  <w:style w:type="paragraph" w:styleId="3">
    <w:name w:val="toc 3"/>
    <w:basedOn w:val="a"/>
    <w:semiHidden/>
    <w:unhideWhenUsed/>
    <w:rsid w:val="0036369D"/>
    <w:pPr>
      <w:spacing w:after="120"/>
      <w:ind w:left="283"/>
    </w:pPr>
  </w:style>
  <w:style w:type="paragraph" w:styleId="9">
    <w:name w:val="toc 9"/>
    <w:basedOn w:val="a"/>
    <w:next w:val="a"/>
    <w:autoRedefine/>
    <w:uiPriority w:val="39"/>
    <w:semiHidden/>
    <w:unhideWhenUsed/>
    <w:rsid w:val="0036369D"/>
    <w:pPr>
      <w:spacing w:after="100"/>
      <w:ind w:left="1920"/>
    </w:pPr>
  </w:style>
  <w:style w:type="paragraph" w:styleId="a7">
    <w:name w:val="List Paragraph"/>
    <w:basedOn w:val="a"/>
    <w:uiPriority w:val="34"/>
    <w:qFormat/>
    <w:rsid w:val="0036369D"/>
    <w:pPr>
      <w:spacing w:after="200" w:line="276" w:lineRule="auto"/>
      <w:ind w:left="708"/>
    </w:pPr>
    <w:rPr>
      <w:rFonts w:ascii="Calibri" w:eastAsia="Calibri" w:hAnsi="Calibri"/>
      <w:sz w:val="22"/>
      <w:szCs w:val="22"/>
    </w:rPr>
  </w:style>
  <w:style w:type="character" w:customStyle="1" w:styleId="a8">
    <w:name w:val="Гипертекстовая ссылка"/>
    <w:basedOn w:val="a0"/>
    <w:uiPriority w:val="99"/>
    <w:rsid w:val="006074EE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98353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9">
    <w:name w:val="header"/>
    <w:basedOn w:val="a"/>
    <w:link w:val="aa"/>
    <w:uiPriority w:val="99"/>
    <w:unhideWhenUsed/>
    <w:rsid w:val="00673E3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73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673E3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73E3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811707"/>
    <w:rPr>
      <w:rFonts w:ascii="Calibri" w:hAnsi="Calibri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11707"/>
    <w:rPr>
      <w:rFonts w:ascii="Calibri" w:eastAsia="Times New Roman" w:hAnsi="Calibri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2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5DCF834F1AC555250B72859D3D7D34AE9DF284A5FE3A2F3F359D72B90F32FA5135157C151FBPE2BQ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6F5A69-00D5-4EA1-8451-34D08EB5AA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1059</TotalTime>
  <Pages>2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Васекина</cp:lastModifiedBy>
  <cp:revision>95</cp:revision>
  <cp:lastPrinted>2025-04-21T11:29:00Z</cp:lastPrinted>
  <dcterms:created xsi:type="dcterms:W3CDTF">2017-12-07T13:01:00Z</dcterms:created>
  <dcterms:modified xsi:type="dcterms:W3CDTF">2025-04-21T11:30:00Z</dcterms:modified>
</cp:coreProperties>
</file>