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19" w:rsidRPr="00631581" w:rsidRDefault="00FF6019" w:rsidP="00FF6019">
      <w:pPr>
        <w:spacing w:before="0" w:after="0" w:line="240" w:lineRule="auto"/>
        <w:ind w:firstLine="0"/>
        <w:jc w:val="center"/>
        <w:rPr>
          <w:rFonts w:ascii="Calibri" w:hAnsi="Calibri"/>
          <w:color w:val="auto"/>
          <w:sz w:val="22"/>
        </w:rPr>
      </w:pPr>
      <w:r w:rsidRPr="00631581">
        <w:rPr>
          <w:b/>
          <w:color w:val="auto"/>
          <w:sz w:val="32"/>
          <w:szCs w:val="32"/>
        </w:rPr>
        <w:t>ПОСТАНОВЛЕНИЕ</w:t>
      </w:r>
    </w:p>
    <w:p w:rsidR="00FF6019" w:rsidRPr="00631581" w:rsidRDefault="00FF6019" w:rsidP="00FF6019">
      <w:pPr>
        <w:spacing w:before="0" w:after="0" w:line="240" w:lineRule="auto"/>
        <w:ind w:firstLine="0"/>
        <w:jc w:val="center"/>
        <w:rPr>
          <w:rFonts w:ascii="Calibri" w:hAnsi="Calibri"/>
          <w:color w:val="auto"/>
          <w:sz w:val="22"/>
        </w:rPr>
      </w:pPr>
      <w:r w:rsidRPr="00631581">
        <w:rPr>
          <w:b/>
          <w:color w:val="auto"/>
          <w:sz w:val="28"/>
          <w:szCs w:val="28"/>
        </w:rPr>
        <w:t>АДМИНИСТРАЦИИ ГЕОРГИЕВСКОГО</w:t>
      </w:r>
    </w:p>
    <w:p w:rsidR="00FF6019" w:rsidRPr="00631581" w:rsidRDefault="00FF6019" w:rsidP="00FF6019">
      <w:pPr>
        <w:spacing w:before="0" w:after="0" w:line="240" w:lineRule="auto"/>
        <w:ind w:firstLine="0"/>
        <w:jc w:val="center"/>
        <w:rPr>
          <w:rFonts w:ascii="Calibri" w:hAnsi="Calibri"/>
          <w:color w:val="auto"/>
          <w:sz w:val="22"/>
        </w:rPr>
      </w:pPr>
      <w:r w:rsidRPr="00631581">
        <w:rPr>
          <w:rFonts w:eastAsia="Lucida Sans Unicode"/>
          <w:b/>
          <w:color w:val="auto"/>
          <w:kern w:val="2"/>
          <w:sz w:val="28"/>
          <w:szCs w:val="28"/>
        </w:rPr>
        <w:t>МУНИЦИПАЛЬНОГО</w:t>
      </w:r>
      <w:r w:rsidRPr="00631581">
        <w:rPr>
          <w:b/>
          <w:color w:val="auto"/>
          <w:sz w:val="28"/>
          <w:szCs w:val="28"/>
        </w:rPr>
        <w:t xml:space="preserve"> ОКРУГА</w:t>
      </w:r>
    </w:p>
    <w:p w:rsidR="00FF6019" w:rsidRPr="00631581" w:rsidRDefault="00FF6019" w:rsidP="00FF6019">
      <w:pPr>
        <w:spacing w:before="0" w:after="0" w:line="240" w:lineRule="auto"/>
        <w:ind w:firstLine="0"/>
        <w:jc w:val="center"/>
        <w:rPr>
          <w:rFonts w:ascii="Calibri" w:hAnsi="Calibri"/>
          <w:color w:val="auto"/>
          <w:sz w:val="22"/>
        </w:rPr>
      </w:pPr>
      <w:r w:rsidRPr="00631581">
        <w:rPr>
          <w:b/>
          <w:color w:val="auto"/>
          <w:sz w:val="28"/>
          <w:szCs w:val="28"/>
        </w:rPr>
        <w:t>СТАВРОПОЛЬСКОГО КРАЯ</w:t>
      </w:r>
    </w:p>
    <w:p w:rsidR="00FF6019" w:rsidRPr="00631581" w:rsidRDefault="00FF6019" w:rsidP="00FF6019">
      <w:pPr>
        <w:spacing w:before="0" w:after="0" w:line="240" w:lineRule="auto"/>
        <w:ind w:firstLine="0"/>
        <w:jc w:val="center"/>
        <w:rPr>
          <w:color w:val="auto"/>
          <w:sz w:val="28"/>
          <w:szCs w:val="28"/>
        </w:rPr>
      </w:pPr>
    </w:p>
    <w:p w:rsidR="00FF6019" w:rsidRPr="00631581" w:rsidRDefault="00314790" w:rsidP="00FF6019">
      <w:pPr>
        <w:spacing w:before="0" w:after="0"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17 марта</w:t>
      </w:r>
      <w:r w:rsidR="00FF6019" w:rsidRPr="00631581">
        <w:rPr>
          <w:color w:val="auto"/>
          <w:sz w:val="28"/>
          <w:szCs w:val="28"/>
        </w:rPr>
        <w:t xml:space="preserve"> 2026 г.         </w:t>
      </w:r>
      <w:r>
        <w:rPr>
          <w:color w:val="auto"/>
          <w:sz w:val="28"/>
          <w:szCs w:val="28"/>
        </w:rPr>
        <w:t xml:space="preserve">              </w:t>
      </w:r>
      <w:r w:rsidR="00FF6019" w:rsidRPr="00631581">
        <w:rPr>
          <w:color w:val="auto"/>
          <w:sz w:val="28"/>
          <w:szCs w:val="28"/>
        </w:rPr>
        <w:t xml:space="preserve">       г. Георгиевск                </w:t>
      </w:r>
      <w:r>
        <w:rPr>
          <w:color w:val="auto"/>
          <w:sz w:val="28"/>
          <w:szCs w:val="28"/>
        </w:rPr>
        <w:t xml:space="preserve">                          № 642</w:t>
      </w:r>
    </w:p>
    <w:p w:rsidR="00FF6019" w:rsidRDefault="00FF6019" w:rsidP="00FF6019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631581" w:rsidRDefault="00FF6019" w:rsidP="00FF6019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631581" w:rsidRDefault="00FF6019" w:rsidP="00FF6019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631581" w:rsidRDefault="00FF6019" w:rsidP="00FF6019">
      <w:pPr>
        <w:widowControl w:val="0"/>
        <w:autoSpaceDE w:val="0"/>
        <w:autoSpaceDN w:val="0"/>
        <w:spacing w:before="0" w:after="0" w:line="240" w:lineRule="exact"/>
        <w:ind w:firstLine="0"/>
        <w:contextualSpacing/>
        <w:rPr>
          <w:color w:val="auto"/>
          <w:sz w:val="28"/>
          <w:szCs w:val="28"/>
          <w:lang w:eastAsia="en-US"/>
        </w:rPr>
      </w:pPr>
      <w:r w:rsidRPr="00631581">
        <w:rPr>
          <w:color w:val="auto"/>
          <w:sz w:val="28"/>
          <w:szCs w:val="28"/>
          <w:lang w:eastAsia="en-US"/>
        </w:rPr>
        <w:t>Об утверждении Схемы водоснабжения и водоотведения Георгиевского м</w:t>
      </w:r>
      <w:r w:rsidRPr="00631581">
        <w:rPr>
          <w:color w:val="auto"/>
          <w:sz w:val="28"/>
          <w:szCs w:val="28"/>
          <w:lang w:eastAsia="en-US"/>
        </w:rPr>
        <w:t>у</w:t>
      </w:r>
      <w:r w:rsidRPr="00631581">
        <w:rPr>
          <w:color w:val="auto"/>
          <w:sz w:val="28"/>
          <w:szCs w:val="28"/>
          <w:lang w:eastAsia="en-US"/>
        </w:rPr>
        <w:t xml:space="preserve">ниципального округа Ставропольского края на период до 2034 года </w:t>
      </w:r>
    </w:p>
    <w:p w:rsidR="00FF6019" w:rsidRPr="00631581" w:rsidRDefault="00FF6019" w:rsidP="00FF6019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5F27DA" w:rsidRDefault="00FF6019" w:rsidP="005F27DA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5F27DA" w:rsidRDefault="00FF6019" w:rsidP="005F27DA">
      <w:pPr>
        <w:spacing w:before="0" w:after="0" w:line="240" w:lineRule="auto"/>
        <w:ind w:firstLine="0"/>
        <w:rPr>
          <w:rFonts w:eastAsia="Calibri"/>
          <w:color w:val="00000A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  <w:r w:rsidRPr="005F27DA">
        <w:rPr>
          <w:color w:val="auto"/>
          <w:sz w:val="28"/>
          <w:szCs w:val="28"/>
          <w:lang w:eastAsia="en-US"/>
        </w:rPr>
        <w:t>В соответствии с Федеральным законом от 07 декабря 2011 г. № 416-ФЗ «О водоснабжении и водоотведении», постановлениями Правительства Российской Федерации от 29 июля 2013 г. № 644 «Об утверждении Правил холодного водоснабжения и водоотведения и о внесении изменений в нек</w:t>
      </w:r>
      <w:r w:rsidRPr="005F27DA">
        <w:rPr>
          <w:color w:val="auto"/>
          <w:sz w:val="28"/>
          <w:szCs w:val="28"/>
          <w:lang w:eastAsia="en-US"/>
        </w:rPr>
        <w:t>о</w:t>
      </w:r>
      <w:r w:rsidRPr="005F27DA">
        <w:rPr>
          <w:color w:val="auto"/>
          <w:sz w:val="28"/>
          <w:szCs w:val="28"/>
          <w:lang w:eastAsia="en-US"/>
        </w:rPr>
        <w:t xml:space="preserve">торые акты Правительства Российской Федерации», от 05 сентября 2013 г. </w:t>
      </w:r>
      <w:r w:rsidR="005F27DA" w:rsidRPr="005F27DA">
        <w:rPr>
          <w:color w:val="auto"/>
          <w:sz w:val="28"/>
          <w:szCs w:val="28"/>
          <w:lang w:eastAsia="en-US"/>
        </w:rPr>
        <w:t xml:space="preserve">  </w:t>
      </w:r>
      <w:r w:rsidRPr="005F27DA">
        <w:rPr>
          <w:color w:val="auto"/>
          <w:sz w:val="28"/>
          <w:szCs w:val="28"/>
          <w:lang w:eastAsia="en-US"/>
        </w:rPr>
        <w:t>№ 782 «О схемах водоснабжения и водоотведения», пунктом 26 части 1 ст</w:t>
      </w:r>
      <w:r w:rsidRPr="005F27DA">
        <w:rPr>
          <w:color w:val="auto"/>
          <w:sz w:val="28"/>
          <w:szCs w:val="28"/>
          <w:lang w:eastAsia="en-US"/>
        </w:rPr>
        <w:t>а</w:t>
      </w:r>
      <w:r w:rsidRPr="005F27DA">
        <w:rPr>
          <w:color w:val="auto"/>
          <w:sz w:val="28"/>
          <w:szCs w:val="28"/>
          <w:lang w:eastAsia="en-US"/>
        </w:rPr>
        <w:t xml:space="preserve">тьи 49 Устава Георгиевского муниципального округа Ставропольского края, администрация Георгиевского муниципального округа Ставропольского края </w:t>
      </w:r>
    </w:p>
    <w:p w:rsidR="00FF6019" w:rsidRPr="005F27DA" w:rsidRDefault="00FF6019" w:rsidP="005F27DA">
      <w:pPr>
        <w:widowControl w:val="0"/>
        <w:tabs>
          <w:tab w:val="left" w:pos="0"/>
        </w:tabs>
        <w:autoSpaceDE w:val="0"/>
        <w:autoSpaceDN w:val="0"/>
        <w:spacing w:before="0" w:after="0" w:line="240" w:lineRule="auto"/>
        <w:ind w:firstLine="0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tabs>
          <w:tab w:val="left" w:pos="0"/>
        </w:tabs>
        <w:autoSpaceDE w:val="0"/>
        <w:autoSpaceDN w:val="0"/>
        <w:spacing w:before="0" w:after="0" w:line="240" w:lineRule="auto"/>
        <w:ind w:firstLine="0"/>
        <w:rPr>
          <w:color w:val="auto"/>
          <w:sz w:val="28"/>
          <w:szCs w:val="28"/>
          <w:lang w:eastAsia="en-US"/>
        </w:rPr>
      </w:pPr>
    </w:p>
    <w:p w:rsidR="00FF6019" w:rsidRPr="00631581" w:rsidRDefault="00FF6019" w:rsidP="00FF6019">
      <w:pPr>
        <w:widowControl w:val="0"/>
        <w:tabs>
          <w:tab w:val="left" w:pos="0"/>
        </w:tabs>
        <w:autoSpaceDE w:val="0"/>
        <w:autoSpaceDN w:val="0"/>
        <w:spacing w:before="0" w:after="0" w:line="240" w:lineRule="exact"/>
        <w:ind w:firstLine="0"/>
        <w:rPr>
          <w:caps/>
          <w:color w:val="auto"/>
          <w:sz w:val="28"/>
          <w:szCs w:val="28"/>
          <w:lang w:eastAsia="en-US"/>
        </w:rPr>
      </w:pPr>
      <w:r w:rsidRPr="00631581">
        <w:rPr>
          <w:caps/>
          <w:color w:val="auto"/>
          <w:sz w:val="28"/>
          <w:szCs w:val="28"/>
          <w:lang w:eastAsia="en-US"/>
        </w:rPr>
        <w:t xml:space="preserve">Постановляет: </w:t>
      </w:r>
    </w:p>
    <w:p w:rsidR="00FF6019" w:rsidRPr="00631581" w:rsidRDefault="00FF6019" w:rsidP="00FF6019">
      <w:pPr>
        <w:widowControl w:val="0"/>
        <w:autoSpaceDE w:val="0"/>
        <w:autoSpaceDN w:val="0"/>
        <w:spacing w:before="0" w:after="0" w:line="240" w:lineRule="auto"/>
        <w:ind w:firstLine="0"/>
        <w:rPr>
          <w:color w:val="auto"/>
          <w:sz w:val="28"/>
          <w:szCs w:val="28"/>
          <w:lang w:eastAsia="en-US"/>
        </w:rPr>
      </w:pPr>
    </w:p>
    <w:p w:rsidR="00FF6019" w:rsidRPr="00631581" w:rsidRDefault="00FF6019" w:rsidP="00FF6019">
      <w:pPr>
        <w:widowControl w:val="0"/>
        <w:autoSpaceDE w:val="0"/>
        <w:autoSpaceDN w:val="0"/>
        <w:spacing w:before="0" w:after="0" w:line="240" w:lineRule="auto"/>
        <w:ind w:firstLine="0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  <w:r w:rsidRPr="005F27DA">
        <w:rPr>
          <w:bCs/>
          <w:color w:val="auto"/>
          <w:sz w:val="28"/>
          <w:szCs w:val="28"/>
          <w:lang w:eastAsia="en-US"/>
        </w:rPr>
        <w:t xml:space="preserve">1. </w:t>
      </w:r>
      <w:r w:rsidRPr="005F27DA">
        <w:rPr>
          <w:color w:val="auto"/>
          <w:sz w:val="28"/>
          <w:szCs w:val="28"/>
          <w:lang w:eastAsia="en-US"/>
        </w:rPr>
        <w:t>Утвердить прилагаемую Схему водоснабжения и водоотведения Г</w:t>
      </w:r>
      <w:r w:rsidRPr="005F27DA">
        <w:rPr>
          <w:color w:val="auto"/>
          <w:sz w:val="28"/>
          <w:szCs w:val="28"/>
          <w:lang w:eastAsia="en-US"/>
        </w:rPr>
        <w:t>е</w:t>
      </w:r>
      <w:r w:rsidRPr="005F27DA">
        <w:rPr>
          <w:color w:val="auto"/>
          <w:sz w:val="28"/>
          <w:szCs w:val="28"/>
          <w:lang w:eastAsia="en-US"/>
        </w:rPr>
        <w:t>оргиевского муниципального округа Ставропольского края на период до 2034 года.</w:t>
      </w: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5F27DA" w:rsidRDefault="00FF6019" w:rsidP="005F27DA">
      <w:pPr>
        <w:spacing w:before="0" w:after="0" w:line="240" w:lineRule="auto"/>
        <w:ind w:firstLine="708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>2. Признать утратившим силу постановлени</w:t>
      </w:r>
      <w:r w:rsidR="005F27DA">
        <w:rPr>
          <w:color w:val="auto"/>
          <w:sz w:val="28"/>
          <w:szCs w:val="28"/>
        </w:rPr>
        <w:t>я</w:t>
      </w:r>
      <w:r w:rsidRPr="005F27DA">
        <w:rPr>
          <w:color w:val="auto"/>
          <w:sz w:val="28"/>
          <w:szCs w:val="28"/>
        </w:rPr>
        <w:t xml:space="preserve"> администрации города Георгиевска Ставропольского края: </w:t>
      </w:r>
    </w:p>
    <w:p w:rsidR="005F27DA" w:rsidRDefault="00FF6019" w:rsidP="005F27DA">
      <w:pPr>
        <w:spacing w:before="0" w:after="0" w:line="240" w:lineRule="auto"/>
        <w:ind w:firstLine="708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 xml:space="preserve">от 13 октября 2014 г. № 1472 «Об утверждении «Схемы водоснабжения города Георгиевска до 2025»; </w:t>
      </w:r>
    </w:p>
    <w:p w:rsidR="00FF6019" w:rsidRPr="005F27DA" w:rsidRDefault="00FF6019" w:rsidP="005F27DA">
      <w:pPr>
        <w:spacing w:before="0" w:after="0" w:line="240" w:lineRule="auto"/>
        <w:ind w:firstLine="708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 xml:space="preserve">от </w:t>
      </w:r>
      <w:r w:rsidRPr="005F27DA">
        <w:rPr>
          <w:sz w:val="28"/>
          <w:szCs w:val="28"/>
        </w:rPr>
        <w:t xml:space="preserve">06 февраля 2015 г. № 118 </w:t>
      </w:r>
      <w:r w:rsidRPr="005F27DA">
        <w:rPr>
          <w:color w:val="auto"/>
          <w:sz w:val="28"/>
          <w:szCs w:val="28"/>
        </w:rPr>
        <w:t>«</w:t>
      </w:r>
      <w:r w:rsidRPr="005F27DA">
        <w:rPr>
          <w:sz w:val="28"/>
          <w:szCs w:val="28"/>
        </w:rPr>
        <w:t>Об утверждении «Схемы водоотведения города Георгиевска до 2025 года».</w:t>
      </w: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rPr>
          <w:color w:val="auto"/>
          <w:sz w:val="28"/>
          <w:szCs w:val="28"/>
          <w:lang w:eastAsia="en-US"/>
        </w:rPr>
      </w:pPr>
      <w:r w:rsidRPr="005F27DA">
        <w:rPr>
          <w:color w:val="auto"/>
          <w:sz w:val="28"/>
          <w:szCs w:val="28"/>
          <w:lang w:eastAsia="en-US"/>
        </w:rPr>
        <w:t>3. Контроль за выполнением настоящего постановления возложить на заместителя главы администрации - начальника управления жилищно-коммунального хозяйства администрации Георгиевского муниципального округа Ставропольского края Шумейко С.В.</w:t>
      </w: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  <w:r w:rsidRPr="005F27DA">
        <w:rPr>
          <w:color w:val="auto"/>
          <w:sz w:val="28"/>
          <w:szCs w:val="28"/>
          <w:lang w:eastAsia="en-US"/>
        </w:rPr>
        <w:lastRenderedPageBreak/>
        <w:t>4. Настоящее постановление вступает в силу со дня его принятия и подлежит официальному опубликованию в сетевом издании «Официальный сайт «Георгиевского муниципального округа Ставропольского края».</w:t>
      </w: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FF6019" w:rsidRPr="005F27DA" w:rsidRDefault="00FF6019" w:rsidP="005F27DA">
      <w:pPr>
        <w:widowControl w:val="0"/>
        <w:autoSpaceDE w:val="0"/>
        <w:autoSpaceDN w:val="0"/>
        <w:spacing w:before="0" w:after="0" w:line="240" w:lineRule="auto"/>
        <w:ind w:firstLine="708"/>
        <w:rPr>
          <w:color w:val="auto"/>
          <w:sz w:val="28"/>
          <w:szCs w:val="28"/>
          <w:lang w:eastAsia="en-US"/>
        </w:rPr>
      </w:pPr>
    </w:p>
    <w:p w:rsidR="005F27DA" w:rsidRPr="005F27DA" w:rsidRDefault="005F27DA" w:rsidP="005F27DA">
      <w:pPr>
        <w:spacing w:before="0" w:after="0" w:line="240" w:lineRule="exact"/>
        <w:ind w:firstLine="0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>Глава</w:t>
      </w:r>
    </w:p>
    <w:p w:rsidR="005F27DA" w:rsidRPr="005F27DA" w:rsidRDefault="005F27DA" w:rsidP="005F27DA">
      <w:pPr>
        <w:spacing w:before="0" w:after="0" w:line="240" w:lineRule="exact"/>
        <w:ind w:firstLine="0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 xml:space="preserve">Георгиевского муниципального округа  </w:t>
      </w:r>
    </w:p>
    <w:p w:rsidR="005F27DA" w:rsidRPr="005F27DA" w:rsidRDefault="005F27DA" w:rsidP="005F27DA">
      <w:pPr>
        <w:spacing w:before="0" w:after="0" w:line="240" w:lineRule="exact"/>
        <w:ind w:firstLine="0"/>
        <w:rPr>
          <w:color w:val="auto"/>
          <w:sz w:val="28"/>
          <w:szCs w:val="28"/>
        </w:rPr>
      </w:pPr>
      <w:r w:rsidRPr="005F27DA">
        <w:rPr>
          <w:color w:val="auto"/>
          <w:sz w:val="28"/>
          <w:szCs w:val="28"/>
        </w:rPr>
        <w:t>Ставропольского края                                                                            А.В.Зайцев</w:t>
      </w:r>
    </w:p>
    <w:p w:rsidR="005F27DA" w:rsidRPr="005F27DA" w:rsidRDefault="005F27DA" w:rsidP="005F27DA">
      <w:pPr>
        <w:spacing w:before="0" w:after="0" w:line="240" w:lineRule="auto"/>
        <w:ind w:firstLine="0"/>
        <w:rPr>
          <w:color w:val="auto"/>
          <w:sz w:val="28"/>
          <w:szCs w:val="28"/>
        </w:rPr>
      </w:pPr>
    </w:p>
    <w:p w:rsidR="00351BC8" w:rsidRDefault="00351BC8" w:rsidP="00683CE0">
      <w:pPr>
        <w:spacing w:after="0" w:line="259" w:lineRule="auto"/>
        <w:ind w:right="3" w:firstLine="0"/>
        <w:jc w:val="center"/>
      </w:pPr>
    </w:p>
    <w:p w:rsidR="00FF6019" w:rsidRDefault="00FF6019" w:rsidP="00683CE0">
      <w:pPr>
        <w:spacing w:after="0" w:line="259" w:lineRule="auto"/>
        <w:ind w:right="3" w:firstLine="0"/>
        <w:jc w:val="center"/>
        <w:sectPr w:rsidR="00FF6019" w:rsidSect="00FF6019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footnotePr>
            <w:numRestart w:val="eachPage"/>
          </w:footnotePr>
          <w:pgSz w:w="11911" w:h="16841"/>
          <w:pgMar w:top="1418" w:right="567" w:bottom="1134" w:left="1985" w:header="709" w:footer="709" w:gutter="0"/>
          <w:pgNumType w:start="1"/>
          <w:cols w:space="720"/>
          <w:titlePg/>
          <w:docGrid w:linePitch="326"/>
        </w:sectPr>
      </w:pPr>
    </w:p>
    <w:p w:rsidR="00FF6019" w:rsidRPr="00631581" w:rsidRDefault="00FF6019" w:rsidP="00FF6019">
      <w:pPr>
        <w:widowControl w:val="0"/>
        <w:tabs>
          <w:tab w:val="left" w:pos="6379"/>
        </w:tabs>
        <w:autoSpaceDE w:val="0"/>
        <w:autoSpaceDN w:val="0"/>
        <w:adjustRightInd w:val="0"/>
        <w:spacing w:before="0" w:after="0" w:line="240" w:lineRule="exact"/>
        <w:ind w:firstLine="5245"/>
        <w:jc w:val="center"/>
        <w:rPr>
          <w:color w:val="auto"/>
          <w:sz w:val="28"/>
          <w:szCs w:val="28"/>
        </w:rPr>
      </w:pPr>
      <w:r w:rsidRPr="00631581">
        <w:rPr>
          <w:color w:val="auto"/>
          <w:sz w:val="28"/>
          <w:szCs w:val="28"/>
        </w:rPr>
        <w:lastRenderedPageBreak/>
        <w:t>УТВЕРЖДЕ</w:t>
      </w:r>
      <w:r w:rsidRPr="00631581">
        <w:rPr>
          <w:color w:val="000000" w:themeColor="text1"/>
          <w:sz w:val="28"/>
          <w:szCs w:val="28"/>
        </w:rPr>
        <w:t>НА</w:t>
      </w:r>
    </w:p>
    <w:p w:rsidR="00FF6019" w:rsidRPr="00631581" w:rsidRDefault="00FF6019" w:rsidP="00FF6019">
      <w:pPr>
        <w:widowControl w:val="0"/>
        <w:autoSpaceDE w:val="0"/>
        <w:autoSpaceDN w:val="0"/>
        <w:adjustRightInd w:val="0"/>
        <w:spacing w:before="0" w:after="0" w:line="240" w:lineRule="exact"/>
        <w:ind w:firstLine="5245"/>
        <w:rPr>
          <w:color w:val="auto"/>
          <w:sz w:val="28"/>
          <w:szCs w:val="28"/>
        </w:rPr>
      </w:pPr>
    </w:p>
    <w:p w:rsidR="00FF6019" w:rsidRPr="00631581" w:rsidRDefault="00FF6019" w:rsidP="00FF6019">
      <w:pPr>
        <w:widowControl w:val="0"/>
        <w:autoSpaceDE w:val="0"/>
        <w:autoSpaceDN w:val="0"/>
        <w:adjustRightInd w:val="0"/>
        <w:spacing w:before="0" w:after="0" w:line="240" w:lineRule="exact"/>
        <w:ind w:firstLine="5245"/>
        <w:rPr>
          <w:color w:val="auto"/>
          <w:sz w:val="28"/>
          <w:szCs w:val="28"/>
        </w:rPr>
      </w:pPr>
      <w:r w:rsidRPr="00631581">
        <w:rPr>
          <w:color w:val="auto"/>
          <w:sz w:val="28"/>
          <w:szCs w:val="28"/>
        </w:rPr>
        <w:t>постановлением администрации</w:t>
      </w:r>
    </w:p>
    <w:p w:rsidR="00FF6019" w:rsidRPr="00631581" w:rsidRDefault="00FF6019" w:rsidP="00FF6019">
      <w:pPr>
        <w:widowControl w:val="0"/>
        <w:autoSpaceDE w:val="0"/>
        <w:autoSpaceDN w:val="0"/>
        <w:adjustRightInd w:val="0"/>
        <w:spacing w:before="0" w:after="0" w:line="240" w:lineRule="exact"/>
        <w:ind w:firstLine="5245"/>
        <w:rPr>
          <w:color w:val="auto"/>
          <w:sz w:val="28"/>
          <w:szCs w:val="28"/>
        </w:rPr>
      </w:pPr>
      <w:r w:rsidRPr="00631581">
        <w:rPr>
          <w:color w:val="auto"/>
          <w:sz w:val="28"/>
          <w:szCs w:val="28"/>
        </w:rPr>
        <w:t>Георгиевского муниципального</w:t>
      </w:r>
    </w:p>
    <w:p w:rsidR="00FF6019" w:rsidRPr="00631581" w:rsidRDefault="00FF6019" w:rsidP="00FF6019">
      <w:pPr>
        <w:widowControl w:val="0"/>
        <w:autoSpaceDE w:val="0"/>
        <w:autoSpaceDN w:val="0"/>
        <w:adjustRightInd w:val="0"/>
        <w:spacing w:before="0" w:after="0" w:line="240" w:lineRule="exact"/>
        <w:ind w:firstLine="5245"/>
        <w:rPr>
          <w:color w:val="auto"/>
          <w:sz w:val="28"/>
          <w:szCs w:val="28"/>
        </w:rPr>
      </w:pPr>
      <w:r w:rsidRPr="00631581">
        <w:rPr>
          <w:color w:val="auto"/>
          <w:sz w:val="28"/>
          <w:szCs w:val="28"/>
        </w:rPr>
        <w:t>округа Ставропольского края</w:t>
      </w:r>
    </w:p>
    <w:p w:rsidR="00FF6019" w:rsidRPr="00631581" w:rsidRDefault="00FF6019" w:rsidP="00FF6019">
      <w:pPr>
        <w:widowControl w:val="0"/>
        <w:autoSpaceDE w:val="0"/>
        <w:autoSpaceDN w:val="0"/>
        <w:adjustRightInd w:val="0"/>
        <w:spacing w:before="0" w:after="0" w:line="240" w:lineRule="exact"/>
        <w:ind w:firstLine="5245"/>
        <w:rPr>
          <w:color w:val="auto"/>
          <w:sz w:val="28"/>
          <w:szCs w:val="28"/>
        </w:rPr>
      </w:pPr>
      <w:r w:rsidRPr="00631581">
        <w:rPr>
          <w:color w:val="auto"/>
          <w:sz w:val="28"/>
          <w:szCs w:val="28"/>
        </w:rPr>
        <w:t xml:space="preserve">от </w:t>
      </w:r>
      <w:r w:rsidR="00314790">
        <w:rPr>
          <w:color w:val="auto"/>
          <w:sz w:val="28"/>
          <w:szCs w:val="28"/>
        </w:rPr>
        <w:t>17 марта 2026 г. № 642</w:t>
      </w:r>
      <w:bookmarkStart w:id="0" w:name="_GoBack"/>
      <w:bookmarkEnd w:id="0"/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rFonts w:eastAsia="Arial Narrow" w:cs="Arial Narrow"/>
          <w:color w:val="auto"/>
          <w:sz w:val="28"/>
          <w:szCs w:val="28"/>
          <w:lang w:eastAsia="en-US"/>
        </w:rPr>
      </w:pPr>
    </w:p>
    <w:p w:rsidR="001B23DF" w:rsidRPr="001B23DF" w:rsidRDefault="001B23DF" w:rsidP="001B23DF">
      <w:pPr>
        <w:widowControl w:val="0"/>
        <w:autoSpaceDE w:val="0"/>
        <w:autoSpaceDN w:val="0"/>
        <w:spacing w:before="0" w:after="0" w:line="240" w:lineRule="exact"/>
        <w:ind w:firstLine="0"/>
        <w:jc w:val="center"/>
        <w:rPr>
          <w:bCs/>
          <w:color w:val="auto"/>
          <w:sz w:val="28"/>
          <w:szCs w:val="28"/>
          <w:lang w:eastAsia="en-US"/>
        </w:rPr>
      </w:pPr>
      <w:r w:rsidRPr="001B23DF">
        <w:rPr>
          <w:bCs/>
          <w:color w:val="auto"/>
          <w:sz w:val="28"/>
          <w:szCs w:val="28"/>
          <w:lang w:eastAsia="en-US"/>
        </w:rPr>
        <w:t>Схема водоснабжения</w:t>
      </w:r>
    </w:p>
    <w:p w:rsidR="001B23DF" w:rsidRPr="001B23DF" w:rsidRDefault="001B23DF" w:rsidP="001B23DF">
      <w:pPr>
        <w:widowControl w:val="0"/>
        <w:autoSpaceDE w:val="0"/>
        <w:autoSpaceDN w:val="0"/>
        <w:spacing w:before="0" w:after="0" w:line="240" w:lineRule="exact"/>
        <w:ind w:firstLine="0"/>
        <w:jc w:val="center"/>
        <w:rPr>
          <w:bCs/>
          <w:color w:val="auto"/>
          <w:spacing w:val="1"/>
          <w:sz w:val="28"/>
          <w:szCs w:val="28"/>
          <w:lang w:eastAsia="en-US"/>
        </w:rPr>
      </w:pPr>
      <w:r w:rsidRPr="001B23DF">
        <w:rPr>
          <w:bCs/>
          <w:color w:val="auto"/>
          <w:sz w:val="28"/>
          <w:szCs w:val="28"/>
          <w:lang w:eastAsia="en-US"/>
        </w:rPr>
        <w:t>и водоотведения</w:t>
      </w:r>
    </w:p>
    <w:p w:rsidR="001B23DF" w:rsidRPr="001B23DF" w:rsidRDefault="001B23DF" w:rsidP="001B23DF">
      <w:pPr>
        <w:widowControl w:val="0"/>
        <w:autoSpaceDE w:val="0"/>
        <w:autoSpaceDN w:val="0"/>
        <w:spacing w:before="0" w:after="0" w:line="240" w:lineRule="exact"/>
        <w:ind w:firstLine="0"/>
        <w:jc w:val="center"/>
        <w:rPr>
          <w:bCs/>
          <w:color w:val="auto"/>
          <w:sz w:val="28"/>
          <w:szCs w:val="28"/>
          <w:lang w:eastAsia="en-US"/>
        </w:rPr>
      </w:pPr>
      <w:r w:rsidRPr="001B23DF">
        <w:rPr>
          <w:bCs/>
          <w:color w:val="auto"/>
          <w:sz w:val="28"/>
          <w:szCs w:val="28"/>
          <w:lang w:eastAsia="en-US"/>
        </w:rPr>
        <w:t xml:space="preserve">Георгиевского муниципального округа </w:t>
      </w:r>
    </w:p>
    <w:p w:rsidR="001B23DF" w:rsidRPr="001B23DF" w:rsidRDefault="001B23DF" w:rsidP="001B23DF">
      <w:pPr>
        <w:widowControl w:val="0"/>
        <w:autoSpaceDE w:val="0"/>
        <w:autoSpaceDN w:val="0"/>
        <w:spacing w:before="0" w:after="0" w:line="240" w:lineRule="exact"/>
        <w:ind w:firstLine="0"/>
        <w:jc w:val="center"/>
        <w:rPr>
          <w:bCs/>
          <w:color w:val="auto"/>
          <w:sz w:val="28"/>
          <w:szCs w:val="28"/>
          <w:lang w:eastAsia="en-US"/>
        </w:rPr>
      </w:pPr>
      <w:r w:rsidRPr="001B23DF">
        <w:rPr>
          <w:bCs/>
          <w:color w:val="auto"/>
          <w:sz w:val="28"/>
          <w:szCs w:val="28"/>
          <w:lang w:eastAsia="en-US"/>
        </w:rPr>
        <w:t>Ставропольского края</w:t>
      </w:r>
    </w:p>
    <w:p w:rsidR="001B23DF" w:rsidRPr="001B23DF" w:rsidRDefault="001B23DF" w:rsidP="001B23DF">
      <w:pPr>
        <w:widowControl w:val="0"/>
        <w:autoSpaceDE w:val="0"/>
        <w:autoSpaceDN w:val="0"/>
        <w:spacing w:before="0" w:after="0" w:line="240" w:lineRule="exact"/>
        <w:ind w:firstLine="0"/>
        <w:jc w:val="center"/>
        <w:rPr>
          <w:bCs/>
          <w:color w:val="auto"/>
          <w:spacing w:val="-5"/>
          <w:sz w:val="28"/>
          <w:szCs w:val="28"/>
          <w:lang w:eastAsia="en-US"/>
        </w:rPr>
      </w:pPr>
      <w:r w:rsidRPr="001B23DF">
        <w:rPr>
          <w:bCs/>
          <w:color w:val="auto"/>
          <w:spacing w:val="-5"/>
          <w:sz w:val="28"/>
          <w:szCs w:val="28"/>
          <w:lang w:eastAsia="en-US"/>
        </w:rPr>
        <w:t>на период до 2034 года</w:t>
      </w: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1B23DF" w:rsidRPr="001B23DF" w:rsidRDefault="001B23DF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</w:p>
    <w:p w:rsidR="002450B3" w:rsidRDefault="002450B3" w:rsidP="001B23DF">
      <w:pPr>
        <w:widowControl w:val="0"/>
        <w:tabs>
          <w:tab w:val="center" w:pos="5320"/>
          <w:tab w:val="right" w:pos="9921"/>
        </w:tabs>
        <w:autoSpaceDE w:val="0"/>
        <w:autoSpaceDN w:val="0"/>
        <w:spacing w:before="0" w:after="0" w:line="240" w:lineRule="auto"/>
        <w:ind w:firstLine="0"/>
        <w:jc w:val="left"/>
        <w:rPr>
          <w:color w:val="auto"/>
          <w:lang w:eastAsia="en-US"/>
        </w:rPr>
      </w:pPr>
      <w:r>
        <w:rPr>
          <w:color w:val="auto"/>
          <w:lang w:eastAsia="en-US"/>
        </w:rPr>
        <w:br w:type="page"/>
      </w:r>
    </w:p>
    <w:p w:rsidR="00B0109D" w:rsidRPr="005D3296" w:rsidRDefault="00B0109D" w:rsidP="00A85A66">
      <w:pPr>
        <w:pStyle w:val="1"/>
        <w:keepNext w:val="0"/>
        <w:keepLines w:val="0"/>
        <w:pageBreakBefore/>
        <w:spacing w:after="0" w:line="240" w:lineRule="auto"/>
        <w:ind w:left="-284"/>
        <w:jc w:val="center"/>
        <w:rPr>
          <w:b w:val="0"/>
          <w:bCs/>
          <w:color w:val="000000" w:themeColor="text1"/>
          <w:kern w:val="36"/>
          <w:sz w:val="28"/>
          <w:szCs w:val="28"/>
        </w:rPr>
      </w:pPr>
      <w:bookmarkStart w:id="1" w:name="_Toc185175293"/>
      <w:r w:rsidRPr="005D3296">
        <w:rPr>
          <w:b w:val="0"/>
          <w:bCs/>
          <w:color w:val="000000" w:themeColor="text1"/>
          <w:kern w:val="36"/>
          <w:sz w:val="28"/>
          <w:szCs w:val="28"/>
        </w:rPr>
        <w:lastRenderedPageBreak/>
        <w:t>О</w:t>
      </w:r>
      <w:bookmarkEnd w:id="1"/>
      <w:r w:rsidR="00FB5496">
        <w:rPr>
          <w:b w:val="0"/>
          <w:bCs/>
          <w:color w:val="000000" w:themeColor="text1"/>
          <w:kern w:val="36"/>
          <w:sz w:val="28"/>
          <w:szCs w:val="28"/>
        </w:rPr>
        <w:t>главление</w:t>
      </w:r>
    </w:p>
    <w:sdt>
      <w:sdtPr>
        <w:rPr>
          <w:bCs/>
          <w:color w:val="000000" w:themeColor="text1"/>
          <w:sz w:val="28"/>
          <w:szCs w:val="28"/>
        </w:rPr>
        <w:id w:val="1654725182"/>
        <w:docPartObj>
          <w:docPartGallery w:val="Table of Contents"/>
          <w:docPartUnique/>
        </w:docPartObj>
      </w:sdtPr>
      <w:sdtEndPr/>
      <w:sdtContent>
        <w:p w:rsidR="00B0109D" w:rsidRPr="005D3296" w:rsidRDefault="00B0109D" w:rsidP="00EF56A0">
          <w:pPr>
            <w:spacing w:before="0" w:after="0" w:line="240" w:lineRule="auto"/>
            <w:ind w:firstLine="0"/>
            <w:rPr>
              <w:bCs/>
              <w:color w:val="000000" w:themeColor="text1"/>
              <w:sz w:val="28"/>
              <w:szCs w:val="28"/>
            </w:rPr>
          </w:pPr>
        </w:p>
        <w:p w:rsidR="00DF32A5" w:rsidRPr="005D3296" w:rsidRDefault="00C94A1B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r w:rsidRPr="005D3296">
            <w:rPr>
              <w:bCs/>
              <w:color w:val="000000" w:themeColor="text1"/>
              <w:sz w:val="28"/>
              <w:szCs w:val="28"/>
            </w:rPr>
            <w:fldChar w:fldCharType="begin"/>
          </w:r>
          <w:r w:rsidR="00B0109D" w:rsidRPr="005D3296">
            <w:rPr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5D3296">
            <w:rPr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85175293" w:history="1">
            <w:r w:rsidR="00FB5496">
              <w:rPr>
                <w:rStyle w:val="a9"/>
                <w:noProof/>
                <w:kern w:val="36"/>
                <w:sz w:val="28"/>
                <w:szCs w:val="28"/>
              </w:rPr>
              <w:t>О</w:t>
            </w:r>
            <w:r w:rsidR="00FB5496" w:rsidRPr="005D3296">
              <w:rPr>
                <w:rStyle w:val="a9"/>
                <w:noProof/>
                <w:kern w:val="36"/>
                <w:sz w:val="28"/>
                <w:szCs w:val="28"/>
              </w:rPr>
              <w:t>главление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_Toc185175293 \h </w:instrText>
            </w:r>
            <w:r w:rsidRPr="005D3296">
              <w:rPr>
                <w:noProof/>
                <w:webHidden/>
                <w:sz w:val="28"/>
                <w:szCs w:val="28"/>
              </w:rPr>
            </w:r>
            <w:r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2</w:t>
            </w:r>
            <w:r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27E87" w:rsidRPr="005D3296">
            <w:rPr>
              <w:noProof/>
              <w:sz w:val="28"/>
              <w:szCs w:val="28"/>
            </w:rPr>
            <w:t>-</w:t>
          </w:r>
          <w:r w:rsidR="00685D2C">
            <w:rPr>
              <w:noProof/>
              <w:sz w:val="28"/>
              <w:szCs w:val="28"/>
            </w:rPr>
            <w:t>8</w:t>
          </w:r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4" w:history="1"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С</w:t>
            </w:r>
            <w:r w:rsidR="00FB5496" w:rsidRPr="005D3296">
              <w:rPr>
                <w:rStyle w:val="a9"/>
                <w:noProof/>
                <w:kern w:val="36"/>
                <w:sz w:val="28"/>
                <w:szCs w:val="28"/>
              </w:rPr>
              <w:t>писок таблиц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357A34" w:rsidRPr="005D3296">
              <w:rPr>
                <w:noProof/>
                <w:webHidden/>
                <w:sz w:val="28"/>
                <w:szCs w:val="28"/>
              </w:rPr>
              <w:t>9-12</w:t>
            </w:r>
          </w:hyperlink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5" w:history="1"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С</w:t>
            </w:r>
            <w:r w:rsidR="00FB5496" w:rsidRPr="005D3296">
              <w:rPr>
                <w:rStyle w:val="a9"/>
                <w:noProof/>
                <w:kern w:val="36"/>
                <w:sz w:val="28"/>
                <w:szCs w:val="28"/>
              </w:rPr>
              <w:t>писок рисунков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357A34" w:rsidRPr="005D3296">
              <w:rPr>
                <w:noProof/>
                <w:webHidden/>
                <w:sz w:val="28"/>
                <w:szCs w:val="28"/>
              </w:rPr>
              <w:t>13</w:t>
            </w:r>
          </w:hyperlink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6" w:history="1"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В</w:t>
            </w:r>
            <w:r w:rsidR="00FB5496" w:rsidRPr="005D3296">
              <w:rPr>
                <w:rStyle w:val="a9"/>
                <w:noProof/>
                <w:kern w:val="36"/>
                <w:sz w:val="28"/>
                <w:szCs w:val="28"/>
              </w:rPr>
              <w:t>ведение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357A34" w:rsidRPr="005D3296">
              <w:rPr>
                <w:noProof/>
                <w:webHidden/>
                <w:sz w:val="28"/>
                <w:szCs w:val="28"/>
              </w:rPr>
              <w:t>14-15</w:t>
            </w:r>
          </w:hyperlink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7" w:history="1"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1.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О</w:t>
            </w:r>
            <w:r w:rsidR="00FB5496" w:rsidRPr="005D3296">
              <w:rPr>
                <w:rStyle w:val="a9"/>
                <w:noProof/>
                <w:kern w:val="36"/>
                <w:sz w:val="28"/>
                <w:szCs w:val="28"/>
              </w:rPr>
              <w:t>бщие сведения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85325E">
              <w:rPr>
                <w:noProof/>
                <w:webHidden/>
                <w:sz w:val="28"/>
                <w:szCs w:val="28"/>
              </w:rPr>
              <w:t>1</w:t>
            </w:r>
          </w:hyperlink>
          <w:r w:rsidR="00357A34" w:rsidRPr="005D3296">
            <w:rPr>
              <w:noProof/>
              <w:sz w:val="28"/>
              <w:szCs w:val="28"/>
            </w:rPr>
            <w:t>6-17</w:t>
          </w:r>
        </w:p>
        <w:p w:rsidR="00DF32A5" w:rsidRPr="005D3296" w:rsidRDefault="00FF4B30" w:rsidP="00DE095E">
          <w:pPr>
            <w:pStyle w:val="2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8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1.1.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 xml:space="preserve">Административный состав </w:t>
            </w:r>
            <w:r w:rsidR="00BF3C77">
              <w:rPr>
                <w:rStyle w:val="a9"/>
                <w:noProof/>
                <w:sz w:val="28"/>
                <w:szCs w:val="28"/>
              </w:rPr>
              <w:t xml:space="preserve">Георгиевского </w:t>
            </w:r>
            <w:r w:rsidR="00823F51" w:rsidRPr="005D3296">
              <w:rPr>
                <w:rStyle w:val="a9"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 xml:space="preserve"> округа с указанием на единой ситуационной схеме границ и наименований территорий.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BF3C77">
              <w:rPr>
                <w:noProof/>
                <w:webHidden/>
                <w:sz w:val="28"/>
                <w:szCs w:val="28"/>
              </w:rPr>
              <w:t>…………………………………………………………………………………</w:t>
            </w:r>
            <w:r w:rsidR="0085325E">
              <w:rPr>
                <w:noProof/>
                <w:webHidden/>
                <w:sz w:val="28"/>
                <w:szCs w:val="28"/>
              </w:rPr>
              <w:t>1</w:t>
            </w:r>
          </w:hyperlink>
          <w:r w:rsidR="00357A34" w:rsidRPr="005D3296">
            <w:rPr>
              <w:noProof/>
              <w:sz w:val="28"/>
              <w:szCs w:val="28"/>
            </w:rPr>
            <w:t>6</w:t>
          </w:r>
          <w:r w:rsidR="00123FED" w:rsidRPr="005D3296">
            <w:rPr>
              <w:noProof/>
              <w:sz w:val="28"/>
              <w:szCs w:val="28"/>
            </w:rPr>
            <w:t>-1</w:t>
          </w:r>
          <w:r w:rsidR="00357A34" w:rsidRPr="005D3296">
            <w:rPr>
              <w:noProof/>
              <w:sz w:val="28"/>
              <w:szCs w:val="28"/>
            </w:rPr>
            <w:t>7</w:t>
          </w:r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299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1.2.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Численный состав населения по территориям и элементам территориального (кадастрового) деления.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_Toc185175299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18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00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1.3.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Промышленность.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</w:hyperlink>
          <w:r w:rsidR="00357A34" w:rsidRPr="005D3296">
            <w:rPr>
              <w:noProof/>
              <w:sz w:val="28"/>
              <w:szCs w:val="28"/>
            </w:rPr>
            <w:t>20-21</w:t>
          </w:r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01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1.4.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Гидрогеологические сведения.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357A34" w:rsidRPr="005D3296">
              <w:rPr>
                <w:noProof/>
                <w:webHidden/>
                <w:sz w:val="28"/>
                <w:szCs w:val="28"/>
              </w:rPr>
              <w:t>21-22</w:t>
            </w:r>
          </w:hyperlink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02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1.5.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Описание рельефа.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B25B6F" w:rsidRPr="005D3296">
              <w:rPr>
                <w:noProof/>
                <w:webHidden/>
                <w:sz w:val="28"/>
                <w:szCs w:val="28"/>
              </w:rPr>
              <w:t>22</w:t>
            </w:r>
          </w:hyperlink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03" w:history="1">
            <w:r w:rsidR="00DF32A5" w:rsidRPr="005D3296">
              <w:rPr>
                <w:rStyle w:val="a9"/>
                <w:noProof/>
                <w:sz w:val="28"/>
                <w:szCs w:val="28"/>
              </w:rPr>
              <w:t>1.6.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Сведения об объектах перспективного строительства, на которые получены заявки, или выданы технические условия, или заключены договора на технологическое присоединение к сетям водоснабжения и (или) водоотведения.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B25B6F" w:rsidRPr="005D3296">
              <w:rPr>
                <w:noProof/>
                <w:webHidden/>
                <w:sz w:val="28"/>
                <w:szCs w:val="28"/>
              </w:rPr>
              <w:tab/>
            </w:r>
            <w:r w:rsidR="00B25B6F" w:rsidRPr="005D3296">
              <w:rPr>
                <w:noProof/>
                <w:webHidden/>
                <w:sz w:val="28"/>
                <w:szCs w:val="28"/>
              </w:rPr>
              <w:tab/>
            </w:r>
            <w:r w:rsidR="00B25B6F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_Toc185175303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22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04" w:history="1"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2.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noProof/>
                <w:kern w:val="36"/>
                <w:sz w:val="28"/>
                <w:szCs w:val="28"/>
              </w:rPr>
              <w:t>С</w:t>
            </w:r>
            <w:r w:rsidR="00652947">
              <w:rPr>
                <w:rStyle w:val="a9"/>
                <w:noProof/>
                <w:kern w:val="36"/>
                <w:sz w:val="28"/>
                <w:szCs w:val="28"/>
              </w:rPr>
              <w:t>хема водоснабжения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_Toc185175304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25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05" w:history="1">
            <w:r w:rsidR="00DF32A5" w:rsidRPr="005D3296">
              <w:rPr>
                <w:rStyle w:val="a9"/>
                <w:noProof/>
                <w:sz w:val="28"/>
                <w:szCs w:val="28"/>
              </w:rPr>
              <w:t>2.1.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E0593" w:rsidRPr="006E0593">
              <w:rPr>
                <w:bCs/>
                <w:color w:val="auto"/>
                <w:sz w:val="28"/>
                <w:szCs w:val="28"/>
              </w:rPr>
              <w:t>Технико-экономическое состояние централизованных систем вод</w:t>
            </w:r>
            <w:r w:rsidR="006E0593" w:rsidRPr="006E0593">
              <w:rPr>
                <w:bCs/>
                <w:color w:val="auto"/>
                <w:sz w:val="28"/>
                <w:szCs w:val="28"/>
              </w:rPr>
              <w:t>о</w:t>
            </w:r>
            <w:r w:rsidR="006E0593" w:rsidRPr="006E0593">
              <w:rPr>
                <w:bCs/>
                <w:color w:val="auto"/>
                <w:sz w:val="28"/>
                <w:szCs w:val="28"/>
              </w:rPr>
              <w:t>снабжения поселений муниципального округа</w:t>
            </w:r>
            <w:r w:rsidR="00DF32A5" w:rsidRPr="006E0593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_Toc185175305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25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0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2.1.1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системы и структуры водоснабжения, муниципального округа, и деление территории</w:t>
            </w:r>
            <w:r w:rsidR="008D10E1" w:rsidRPr="005D3296">
              <w:rPr>
                <w:rStyle w:val="a9"/>
                <w:bCs/>
                <w:noProof/>
                <w:sz w:val="28"/>
                <w:szCs w:val="28"/>
              </w:rPr>
              <w:t xml:space="preserve"> муниципального округа 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на эксплуатационные зоны.</w:t>
            </w:r>
            <w:r w:rsidR="001448A9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_Toc185175306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25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0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2.1.2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территорий 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муниципаль</w:t>
            </w:r>
            <w:r w:rsidR="00DE46A6" w:rsidRPr="005D3296">
              <w:rPr>
                <w:rStyle w:val="a9"/>
                <w:bCs/>
                <w:noProof/>
                <w:sz w:val="28"/>
                <w:szCs w:val="28"/>
              </w:rPr>
              <w:t>н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ого округа, не охваченных централизованными системами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_Toc185175307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31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0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2.1.3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технологических зон водоснабжения, зон централизованного и нецентрализованного водоснабжения (территорий, </w:t>
            </w:r>
            <w:r w:rsidR="004F04BE" w:rsidRPr="005D3296">
              <w:rPr>
                <w:rStyle w:val="a9"/>
                <w:bCs/>
                <w:noProof/>
                <w:sz w:val="28"/>
                <w:szCs w:val="28"/>
              </w:rPr>
              <w:t>н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_Toc185175308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31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DE46A6" w:rsidRPr="005D3296">
            <w:rPr>
              <w:bCs/>
              <w:noProof/>
              <w:sz w:val="28"/>
              <w:szCs w:val="28"/>
            </w:rPr>
            <w:t>-33</w:t>
          </w:r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0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2.1.4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результатов технического обследования централизованных систем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_Toc185175309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33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0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2.1.5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</w:hyperlink>
          <w:r w:rsidR="00DE46A6" w:rsidRPr="005D3296">
            <w:rPr>
              <w:bCs/>
              <w:noProof/>
              <w:sz w:val="28"/>
              <w:szCs w:val="28"/>
            </w:rPr>
            <w:t>87</w:t>
          </w:r>
        </w:p>
        <w:p w:rsidR="00DF32A5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2.1.6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87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645D" w:rsidRPr="00A128FF" w:rsidRDefault="00BF645D" w:rsidP="00CF0EDA">
          <w:pPr>
            <w:pStyle w:val="2"/>
            <w:keepNext w:val="0"/>
            <w:keepLines w:val="0"/>
            <w:spacing w:after="0" w:line="240" w:lineRule="auto"/>
            <w:ind w:left="-284" w:firstLine="0"/>
            <w:contextualSpacing/>
            <w:jc w:val="both"/>
            <w:rPr>
              <w:b w:val="0"/>
              <w:i w:val="0"/>
              <w:color w:val="auto"/>
              <w:szCs w:val="28"/>
            </w:rPr>
          </w:pPr>
          <w:r w:rsidRPr="00A128FF">
            <w:rPr>
              <w:b w:val="0"/>
              <w:i w:val="0"/>
              <w:color w:val="auto"/>
              <w:szCs w:val="28"/>
            </w:rPr>
            <w:t xml:space="preserve">2.2. </w:t>
          </w:r>
          <w:r>
            <w:rPr>
              <w:b w:val="0"/>
              <w:i w:val="0"/>
              <w:color w:val="auto"/>
              <w:szCs w:val="28"/>
            </w:rPr>
            <w:t xml:space="preserve">Направления развития централизованных систем </w:t>
          </w:r>
          <w:r w:rsidR="00BB1AAA">
            <w:rPr>
              <w:b w:val="0"/>
              <w:i w:val="0"/>
              <w:color w:val="auto"/>
              <w:szCs w:val="28"/>
            </w:rPr>
            <w:t>водоснабж</w:t>
          </w:r>
          <w:r w:rsidR="00BB1AAA">
            <w:rPr>
              <w:b w:val="0"/>
              <w:i w:val="0"/>
              <w:color w:val="auto"/>
              <w:szCs w:val="28"/>
            </w:rPr>
            <w:t>е</w:t>
          </w:r>
          <w:r w:rsidR="00BB1AAA">
            <w:rPr>
              <w:b w:val="0"/>
              <w:i w:val="0"/>
              <w:color w:val="auto"/>
              <w:szCs w:val="28"/>
            </w:rPr>
            <w:t>ния</w:t>
          </w:r>
          <w:r>
            <w:rPr>
              <w:b w:val="0"/>
              <w:i w:val="0"/>
              <w:color w:val="auto"/>
              <w:szCs w:val="28"/>
            </w:rPr>
            <w:t>………………………</w:t>
          </w:r>
          <w:r w:rsidR="00BB1AAA">
            <w:rPr>
              <w:b w:val="0"/>
              <w:i w:val="0"/>
              <w:color w:val="auto"/>
              <w:szCs w:val="28"/>
            </w:rPr>
            <w:t>……………………………………………………</w:t>
          </w:r>
          <w:r>
            <w:rPr>
              <w:b w:val="0"/>
              <w:i w:val="0"/>
              <w:color w:val="auto"/>
              <w:szCs w:val="28"/>
            </w:rPr>
            <w:t>…</w:t>
          </w:r>
          <w:r w:rsidR="00CF0EDA">
            <w:rPr>
              <w:b w:val="0"/>
              <w:i w:val="0"/>
              <w:color w:val="auto"/>
              <w:szCs w:val="28"/>
            </w:rPr>
            <w:t>…...</w:t>
          </w:r>
          <w:r>
            <w:rPr>
              <w:b w:val="0"/>
              <w:i w:val="0"/>
              <w:color w:val="auto"/>
              <w:szCs w:val="28"/>
            </w:rPr>
            <w:t>87</w:t>
          </w:r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2.2.1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Основные направления, принципы, задачи и плановые значения показателей развития централизованных систем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87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234F7B" w:rsidRPr="005D3296">
            <w:rPr>
              <w:bCs/>
              <w:noProof/>
              <w:sz w:val="28"/>
              <w:szCs w:val="28"/>
            </w:rPr>
            <w:t>-88</w:t>
          </w:r>
        </w:p>
        <w:p w:rsidR="00DF32A5" w:rsidRPr="005D3296" w:rsidRDefault="00FF4B30" w:rsidP="001448A9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1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2.2.2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Различные сценарии развития централизованных систем водоснабжения в зависимости от различных сценариев развития 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88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15" w:history="1">
            <w:r w:rsidR="00DF32A5" w:rsidRPr="005D3296">
              <w:rPr>
                <w:rStyle w:val="a9"/>
                <w:noProof/>
                <w:sz w:val="28"/>
                <w:szCs w:val="28"/>
              </w:rPr>
              <w:t>2.3.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1C5D3E" w:rsidRPr="001C5D3E">
              <w:rPr>
                <w:color w:val="auto"/>
                <w:sz w:val="28"/>
                <w:szCs w:val="28"/>
              </w:rPr>
              <w:t>Баланс водоснабжения и потребления горячей, питьевой, технической воды</w:t>
            </w:r>
            <w:r w:rsidR="001C5D3E">
              <w:rPr>
                <w:rStyle w:val="a9"/>
                <w:noProof/>
                <w:sz w:val="28"/>
                <w:szCs w:val="28"/>
              </w:rPr>
              <w:t>…………………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234F7B" w:rsidRPr="005D3296">
              <w:rPr>
                <w:noProof/>
                <w:webHidden/>
                <w:sz w:val="28"/>
                <w:szCs w:val="28"/>
              </w:rPr>
              <w:t>90-91</w:t>
            </w:r>
          </w:hyperlink>
        </w:p>
        <w:p w:rsidR="001448A9" w:rsidRPr="005D3296" w:rsidRDefault="00FF4B30" w:rsidP="001448A9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Общий баланс 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подачи и реализаци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и воды, включая анализ и оценку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структурных составляющих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по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терь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горячей,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питьевой,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технической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воды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при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ее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производстве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и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</w:t>
            </w:r>
            <w:r w:rsidR="00CD226D" w:rsidRPr="005D3296">
              <w:rPr>
                <w:rStyle w:val="a9"/>
                <w:bCs/>
                <w:noProof/>
                <w:sz w:val="28"/>
                <w:szCs w:val="28"/>
              </w:rPr>
              <w:t>транспортировке</w:t>
            </w:r>
            <w:r w:rsidR="00234F7B" w:rsidRPr="005D3296">
              <w:rPr>
                <w:rStyle w:val="a9"/>
                <w:bCs/>
                <w:noProof/>
                <w:sz w:val="28"/>
                <w:szCs w:val="28"/>
              </w:rPr>
              <w:t xml:space="preserve">                                                                             </w:t>
            </w:r>
            <w:r w:rsidR="00BB3053" w:rsidRPr="005D3296">
              <w:rPr>
                <w:rStyle w:val="a9"/>
                <w:bCs/>
                <w:noProof/>
                <w:webHidden/>
                <w:sz w:val="28"/>
                <w:szCs w:val="28"/>
              </w:rPr>
              <w:t>9</w:t>
            </w:r>
          </w:hyperlink>
          <w:r w:rsidR="00BD29BC" w:rsidRPr="00FF6019">
            <w:rPr>
              <w:rStyle w:val="a9"/>
              <w:bCs/>
              <w:noProof/>
              <w:color w:val="000000" w:themeColor="text1"/>
              <w:sz w:val="28"/>
              <w:szCs w:val="28"/>
              <w:u w:val="none"/>
            </w:rPr>
            <w:t>0</w:t>
          </w:r>
        </w:p>
        <w:p w:rsidR="001448A9" w:rsidRPr="005D3296" w:rsidRDefault="00FF4B30" w:rsidP="001448A9">
          <w:pPr>
            <w:pStyle w:val="21"/>
            <w:tabs>
              <w:tab w:val="clear" w:pos="9349"/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Территориальный баланс подачи горячей, питьевой, технической воды по технологическим зонам водоснабжения</w:t>
            </w:r>
            <w:r w:rsidR="001448A9" w:rsidRPr="005D3296">
              <w:rPr>
                <w:rStyle w:val="a9"/>
                <w:bCs/>
                <w:noProof/>
                <w:sz w:val="28"/>
                <w:szCs w:val="28"/>
              </w:rPr>
              <w:t> 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(годовой и в сутки максимального водопотребления)</w:t>
            </w:r>
            <w:r w:rsidR="00C16B4B" w:rsidRPr="005D3296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C16B4B" w:rsidRPr="005D3296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C16B4B" w:rsidRPr="005D3296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ab/>
              <w:t xml:space="preserve">     </w:t>
            </w:r>
            <w:r w:rsidR="00BD29BC" w:rsidRPr="005D3296">
              <w:rPr>
                <w:rStyle w:val="a9"/>
                <w:bCs/>
                <w:noProof/>
                <w:sz w:val="28"/>
                <w:szCs w:val="28"/>
              </w:rPr>
              <w:t xml:space="preserve">   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91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(пожаротушение, полив и др.).</w:t>
            </w:r>
            <w:r w:rsidR="004F04BE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96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1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_Toc185175319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97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0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существующей системы коммерческого учета горячей, питьевой, технической воды и планов по установке приборов учета.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_Toc185175320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101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2.3.6.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Анализ резервов и дефицитов производственных мощностей системы водоснабжения 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101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2.3.7.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Прогнозные балансы потребления горячей, питьевой, технической воды на срок не менее 10 лет с учетом различных сценариев развития 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3975B7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, рассчитанные на основании расхода горячей, питьевой, технической воды в соответствии с СП 11.13330.2012 и СП 13.13330.2016, а также исходя из текущего объема потребления воды населением и его динамики с учетом перспективы развития и изменения состава и структуры застройки 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102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2.3.8.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 w:rsidR="004F04BE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104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2.3.9.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104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2.3.10.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      </w:r>
            <w:r w:rsidR="004F04BE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517630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17630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517630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EF2B87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2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155CC3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2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2.3.14.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Наименование организации, которая наделена ста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тусом гарантирующей организации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_Toc185175329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30" w:history="1">
            <w:r w:rsidR="00DF32A5" w:rsidRPr="005D3296">
              <w:rPr>
                <w:rStyle w:val="a9"/>
                <w:noProof/>
                <w:sz w:val="28"/>
                <w:szCs w:val="28"/>
              </w:rPr>
              <w:t>2.4.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E5186" w:rsidRPr="006E5186">
              <w:rPr>
                <w:color w:val="auto"/>
                <w:sz w:val="28"/>
                <w:szCs w:val="28"/>
              </w:rPr>
              <w:t>Предложения по строительству, реконструкции и модернизации объе</w:t>
            </w:r>
            <w:r w:rsidR="006E5186" w:rsidRPr="006E5186">
              <w:rPr>
                <w:color w:val="auto"/>
                <w:sz w:val="28"/>
                <w:szCs w:val="28"/>
              </w:rPr>
              <w:t>к</w:t>
            </w:r>
            <w:r w:rsidR="006E5186" w:rsidRPr="006E5186">
              <w:rPr>
                <w:color w:val="auto"/>
                <w:sz w:val="28"/>
                <w:szCs w:val="28"/>
              </w:rPr>
              <w:t>тов централизованных систем водоснабжения</w:t>
            </w:r>
            <w:r w:rsidR="003975B7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_Toc185175330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116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основных мероприятий по реализации схем вод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оснабжения с разбивкой по годам</w:t>
            </w:r>
            <w:r w:rsidR="00A2200E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116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вновь строящихся, реконструируемых и предлагаемых к выводу из эксплуатации объектах системы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об оснащенности зданий, строений, сооружений приборами учета воды и их применении при осуществлени</w:t>
            </w:r>
            <w:r w:rsidR="00EF2B87">
              <w:rPr>
                <w:rStyle w:val="a9"/>
                <w:bCs/>
                <w:noProof/>
                <w:sz w:val="28"/>
                <w:szCs w:val="28"/>
              </w:rPr>
              <w:t>и расчетов за потребленную воду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EF2B87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2.4.6.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вариантов маршрутов прохождения трубопроводов (трасс) по территории </w:t>
            </w:r>
            <w:r w:rsidR="00F53D61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 и их обоснование.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2.4.7.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Рекомендации о месте размещения насосных станций, резервуаров, водонапорных башен.</w:t>
            </w:r>
            <w:r w:rsidR="004F04BE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3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2.4.8.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Границы планируемых зон размещения объектов централизованных систем горячего водоснабжения, холодного водоснабжения.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155CC3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3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2.4.9.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B31D27">
              <w:rPr>
                <w:bCs/>
                <w:noProof/>
                <w:webHidden/>
                <w:sz w:val="28"/>
                <w:szCs w:val="28"/>
              </w:rPr>
              <w:t>…………………………………………………………………………………...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_Toc185175339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40" w:history="1">
            <w:r w:rsidR="00DF32A5" w:rsidRPr="005D3296">
              <w:rPr>
                <w:rStyle w:val="a9"/>
                <w:noProof/>
                <w:sz w:val="28"/>
                <w:szCs w:val="28"/>
              </w:rPr>
              <w:t>2.5.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Э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кологические аспекты мероприятий по строительству, реконструкции и модернизации объектов центра</w:t>
            </w:r>
            <w:r w:rsidR="00B31D27">
              <w:rPr>
                <w:rStyle w:val="a9"/>
                <w:noProof/>
                <w:sz w:val="28"/>
                <w:szCs w:val="28"/>
              </w:rPr>
              <w:t>лизованных систем водоснабжения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_Toc185175340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124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4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2.5.1.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На водный бассейн предлагаемых к строительству и реконструкции объектов централизованных систем водоснабжения при сб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росе (утилизации) промывных вод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_Toc185175341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155CC3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4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2.5.2.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…</w:t>
            </w:r>
            <w:r w:rsidR="00B31D27">
              <w:rPr>
                <w:bCs/>
                <w:noProof/>
                <w:webHidden/>
                <w:sz w:val="28"/>
                <w:szCs w:val="28"/>
              </w:rPr>
              <w:t>……………………………………………………………………………….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_Toc185175342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43" w:history="1">
            <w:r w:rsidR="006A5A81" w:rsidRPr="005D3296">
              <w:rPr>
                <w:rStyle w:val="a9"/>
                <w:noProof/>
                <w:sz w:val="28"/>
                <w:szCs w:val="28"/>
              </w:rPr>
              <w:t>2.6.</w:t>
            </w:r>
            <w:r w:rsidR="006A5A81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О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ценка объемов капитальных вложений в строительство, реконструкцию и модернизацию объектов централизованных систем водоснабжения.</w:t>
            </w:r>
            <w:r w:rsidR="006A5A81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_Toc185175343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125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A5A81" w:rsidRPr="005D3296">
            <w:rPr>
              <w:noProof/>
              <w:sz w:val="28"/>
              <w:szCs w:val="28"/>
            </w:rPr>
            <w:t>-127</w:t>
          </w:r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44" w:history="1">
            <w:r w:rsidR="006A5A81" w:rsidRPr="005D3296">
              <w:rPr>
                <w:rStyle w:val="a9"/>
                <w:noProof/>
                <w:sz w:val="28"/>
                <w:szCs w:val="28"/>
              </w:rPr>
              <w:t>2.7.</w:t>
            </w:r>
            <w:r w:rsidR="006A5A81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лановые значения показателей развития централизованных систем водоснабжения</w:t>
            </w:r>
            <w:r w:rsidR="006A5A81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_Toc185175344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128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45" w:history="1">
            <w:r w:rsidR="006A5A81" w:rsidRPr="005D3296">
              <w:rPr>
                <w:rStyle w:val="a9"/>
                <w:noProof/>
                <w:sz w:val="28"/>
                <w:szCs w:val="28"/>
              </w:rPr>
              <w:t>2.8.</w:t>
            </w:r>
            <w:r w:rsidR="006A5A81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      </w:r>
            <w:r w:rsidR="006A5A81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_Toc185175345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129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4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2.8.1.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    </w:r>
            <w:r w:rsidR="00B31D27">
              <w:rPr>
                <w:rStyle w:val="a9"/>
                <w:bCs/>
                <w:noProof/>
                <w:sz w:val="28"/>
                <w:szCs w:val="28"/>
              </w:rPr>
              <w:t>…</w:t>
            </w:r>
            <w:r w:rsidR="00B31D27">
              <w:rPr>
                <w:bCs/>
                <w:noProof/>
                <w:webHidden/>
                <w:sz w:val="28"/>
                <w:szCs w:val="28"/>
              </w:rPr>
              <w:t>…………………………………………………………………...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_Toc185175346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129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155CC3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4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2.8.2.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выявленных бесхозяйственных водозаборных скважин и перечень собственников земли (территории), на которой эти скважины расположены.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_Toc185175347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48" w:history="1">
            <w:r w:rsidR="00DF32A5" w:rsidRPr="005D3296">
              <w:rPr>
                <w:rStyle w:val="a9"/>
                <w:noProof/>
                <w:sz w:val="28"/>
                <w:szCs w:val="28"/>
              </w:rPr>
              <w:t>2.9.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О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боснование предложения по определению единой гарантирующей организации в сфере водоснабжения.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_Toc185175348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132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4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2.9.1.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Условия наделения организации полномочиями единой гарантирующей организации по водоснабжению.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_Toc185175349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132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0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2.9.2.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Анализ организаций, осуществляющих деятельность в сфере водоснабжения на территории </w:t>
            </w:r>
            <w:r w:rsidR="00DE014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_Toc185175350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155CC3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5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2.9.3.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Обоснование предложения по определению единой гарантирующей организации в сфере водоснабжения на территории </w:t>
            </w:r>
            <w:r w:rsidR="00DE0147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52" w:history="1">
            <w:r w:rsidR="006A5A81" w:rsidRPr="005D3296">
              <w:rPr>
                <w:rStyle w:val="a9"/>
                <w:noProof/>
                <w:kern w:val="36"/>
                <w:sz w:val="28"/>
                <w:szCs w:val="28"/>
              </w:rPr>
              <w:t>3.</w:t>
            </w:r>
            <w:r w:rsidR="006A5A81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kern w:val="36"/>
                <w:sz w:val="28"/>
                <w:szCs w:val="28"/>
              </w:rPr>
              <w:t>С</w:t>
            </w:r>
            <w:r w:rsidR="006A5A81" w:rsidRPr="005D3296">
              <w:rPr>
                <w:rStyle w:val="a9"/>
                <w:noProof/>
                <w:kern w:val="36"/>
                <w:sz w:val="28"/>
                <w:szCs w:val="28"/>
              </w:rPr>
              <w:t>хема водоотведения</w:t>
            </w:r>
            <w:r w:rsidR="006A5A81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_Toc185175352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135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53" w:history="1">
            <w:r w:rsidR="006A5A81" w:rsidRPr="005D3296">
              <w:rPr>
                <w:rStyle w:val="a9"/>
                <w:noProof/>
                <w:sz w:val="28"/>
                <w:szCs w:val="28"/>
              </w:rPr>
              <w:t>3.1.</w:t>
            </w:r>
            <w:r w:rsidR="006A5A81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 xml:space="preserve"> </w:t>
            </w:r>
            <w:r w:rsidR="006A5A81">
              <w:rPr>
                <w:rStyle w:val="a9"/>
                <w:noProof/>
                <w:sz w:val="28"/>
                <w:szCs w:val="28"/>
              </w:rPr>
              <w:t>С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уществующее положение в сфере водоотведения муниципального округа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ab/>
            </w:r>
            <w:r w:rsidR="00A129E7">
              <w:rPr>
                <w:rStyle w:val="a9"/>
                <w:noProof/>
                <w:sz w:val="28"/>
                <w:szCs w:val="28"/>
              </w:rPr>
              <w:t>…………………………………………………………………………………...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_Toc185175353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135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A129E7">
            <w:rPr>
              <w:noProof/>
              <w:sz w:val="28"/>
              <w:szCs w:val="28"/>
            </w:rPr>
            <w:t>5</w:t>
          </w:r>
        </w:p>
        <w:p w:rsidR="00155CC3" w:rsidRPr="005D3296" w:rsidRDefault="00FF4B30" w:rsidP="00155CC3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структуры системы сбора, очистки и отведения сточных вод на территории </w:t>
            </w:r>
            <w:r w:rsidR="00CD1F09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 и деление территории округа на эксплуатационные зоны.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47A" w:rsidRPr="005D3296" w:rsidRDefault="00FF4B30" w:rsidP="00A4147A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47A" w:rsidRPr="005D3296" w:rsidRDefault="00FF4B30" w:rsidP="00A4147A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EF2B87">
              <w:rPr>
                <w:bCs/>
                <w:noProof/>
                <w:webHidden/>
                <w:sz w:val="28"/>
                <w:szCs w:val="28"/>
              </w:rPr>
              <w:tab/>
            </w:r>
            <w:r w:rsidR="00EF2B87">
              <w:rPr>
                <w:bCs/>
                <w:noProof/>
                <w:webHidden/>
                <w:sz w:val="28"/>
                <w:szCs w:val="28"/>
              </w:rPr>
              <w:tab/>
            </w:r>
            <w:r w:rsidR="00EF2B87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47A" w:rsidRPr="005D3296" w:rsidRDefault="00FF4B30" w:rsidP="00A4147A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5F5072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47A" w:rsidRPr="005D3296" w:rsidRDefault="00FF4B30" w:rsidP="00A4147A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139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5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3.1.6.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Оценка безопасности и надежности объектов централизованной системы водоотведения и их управляемости.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_Toc185175359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0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3.1.7.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Оценка воздействия сбросов сточных вод через централизованную систему водоотведения на окружающую среду.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_Toc185175360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3.1.8.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территорий муниципального образования, не охваченных централизованной системой водоотведения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143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5F5072" w:rsidRPr="005D3296">
            <w:rPr>
              <w:bCs/>
              <w:noProof/>
              <w:sz w:val="28"/>
              <w:szCs w:val="28"/>
            </w:rPr>
            <w:t>-14</w:t>
          </w:r>
          <w:r w:rsidR="00A129E7">
            <w:rPr>
              <w:bCs/>
              <w:noProof/>
              <w:sz w:val="28"/>
              <w:szCs w:val="28"/>
            </w:rPr>
            <w:t>4</w:t>
          </w:r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3.1.9.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существующих технических и технологических проблем системы водоотведения 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144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6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3.1.10.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Сведения об отнесении централизованной системы водоотведения (канализации) к централизованным системам водоотведения 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, включающие перечень и описание централизованных систем водоотведения (канализации), отнесенных к централизованным системам водоотведения округ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145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64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3.2.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Б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алансы сточных вод в системе водоотведения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_Toc185175364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146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3.2.1.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146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552E92" w:rsidRPr="005D3296">
            <w:rPr>
              <w:bCs/>
              <w:noProof/>
              <w:sz w:val="28"/>
              <w:szCs w:val="28"/>
            </w:rPr>
            <w:t>7</w:t>
          </w:r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3.2.2.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146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3.2.3.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146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6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3.2.4.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и по муниципальному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у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с выделением зон дефицитов и резервов производственных мощностей.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147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6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3.2.5.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Прогнозные балансы поступления сточных вод в централизованную систему водоотведения и отведения стоков по технологическим зонам 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lastRenderedPageBreak/>
              <w:t xml:space="preserve">водоотведения на срок не менее 10 лет с учетом различных сценариев развития 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а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_Toc185175369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147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70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3.3.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рогноз объема сточных вод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_Toc185175370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3.3.1.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фактическом и ожидаемом поступлении сточных вод в централизованную систему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3.3.2.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3.3.3.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3.3.4.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Результаты анализа гидравлических режимов и режимов работы элементов централизованной системы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7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3.3.5.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Анализ резервов производственных мощностей очистных сооружений системы водоотведения и возможности расширения зоны их действия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149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552E92" w:rsidRPr="005D3296">
            <w:rPr>
              <w:bCs/>
              <w:noProof/>
              <w:sz w:val="28"/>
              <w:szCs w:val="28"/>
            </w:rPr>
            <w:t>-15</w:t>
          </w:r>
          <w:r w:rsidR="00A129E7">
            <w:rPr>
              <w:bCs/>
              <w:noProof/>
              <w:sz w:val="28"/>
              <w:szCs w:val="28"/>
            </w:rPr>
            <w:t>0</w:t>
          </w:r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76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3.4.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_Toc185175376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150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Основные направления, принципы, задачи и плановые значения показателей развития централизованной системы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8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_Toc185175378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79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Технические обоснования основных мероприятий по реализации схем водоотведения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_Toc185175379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80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3.4.4.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685D2C">
              <w:rPr>
                <w:bCs/>
                <w:noProof/>
                <w:webHidden/>
                <w:sz w:val="28"/>
                <w:szCs w:val="28"/>
              </w:rPr>
              <w:tab/>
            </w:r>
            <w:r w:rsidR="00685D2C">
              <w:rPr>
                <w:bCs/>
                <w:noProof/>
                <w:webHidden/>
                <w:sz w:val="28"/>
                <w:szCs w:val="28"/>
              </w:rPr>
              <w:tab/>
            </w:r>
            <w:r w:rsidR="00685D2C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_Toc185175380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8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3.4.5.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8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3.4.6.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Описание вариантов маршрутов прохождения трубопроводов (трасс) по территории </w:t>
            </w:r>
            <w:r w:rsidR="00C95382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 округа, расположения намечаемых площадок под строительство сооружений водоотведения и их обоснование.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</w:hyperlink>
          <w:r w:rsidR="008B112D" w:rsidRPr="005D3296">
            <w:rPr>
              <w:bCs/>
              <w:noProof/>
              <w:sz w:val="28"/>
              <w:szCs w:val="28"/>
            </w:rPr>
            <w:t>1</w:t>
          </w:r>
          <w:r w:rsidR="00A129E7">
            <w:rPr>
              <w:bCs/>
              <w:noProof/>
              <w:sz w:val="28"/>
              <w:szCs w:val="28"/>
            </w:rPr>
            <w:t>59</w:t>
          </w:r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83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3.4.7.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Границы и характеристики охранных зон сетей и сооружений централизованной системы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_Toc185175383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8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3.4.8.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Границы планируемых зон размещения объектов централизованной системы водоотведения.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159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85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3.5.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Э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кологические аспекты мероприятий по строительству и реконструкции объектов централизованной системы водоотведения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_Toc185175385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160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8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3.5.1.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160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8B112D" w:rsidRPr="005D3296">
            <w:rPr>
              <w:bCs/>
              <w:noProof/>
              <w:sz w:val="28"/>
              <w:szCs w:val="28"/>
            </w:rPr>
            <w:t>-16</w:t>
          </w:r>
          <w:r w:rsidR="00A129E7">
            <w:rPr>
              <w:bCs/>
              <w:noProof/>
              <w:sz w:val="28"/>
              <w:szCs w:val="28"/>
            </w:rPr>
            <w:t>1</w:t>
          </w:r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87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3.5.2.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Сведения о применении методов, безопасных для окружающей среды, при утилизации осадков сточных вод.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_Toc185175387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161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D46830" w:rsidRPr="005D3296">
            <w:rPr>
              <w:bCs/>
              <w:noProof/>
              <w:sz w:val="28"/>
              <w:szCs w:val="28"/>
            </w:rPr>
            <w:t>-16</w:t>
          </w:r>
          <w:r w:rsidR="00A129E7">
            <w:rPr>
              <w:bCs/>
              <w:noProof/>
              <w:sz w:val="28"/>
              <w:szCs w:val="28"/>
            </w:rPr>
            <w:t>2</w:t>
          </w:r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88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3.6.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О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_Toc185175388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162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89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3.7.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лановые значения показателей развития централизованной системы водоотведения.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_Toc185175389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166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90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3.8.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П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еречень выявленных бесхозяйных объектов централизованной системы водоотведения и перечень организаций, уполномоченных на их эксплуатацию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_Toc185175390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168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91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3.8.1.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выявленных бесхозяйных объектов очистки фекальных стоков и перечень организаций, уполномоченных на их эксплуатацию.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_Toc185175391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92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3.8.2.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Перечень выявленных бесхозяйных канализационных насосных станций, колодцев, коллекторов и перечень собственников земли (территорий), на которой эти объекты расположены.</w:t>
            </w:r>
            <w:r w:rsidR="0033696C" w:rsidRPr="005D3296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_Toc185175392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noProof/>
              <w:sz w:val="28"/>
              <w:szCs w:val="28"/>
            </w:rPr>
          </w:pPr>
          <w:hyperlink w:anchor="_Toc185175393" w:history="1">
            <w:r w:rsidR="00DF32A5" w:rsidRPr="005D3296">
              <w:rPr>
                <w:rStyle w:val="a9"/>
                <w:noProof/>
                <w:sz w:val="28"/>
                <w:szCs w:val="28"/>
              </w:rPr>
              <w:t>3.9.</w:t>
            </w:r>
            <w:r w:rsidR="00DF32A5" w:rsidRPr="005D3296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</w:rPr>
              <w:tab/>
            </w:r>
            <w:r w:rsidR="006A5A81">
              <w:rPr>
                <w:rStyle w:val="a9"/>
                <w:noProof/>
                <w:sz w:val="28"/>
                <w:szCs w:val="28"/>
              </w:rPr>
              <w:t>О</w:t>
            </w:r>
            <w:r w:rsidR="006A5A81" w:rsidRPr="005D3296">
              <w:rPr>
                <w:rStyle w:val="a9"/>
                <w:noProof/>
                <w:sz w:val="28"/>
                <w:szCs w:val="28"/>
              </w:rPr>
              <w:t>боснование предложения по определению единой гарантирующей организации в сфере водоотведения</w:t>
            </w:r>
            <w:r w:rsidR="00DF32A5" w:rsidRPr="005D3296">
              <w:rPr>
                <w:rStyle w:val="a9"/>
                <w:noProof/>
                <w:sz w:val="28"/>
                <w:szCs w:val="28"/>
              </w:rPr>
              <w:t>.</w:t>
            </w:r>
            <w:r w:rsidR="00DF32A5" w:rsidRPr="005D3296">
              <w:rPr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noProof/>
                <w:webHidden/>
                <w:sz w:val="28"/>
                <w:szCs w:val="28"/>
              </w:rPr>
              <w:instrText xml:space="preserve"> PAGEREF _Toc185175393 \h </w:instrText>
            </w:r>
            <w:r w:rsidR="00C94A1B" w:rsidRPr="005D3296">
              <w:rPr>
                <w:noProof/>
                <w:webHidden/>
                <w:sz w:val="28"/>
                <w:szCs w:val="28"/>
              </w:rPr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noProof/>
                <w:webHidden/>
                <w:sz w:val="28"/>
                <w:szCs w:val="28"/>
              </w:rPr>
              <w:t>168</w:t>
            </w:r>
            <w:r w:rsidR="00C94A1B" w:rsidRPr="005D32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94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3.9.1.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Условия наделения организации полномочиями единой гарантирующей организации по водоотведению.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_Toc185175394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168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96C" w:rsidRPr="005D3296" w:rsidRDefault="00FF4B30" w:rsidP="0033696C">
          <w:pPr>
            <w:pStyle w:val="21"/>
            <w:tabs>
              <w:tab w:val="left" w:pos="660"/>
            </w:tabs>
            <w:rPr>
              <w:bCs/>
              <w:noProof/>
              <w:sz w:val="28"/>
              <w:szCs w:val="28"/>
            </w:rPr>
          </w:pPr>
          <w:hyperlink w:anchor="_Toc185175395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3.9.2.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Анализ организаций, осуществляющих деятельность в сфере водоотведения на территории поселения, городского округа.</w:t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tab/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_Toc185175395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2A5" w:rsidRPr="005D3296" w:rsidRDefault="00FF4B30" w:rsidP="0033696C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85175396" w:history="1"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3.9.3.</w:t>
            </w:r>
            <w:r w:rsidR="00DF32A5" w:rsidRPr="005D3296">
              <w:rPr>
                <w:rFonts w:asciiTheme="minorHAnsi" w:eastAsiaTheme="minorEastAsia" w:hAnsiTheme="minorHAnsi" w:cstheme="minorBidi"/>
                <w:bCs/>
                <w:noProof/>
                <w:color w:val="auto"/>
                <w:sz w:val="28"/>
                <w:szCs w:val="28"/>
              </w:rPr>
              <w:tab/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>Обоснование предложения по определению единой га</w:t>
            </w:r>
            <w:r w:rsidR="005D3296" w:rsidRPr="005D3296">
              <w:rPr>
                <w:rStyle w:val="a9"/>
                <w:bCs/>
                <w:noProof/>
                <w:sz w:val="28"/>
                <w:szCs w:val="28"/>
              </w:rPr>
              <w:t xml:space="preserve">рантирующей организации в сфере </w:t>
            </w:r>
            <w:r w:rsidR="00DF32A5" w:rsidRPr="005D3296">
              <w:rPr>
                <w:rStyle w:val="a9"/>
                <w:bCs/>
                <w:noProof/>
                <w:sz w:val="28"/>
                <w:szCs w:val="28"/>
              </w:rPr>
              <w:t xml:space="preserve">водоотведения на территории </w:t>
            </w:r>
            <w:r w:rsidR="00D368DC" w:rsidRPr="005D3296">
              <w:rPr>
                <w:rStyle w:val="a9"/>
                <w:bCs/>
                <w:noProof/>
                <w:sz w:val="28"/>
                <w:szCs w:val="28"/>
              </w:rPr>
              <w:t>муниципального</w:t>
            </w:r>
            <w:r w:rsidR="00A129E7">
              <w:rPr>
                <w:rStyle w:val="a9"/>
                <w:bCs/>
                <w:noProof/>
                <w:sz w:val="28"/>
                <w:szCs w:val="28"/>
              </w:rPr>
              <w:t xml:space="preserve"> округ…………………………………………</w:t>
            </w:r>
            <w:r w:rsidR="00685D2C">
              <w:rPr>
                <w:rStyle w:val="a9"/>
                <w:bCs/>
                <w:noProof/>
                <w:sz w:val="28"/>
                <w:szCs w:val="28"/>
              </w:rPr>
              <w:tab/>
            </w:r>
            <w:r w:rsidR="00A129E7">
              <w:rPr>
                <w:rStyle w:val="a9"/>
                <w:bCs/>
                <w:noProof/>
                <w:sz w:val="28"/>
                <w:szCs w:val="28"/>
              </w:rPr>
              <w:t>………………………………</w:t>
            </w:r>
            <w:r w:rsidR="00EF2B87">
              <w:rPr>
                <w:rStyle w:val="a9"/>
                <w:bCs/>
                <w:noProof/>
                <w:sz w:val="28"/>
                <w:szCs w:val="28"/>
              </w:rPr>
              <w:t xml:space="preserve">  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DF32A5" w:rsidRPr="005D3296">
              <w:rPr>
                <w:bCs/>
                <w:noProof/>
                <w:webHidden/>
                <w:sz w:val="28"/>
                <w:szCs w:val="28"/>
              </w:rPr>
              <w:instrText xml:space="preserve"> PAGEREF _Toc185175396 \h </w:instrTex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7276E">
              <w:rPr>
                <w:bCs/>
                <w:noProof/>
                <w:webHidden/>
                <w:sz w:val="28"/>
                <w:szCs w:val="28"/>
              </w:rPr>
              <w:t>169</w:t>
            </w:r>
            <w:r w:rsidR="00C94A1B" w:rsidRPr="005D3296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D46830" w:rsidRPr="005D3296">
            <w:rPr>
              <w:bCs/>
              <w:noProof/>
              <w:sz w:val="28"/>
              <w:szCs w:val="28"/>
            </w:rPr>
            <w:t>-17</w:t>
          </w:r>
          <w:r w:rsidR="00A129E7">
            <w:rPr>
              <w:bCs/>
              <w:noProof/>
              <w:sz w:val="28"/>
              <w:szCs w:val="28"/>
            </w:rPr>
            <w:t>0</w:t>
          </w:r>
        </w:p>
        <w:p w:rsidR="00B0109D" w:rsidRPr="00734324" w:rsidRDefault="00C94A1B" w:rsidP="00A85A66">
          <w:pPr>
            <w:spacing w:before="0" w:after="0" w:line="240" w:lineRule="auto"/>
            <w:ind w:left="-284" w:firstLine="0"/>
            <w:rPr>
              <w:bCs/>
              <w:color w:val="000000" w:themeColor="text1"/>
              <w:sz w:val="28"/>
              <w:szCs w:val="28"/>
            </w:rPr>
          </w:pPr>
          <w:r w:rsidRPr="005D3296">
            <w:rPr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D7CC8" w:rsidRDefault="00FB5496" w:rsidP="00A03827">
      <w:pPr>
        <w:pStyle w:val="1"/>
        <w:pageBreakBefore/>
        <w:spacing w:after="0" w:line="240" w:lineRule="auto"/>
        <w:ind w:left="0"/>
        <w:jc w:val="center"/>
        <w:rPr>
          <w:b w:val="0"/>
          <w:bCs/>
          <w:color w:val="000000" w:themeColor="text1"/>
          <w:kern w:val="36"/>
          <w:sz w:val="28"/>
          <w:szCs w:val="28"/>
        </w:rPr>
      </w:pPr>
      <w:bookmarkStart w:id="2" w:name="_Toc185175294"/>
      <w:r>
        <w:rPr>
          <w:b w:val="0"/>
          <w:bCs/>
          <w:color w:val="000000" w:themeColor="text1"/>
          <w:kern w:val="36"/>
          <w:sz w:val="28"/>
          <w:szCs w:val="28"/>
        </w:rPr>
        <w:lastRenderedPageBreak/>
        <w:t>С</w:t>
      </w:r>
      <w:r w:rsidRPr="00AA5F4D">
        <w:rPr>
          <w:b w:val="0"/>
          <w:bCs/>
          <w:color w:val="000000" w:themeColor="text1"/>
          <w:kern w:val="36"/>
          <w:sz w:val="28"/>
          <w:szCs w:val="28"/>
        </w:rPr>
        <w:t>писок таблиц</w:t>
      </w:r>
      <w:bookmarkEnd w:id="2"/>
    </w:p>
    <w:p w:rsidR="00A03827" w:rsidRPr="00A03827" w:rsidRDefault="00A03827" w:rsidP="00A03827">
      <w:pPr>
        <w:spacing w:before="0" w:after="0" w:line="240" w:lineRule="auto"/>
      </w:pPr>
    </w:p>
    <w:p w:rsidR="00DF32A5" w:rsidRPr="00A03827" w:rsidRDefault="00C94A1B" w:rsidP="00A0382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r w:rsidRPr="00E9698A">
        <w:rPr>
          <w:bCs/>
          <w:i/>
          <w:iCs/>
          <w:color w:val="000000" w:themeColor="text1"/>
          <w:sz w:val="28"/>
          <w:szCs w:val="28"/>
        </w:rPr>
        <w:fldChar w:fldCharType="begin"/>
      </w:r>
      <w:r w:rsidR="008C2F62" w:rsidRPr="00E9698A">
        <w:rPr>
          <w:bCs/>
          <w:i/>
          <w:iCs/>
          <w:color w:val="000000" w:themeColor="text1"/>
          <w:sz w:val="28"/>
          <w:szCs w:val="28"/>
        </w:rPr>
        <w:instrText xml:space="preserve"> TOC \h \z \c "Таблица" </w:instrText>
      </w:r>
      <w:r w:rsidRPr="00E9698A">
        <w:rPr>
          <w:bCs/>
          <w:i/>
          <w:iCs/>
          <w:color w:val="000000" w:themeColor="text1"/>
          <w:sz w:val="28"/>
          <w:szCs w:val="28"/>
        </w:rPr>
        <w:fldChar w:fldCharType="separate"/>
      </w:r>
      <w:hyperlink w:anchor="_Toc18517551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Прогноз численности населения Георгиевского муниципального округа до 2027 года, согласно Прогнозу социально-экономического развития Георгиевского муниципального округа Ставропольского края на 2025 год и на плановый  период до 2027 года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B56538" w:rsidRPr="00A03827">
          <w:rPr>
            <w:rStyle w:val="a9"/>
            <w:bCs/>
            <w:noProof/>
            <w:webHidden/>
            <w:sz w:val="28"/>
            <w:szCs w:val="28"/>
          </w:rPr>
          <w:t>1</w:t>
        </w:r>
        <w:r w:rsidR="007018D0" w:rsidRPr="00A03827">
          <w:rPr>
            <w:rStyle w:val="a9"/>
            <w:bCs/>
            <w:noProof/>
            <w:webHidden/>
            <w:sz w:val="28"/>
            <w:szCs w:val="28"/>
          </w:rPr>
          <w:t>9</w:t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1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Сведения об объектах перспективного строительства на территории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7018D0" w:rsidRPr="00A03827">
          <w:rPr>
            <w:rStyle w:val="a9"/>
            <w:bCs/>
            <w:noProof/>
            <w:webHidden/>
            <w:sz w:val="28"/>
            <w:szCs w:val="28"/>
          </w:rPr>
          <w:t>23-24</w:t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1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Наличие централизованного водоснабжения в </w:t>
        </w:r>
        <w:r w:rsidR="009806D0" w:rsidRPr="00A03827">
          <w:rPr>
            <w:rStyle w:val="a9"/>
            <w:bCs/>
            <w:noProof/>
            <w:sz w:val="28"/>
            <w:szCs w:val="28"/>
          </w:rPr>
          <w:t xml:space="preserve">Георгиевском муниципальном </w:t>
        </w:r>
        <w:r w:rsidR="00DF32A5" w:rsidRPr="00A03827">
          <w:rPr>
            <w:rStyle w:val="a9"/>
            <w:bCs/>
            <w:noProof/>
            <w:sz w:val="28"/>
            <w:szCs w:val="28"/>
          </w:rPr>
          <w:t>округ</w:t>
        </w:r>
        <w:r w:rsidR="009806D0" w:rsidRPr="00A03827">
          <w:rPr>
            <w:rStyle w:val="a9"/>
            <w:bCs/>
            <w:noProof/>
            <w:sz w:val="28"/>
            <w:szCs w:val="28"/>
          </w:rPr>
          <w:t>е</w:t>
        </w:r>
        <w:r w:rsidR="00DF32A5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25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1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Информация по доле нецентрализованного водоснабжения н</w:t>
        </w:r>
        <w:r w:rsidR="00C55495" w:rsidRPr="00A03827">
          <w:rPr>
            <w:rStyle w:val="a9"/>
            <w:bCs/>
            <w:noProof/>
            <w:sz w:val="28"/>
            <w:szCs w:val="28"/>
          </w:rPr>
          <w:t>аселённых пунктов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31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16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Ведомость групповых и локальных систем водоснабжения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34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1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Характеристика водозаборов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35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1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7</w:t>
        </w:r>
        <w:r w:rsidR="00EB3C9A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Описание состояния существующих источников водоснабжения и водозаборных сооружений подземных водозаборов (артскважины), поверхностных водозаборов (каптажи родников)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36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19" w:history="1">
        <w:r w:rsidR="00EB3C9A" w:rsidRPr="00A03827">
          <w:rPr>
            <w:rStyle w:val="a9"/>
            <w:bCs/>
            <w:noProof/>
            <w:sz w:val="28"/>
            <w:szCs w:val="28"/>
          </w:rPr>
          <w:t>Таблица 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Сводная характеристика водозаборных сооружений Георгиевского муниципального округа по состоянию на 01.01.2024 г.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A03827">
          <w:rPr>
            <w:rStyle w:val="a9"/>
            <w:bCs/>
            <w:noProof/>
            <w:webHidden/>
            <w:sz w:val="28"/>
            <w:szCs w:val="28"/>
          </w:rPr>
          <w:t>….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_Toc185175519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39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8522B1" w:rsidRPr="00A03827">
        <w:rPr>
          <w:rStyle w:val="a9"/>
          <w:bCs/>
          <w:noProof/>
          <w:color w:val="auto"/>
          <w:sz w:val="28"/>
          <w:szCs w:val="28"/>
          <w:u w:val="none"/>
        </w:rPr>
        <w:t>-</w:t>
      </w:r>
      <w:r w:rsidR="00EB3C9A" w:rsidRPr="00A03827">
        <w:rPr>
          <w:rStyle w:val="a9"/>
          <w:bCs/>
          <w:noProof/>
          <w:color w:val="auto"/>
          <w:sz w:val="28"/>
          <w:szCs w:val="28"/>
          <w:u w:val="none"/>
        </w:rPr>
        <w:t>46</w:t>
      </w:r>
    </w:p>
    <w:p w:rsidR="00A53200" w:rsidRPr="00A03827" w:rsidRDefault="00A5320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sz w:val="28"/>
          <w:szCs w:val="28"/>
        </w:rPr>
      </w:pPr>
      <w:r w:rsidRPr="00A03827">
        <w:rPr>
          <w:bCs/>
          <w:color w:val="000000" w:themeColor="text1"/>
          <w:sz w:val="28"/>
          <w:szCs w:val="28"/>
        </w:rPr>
        <w:t>Таблица 8.1. Сводная информация по поверхностным водозаборам Георгие</w:t>
      </w:r>
      <w:r w:rsidRPr="00A03827">
        <w:rPr>
          <w:bCs/>
          <w:color w:val="000000" w:themeColor="text1"/>
          <w:sz w:val="28"/>
          <w:szCs w:val="28"/>
        </w:rPr>
        <w:t>в</w:t>
      </w:r>
      <w:r w:rsidRPr="00A03827">
        <w:rPr>
          <w:bCs/>
          <w:color w:val="000000" w:themeColor="text1"/>
          <w:sz w:val="28"/>
          <w:szCs w:val="28"/>
        </w:rPr>
        <w:t>ского муниципального округа по состоянию</w:t>
      </w:r>
      <w:r w:rsidRPr="00A03827">
        <w:rPr>
          <w:sz w:val="28"/>
          <w:szCs w:val="28"/>
        </w:rPr>
        <w:t xml:space="preserve"> на 01.01.2024</w:t>
      </w:r>
      <w:r w:rsidRPr="00A03827">
        <w:rPr>
          <w:sz w:val="28"/>
          <w:szCs w:val="28"/>
        </w:rPr>
        <w:tab/>
      </w:r>
      <w:r w:rsidR="00EB3C9A" w:rsidRPr="00A03827">
        <w:rPr>
          <w:sz w:val="28"/>
          <w:szCs w:val="28"/>
        </w:rPr>
        <w:t>47</w:t>
      </w:r>
    </w:p>
    <w:p w:rsidR="00A53200" w:rsidRPr="00A03827" w:rsidRDefault="00A53200" w:rsidP="00A03827">
      <w:pPr>
        <w:spacing w:before="0" w:after="0" w:line="240" w:lineRule="auto"/>
        <w:ind w:right="12" w:firstLine="0"/>
        <w:rPr>
          <w:bCs/>
          <w:color w:val="000000" w:themeColor="text1"/>
          <w:sz w:val="28"/>
          <w:szCs w:val="28"/>
        </w:rPr>
      </w:pPr>
      <w:r w:rsidRPr="00A03827">
        <w:rPr>
          <w:bCs/>
          <w:color w:val="000000" w:themeColor="text1"/>
          <w:sz w:val="28"/>
          <w:szCs w:val="28"/>
        </w:rPr>
        <w:t>Таблица 8.2. Сводная информация по артезианским скважинам Георгиевск</w:t>
      </w:r>
      <w:r w:rsidRPr="00A03827">
        <w:rPr>
          <w:bCs/>
          <w:color w:val="000000" w:themeColor="text1"/>
          <w:sz w:val="28"/>
          <w:szCs w:val="28"/>
        </w:rPr>
        <w:t>о</w:t>
      </w:r>
      <w:r w:rsidRPr="00A03827">
        <w:rPr>
          <w:bCs/>
          <w:color w:val="000000" w:themeColor="text1"/>
          <w:sz w:val="28"/>
          <w:szCs w:val="28"/>
        </w:rPr>
        <w:t xml:space="preserve">го муниципального округа по состоянию на 01.01.2024 г. </w:t>
      </w:r>
      <w:r w:rsidR="00A03827">
        <w:rPr>
          <w:bCs/>
          <w:color w:val="000000" w:themeColor="text1"/>
          <w:sz w:val="28"/>
          <w:szCs w:val="28"/>
        </w:rPr>
        <w:t>……………….</w:t>
      </w:r>
      <w:r w:rsidRPr="00A03827">
        <w:rPr>
          <w:bCs/>
          <w:color w:val="000000" w:themeColor="text1"/>
          <w:sz w:val="28"/>
          <w:szCs w:val="28"/>
        </w:rPr>
        <w:t>48-50</w:t>
      </w:r>
    </w:p>
    <w:p w:rsidR="00F4211F" w:rsidRPr="00A03827" w:rsidRDefault="00F4211F" w:rsidP="00A03827">
      <w:pPr>
        <w:spacing w:before="0" w:after="0" w:line="240" w:lineRule="auto"/>
        <w:ind w:right="12" w:firstLine="0"/>
        <w:rPr>
          <w:bCs/>
          <w:color w:val="000000" w:themeColor="text1"/>
          <w:sz w:val="28"/>
          <w:szCs w:val="28"/>
        </w:rPr>
      </w:pPr>
      <w:r w:rsidRPr="00A03827">
        <w:rPr>
          <w:bCs/>
          <w:color w:val="000000" w:themeColor="text1"/>
          <w:sz w:val="28"/>
          <w:szCs w:val="28"/>
        </w:rPr>
        <w:t>Таблица 8.3.</w:t>
      </w:r>
      <w:r w:rsidR="00A03827">
        <w:rPr>
          <w:bCs/>
          <w:color w:val="000000" w:themeColor="text1"/>
          <w:sz w:val="28"/>
          <w:szCs w:val="28"/>
        </w:rPr>
        <w:t xml:space="preserve"> </w:t>
      </w:r>
      <w:r w:rsidRPr="00A03827">
        <w:rPr>
          <w:bCs/>
          <w:color w:val="000000" w:themeColor="text1"/>
          <w:sz w:val="28"/>
          <w:szCs w:val="28"/>
        </w:rPr>
        <w:t>Сводная информация по резервуарам чистой воды (РЧВ) Гео</w:t>
      </w:r>
      <w:r w:rsidRPr="00A03827">
        <w:rPr>
          <w:bCs/>
          <w:color w:val="000000" w:themeColor="text1"/>
          <w:sz w:val="28"/>
          <w:szCs w:val="28"/>
        </w:rPr>
        <w:t>р</w:t>
      </w:r>
      <w:r w:rsidRPr="00A03827">
        <w:rPr>
          <w:bCs/>
          <w:color w:val="000000" w:themeColor="text1"/>
          <w:sz w:val="28"/>
          <w:szCs w:val="28"/>
        </w:rPr>
        <w:t xml:space="preserve">гиевского муниципального округа по состоянию на 01.01.2024 г. </w:t>
      </w:r>
      <w:r w:rsidR="00A03827">
        <w:rPr>
          <w:bCs/>
          <w:color w:val="000000" w:themeColor="text1"/>
          <w:sz w:val="28"/>
          <w:szCs w:val="28"/>
        </w:rPr>
        <w:t>………</w:t>
      </w:r>
      <w:r w:rsidR="00EB3C9A" w:rsidRPr="00A03827">
        <w:rPr>
          <w:bCs/>
          <w:color w:val="000000" w:themeColor="text1"/>
          <w:sz w:val="28"/>
          <w:szCs w:val="28"/>
        </w:rPr>
        <w:t>50-55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0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9</w:t>
        </w:r>
        <w:r w:rsidR="00A83A25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водонапорных башен Георгиевского муниципального округа по состоянию на 01.01.2024 г.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A03827">
          <w:rPr>
            <w:rStyle w:val="a9"/>
            <w:bCs/>
            <w:noProof/>
            <w:webHidden/>
            <w:sz w:val="28"/>
            <w:szCs w:val="28"/>
          </w:rPr>
          <w:t>…………………...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_Toc185175520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56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EB3C9A" w:rsidRPr="00A03827">
        <w:rPr>
          <w:rStyle w:val="a9"/>
          <w:bCs/>
          <w:noProof/>
          <w:color w:val="auto"/>
          <w:sz w:val="28"/>
          <w:szCs w:val="28"/>
          <w:u w:val="none"/>
        </w:rPr>
        <w:t>-57</w:t>
      </w:r>
    </w:p>
    <w:p w:rsidR="00A83A25" w:rsidRPr="00A03827" w:rsidRDefault="00A83A25" w:rsidP="00A03827">
      <w:pPr>
        <w:spacing w:before="0" w:after="0" w:line="240" w:lineRule="auto"/>
        <w:ind w:right="12" w:firstLine="0"/>
        <w:rPr>
          <w:bCs/>
          <w:color w:val="000000" w:themeColor="text1"/>
          <w:sz w:val="28"/>
          <w:szCs w:val="28"/>
        </w:rPr>
      </w:pPr>
      <w:r w:rsidRPr="00A03827">
        <w:rPr>
          <w:bCs/>
          <w:color w:val="000000" w:themeColor="text1"/>
          <w:sz w:val="28"/>
          <w:szCs w:val="28"/>
        </w:rPr>
        <w:t>Таблица 10. Перечень параметров сооружений и оборудования насосных станций Георгиевского муниципального округа по состоянию на 01.01.2024 г.</w:t>
      </w:r>
      <w:r w:rsidR="00A03827">
        <w:rPr>
          <w:bCs/>
          <w:color w:val="000000" w:themeColor="text1"/>
          <w:sz w:val="28"/>
          <w:szCs w:val="28"/>
        </w:rPr>
        <w:t xml:space="preserve"> ………………………………………………………………………………</w:t>
      </w:r>
      <w:r w:rsidRPr="00A03827">
        <w:rPr>
          <w:bCs/>
          <w:color w:val="000000" w:themeColor="text1"/>
          <w:sz w:val="28"/>
          <w:szCs w:val="28"/>
        </w:rPr>
        <w:t>66-73</w:t>
      </w:r>
    </w:p>
    <w:p w:rsidR="003D37F2" w:rsidRPr="00A03827" w:rsidRDefault="003D37F2" w:rsidP="00A03827">
      <w:pPr>
        <w:spacing w:before="0" w:after="0" w:line="240" w:lineRule="auto"/>
        <w:ind w:right="12" w:firstLine="0"/>
        <w:rPr>
          <w:bCs/>
          <w:color w:val="000000" w:themeColor="text1"/>
          <w:sz w:val="28"/>
          <w:szCs w:val="28"/>
        </w:rPr>
      </w:pPr>
      <w:r w:rsidRPr="00A03827">
        <w:rPr>
          <w:bCs/>
          <w:color w:val="000000" w:themeColor="text1"/>
          <w:sz w:val="28"/>
          <w:szCs w:val="28"/>
        </w:rPr>
        <w:t>Таблица 11.</w:t>
      </w:r>
      <w:r w:rsidR="00EB2066" w:rsidRPr="00A03827">
        <w:rPr>
          <w:bCs/>
          <w:color w:val="000000" w:themeColor="text1"/>
          <w:sz w:val="28"/>
          <w:szCs w:val="28"/>
        </w:rPr>
        <w:t xml:space="preserve"> </w:t>
      </w:r>
      <w:r w:rsidRPr="00A03827">
        <w:rPr>
          <w:bCs/>
          <w:color w:val="000000" w:themeColor="text1"/>
          <w:sz w:val="28"/>
          <w:szCs w:val="28"/>
        </w:rPr>
        <w:t>Сводная информация по водоочистным сооружениям Георгие</w:t>
      </w:r>
      <w:r w:rsidRPr="00A03827">
        <w:rPr>
          <w:bCs/>
          <w:color w:val="000000" w:themeColor="text1"/>
          <w:sz w:val="28"/>
          <w:szCs w:val="28"/>
        </w:rPr>
        <w:t>в</w:t>
      </w:r>
      <w:r w:rsidRPr="00A03827">
        <w:rPr>
          <w:bCs/>
          <w:color w:val="000000" w:themeColor="text1"/>
          <w:sz w:val="28"/>
          <w:szCs w:val="28"/>
        </w:rPr>
        <w:t>ского муниципального округа по состоянию на 01.01.2024 г.</w:t>
      </w:r>
      <w:r w:rsidRPr="00A03827">
        <w:rPr>
          <w:bCs/>
          <w:color w:val="000000" w:themeColor="text1"/>
          <w:sz w:val="28"/>
          <w:szCs w:val="28"/>
        </w:rPr>
        <w:tab/>
      </w:r>
      <w:r w:rsidR="00A03827">
        <w:rPr>
          <w:bCs/>
          <w:color w:val="000000" w:themeColor="text1"/>
          <w:sz w:val="28"/>
          <w:szCs w:val="28"/>
        </w:rPr>
        <w:t>………</w:t>
      </w:r>
      <w:r w:rsidRPr="00A03827">
        <w:rPr>
          <w:bCs/>
          <w:color w:val="000000" w:themeColor="text1"/>
          <w:sz w:val="28"/>
          <w:szCs w:val="28"/>
        </w:rPr>
        <w:t>73-75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3D37F2" w:rsidRPr="00A03827">
          <w:rPr>
            <w:rStyle w:val="a9"/>
            <w:bCs/>
            <w:noProof/>
            <w:sz w:val="28"/>
            <w:szCs w:val="28"/>
          </w:rPr>
          <w:t>2</w:t>
        </w:r>
        <w:r w:rsidR="00EB2066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Характеристика сетей водоснабжения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_Toc185175521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76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EB2066" w:rsidRPr="00A03827">
        <w:rPr>
          <w:rStyle w:val="a9"/>
          <w:bCs/>
          <w:noProof/>
          <w:color w:val="auto"/>
          <w:sz w:val="28"/>
          <w:szCs w:val="28"/>
          <w:u w:val="none"/>
        </w:rPr>
        <w:t>-78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EB2066" w:rsidRPr="00A03827">
          <w:rPr>
            <w:rStyle w:val="a9"/>
            <w:bCs/>
            <w:noProof/>
            <w:sz w:val="28"/>
            <w:szCs w:val="28"/>
          </w:rPr>
          <w:t>3.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Список пожарных гидрантов Георгиевского муниципального округа по состоянию на 01.01.2024 г.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EB2066" w:rsidRPr="00A03827">
          <w:rPr>
            <w:rStyle w:val="a9"/>
            <w:bCs/>
            <w:noProof/>
            <w:webHidden/>
            <w:sz w:val="28"/>
            <w:szCs w:val="28"/>
          </w:rPr>
          <w:t>79-81</w:t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EB2066" w:rsidRPr="00A03827">
          <w:rPr>
            <w:rStyle w:val="a9"/>
            <w:bCs/>
            <w:noProof/>
            <w:sz w:val="28"/>
            <w:szCs w:val="28"/>
          </w:rPr>
          <w:t>4.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Статистика </w:t>
        </w:r>
        <w:r w:rsidR="00A03827">
          <w:rPr>
            <w:rStyle w:val="a9"/>
            <w:bCs/>
            <w:noProof/>
            <w:sz w:val="28"/>
            <w:szCs w:val="28"/>
          </w:rPr>
          <w:t xml:space="preserve">по </w:t>
        </w:r>
        <w:r w:rsidR="00DF32A5" w:rsidRPr="00A03827">
          <w:rPr>
            <w:rStyle w:val="a9"/>
            <w:bCs/>
            <w:noProof/>
            <w:sz w:val="28"/>
            <w:szCs w:val="28"/>
          </w:rPr>
          <w:t>отказам (авариям и инцидентов) на сетях водоснабжения Георгиевского муниципального округа за последние 3 года</w:t>
        </w:r>
        <w:r w:rsidR="00EB2066" w:rsidRPr="00A03827">
          <w:rPr>
            <w:rStyle w:val="a9"/>
            <w:bCs/>
            <w:noProof/>
            <w:sz w:val="28"/>
            <w:szCs w:val="28"/>
          </w:rPr>
          <w:tab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EB2066" w:rsidRPr="00A03827">
          <w:rPr>
            <w:rStyle w:val="a9"/>
            <w:bCs/>
            <w:noProof/>
            <w:webHidden/>
            <w:sz w:val="28"/>
            <w:szCs w:val="28"/>
          </w:rPr>
          <w:t>81-83</w:t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EB2066" w:rsidRPr="00A03827">
          <w:rPr>
            <w:rStyle w:val="a9"/>
            <w:bCs/>
            <w:noProof/>
            <w:sz w:val="28"/>
            <w:szCs w:val="28"/>
          </w:rPr>
          <w:t>5.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Описание существующих технических и технологических проблем организации водоснабжения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_Toc185175524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83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EB2066" w:rsidRPr="00A03827">
        <w:rPr>
          <w:rStyle w:val="a9"/>
          <w:bCs/>
          <w:noProof/>
          <w:color w:val="auto"/>
          <w:sz w:val="28"/>
          <w:szCs w:val="28"/>
          <w:u w:val="none"/>
        </w:rPr>
        <w:t>-84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5" w:history="1">
        <w:r w:rsidR="00FE390C" w:rsidRPr="00A03827">
          <w:rPr>
            <w:rStyle w:val="a9"/>
            <w:bCs/>
            <w:noProof/>
            <w:sz w:val="28"/>
            <w:szCs w:val="28"/>
          </w:rPr>
          <w:t>Таблица 16.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Схемы подключения источников централизованного теплоснабжения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_Toc185175525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84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E390C" w:rsidRPr="00A03827">
        <w:rPr>
          <w:rStyle w:val="a9"/>
          <w:bCs/>
          <w:noProof/>
          <w:color w:val="auto"/>
          <w:sz w:val="28"/>
          <w:szCs w:val="28"/>
          <w:u w:val="none"/>
        </w:rPr>
        <w:t>-85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6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FE390C" w:rsidRPr="00A03827">
          <w:rPr>
            <w:rStyle w:val="a9"/>
            <w:bCs/>
            <w:noProof/>
            <w:sz w:val="28"/>
            <w:szCs w:val="28"/>
          </w:rPr>
          <w:t>7.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Тепловые нагрузки потребителей в Георгиевск</w:t>
        </w:r>
        <w:r w:rsidR="00C55495" w:rsidRPr="00A03827">
          <w:rPr>
            <w:rStyle w:val="a9"/>
            <w:bCs/>
            <w:noProof/>
            <w:sz w:val="28"/>
            <w:szCs w:val="28"/>
          </w:rPr>
          <w:t>ом муниципальном округе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</w:hyperlink>
      <w:r w:rsidR="00FE390C" w:rsidRPr="00A03827">
        <w:rPr>
          <w:rStyle w:val="a9"/>
          <w:bCs/>
          <w:noProof/>
          <w:color w:val="auto"/>
          <w:sz w:val="28"/>
          <w:szCs w:val="28"/>
          <w:u w:val="none"/>
        </w:rPr>
        <w:t>86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FE390C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Прогноз численности населения Георгиевского муниципального округа до 2027 года, согласно Прогнозу социально-экономического развития Георгиевского муниципального округа Ставропольского края на 2025 год и на плановый период до 2027 года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</w:hyperlink>
      <w:r w:rsidR="00FE390C" w:rsidRPr="00A03827">
        <w:rPr>
          <w:rStyle w:val="a9"/>
          <w:bCs/>
          <w:noProof/>
          <w:color w:val="auto"/>
          <w:sz w:val="28"/>
          <w:szCs w:val="28"/>
          <w:u w:val="none"/>
        </w:rPr>
        <w:t>89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1</w:t>
        </w:r>
        <w:r w:rsidR="00FE390C" w:rsidRPr="00A03827">
          <w:rPr>
            <w:rStyle w:val="a9"/>
            <w:bCs/>
            <w:noProof/>
            <w:sz w:val="28"/>
            <w:szCs w:val="28"/>
          </w:rPr>
          <w:t>9.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Общий баланс подачи и реализации воды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FE390C" w:rsidRPr="00A03827">
          <w:rPr>
            <w:rStyle w:val="a9"/>
            <w:bCs/>
            <w:noProof/>
            <w:webHidden/>
            <w:sz w:val="28"/>
            <w:szCs w:val="28"/>
          </w:rPr>
          <w:t>90</w:t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29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FE390C" w:rsidRPr="00A03827">
          <w:rPr>
            <w:rStyle w:val="a9"/>
            <w:bCs/>
            <w:noProof/>
            <w:sz w:val="28"/>
            <w:szCs w:val="28"/>
          </w:rPr>
          <w:t xml:space="preserve">20.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</w:t>
        </w:r>
        <w:r w:rsidR="00A03827">
          <w:rPr>
            <w:rStyle w:val="a9"/>
            <w:bCs/>
            <w:noProof/>
            <w:sz w:val="28"/>
            <w:szCs w:val="28"/>
          </w:rPr>
          <w:t xml:space="preserve"> </w:t>
        </w:r>
        <w:r w:rsidR="00F662C2" w:rsidRPr="00A03827">
          <w:rPr>
            <w:rStyle w:val="a9"/>
            <w:bCs/>
            <w:noProof/>
            <w:sz w:val="28"/>
            <w:szCs w:val="28"/>
          </w:rPr>
          <w:t>с. </w:t>
        </w:r>
        <w:r w:rsidR="00DF32A5" w:rsidRPr="00A03827">
          <w:rPr>
            <w:rStyle w:val="a9"/>
            <w:bCs/>
            <w:noProof/>
            <w:sz w:val="28"/>
            <w:szCs w:val="28"/>
          </w:rPr>
          <w:t>Краснокумское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_Toc185175529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0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F662C2" w:rsidRPr="00A03827">
          <w:rPr>
            <w:rStyle w:val="a9"/>
            <w:bCs/>
            <w:noProof/>
            <w:sz w:val="28"/>
            <w:szCs w:val="28"/>
          </w:rPr>
          <w:t>21.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Незлобная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3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 xml:space="preserve">2.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пунктам – </w:t>
        </w:r>
        <w:r w:rsidR="00F662C2" w:rsidRPr="00A03827">
          <w:rPr>
            <w:rStyle w:val="a9"/>
            <w:bCs/>
            <w:noProof/>
            <w:sz w:val="28"/>
            <w:szCs w:val="28"/>
          </w:rPr>
          <w:t>пос. Новый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92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>3</w:t>
        </w:r>
        <w:r w:rsidR="006B0F73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Терский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_Toc185175532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92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>4</w:t>
        </w:r>
        <w:r w:rsidR="006B0F73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Шаумянский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_Toc185175533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92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>5</w:t>
        </w:r>
        <w:r w:rsidR="006B0F73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Георгиевская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92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662C2" w:rsidRPr="00A03827">
        <w:rPr>
          <w:rStyle w:val="a9"/>
          <w:bCs/>
          <w:noProof/>
          <w:color w:val="auto"/>
          <w:sz w:val="28"/>
          <w:szCs w:val="28"/>
          <w:u w:val="none"/>
        </w:rPr>
        <w:t>-93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>6</w:t>
        </w:r>
        <w:r w:rsidR="006B0F73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х. им. Киров</w:t>
        </w:r>
        <w:r w:rsidR="00F662C2" w:rsidRPr="00A03827">
          <w:rPr>
            <w:rStyle w:val="a9"/>
            <w:bCs/>
            <w:noProof/>
            <w:sz w:val="28"/>
            <w:szCs w:val="28"/>
          </w:rPr>
          <w:t>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6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F662C2" w:rsidRPr="00A03827">
          <w:rPr>
            <w:rStyle w:val="a9"/>
            <w:bCs/>
            <w:noProof/>
            <w:sz w:val="28"/>
            <w:szCs w:val="28"/>
          </w:rPr>
          <w:t>7</w:t>
        </w:r>
        <w:r w:rsidR="006B0F73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Александрийская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6B0F73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Подгорная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2</w:t>
        </w:r>
        <w:r w:rsidR="006B0F73" w:rsidRPr="00A03827">
          <w:rPr>
            <w:rStyle w:val="a9"/>
            <w:bCs/>
            <w:noProof/>
            <w:sz w:val="28"/>
            <w:szCs w:val="28"/>
          </w:rPr>
          <w:t>9.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</w:t>
        </w:r>
        <w:r w:rsidR="006B0F73" w:rsidRPr="00A03827">
          <w:rPr>
            <w:rStyle w:val="a9"/>
            <w:bCs/>
            <w:noProof/>
            <w:sz w:val="28"/>
            <w:szCs w:val="28"/>
          </w:rPr>
          <w:t>с.</w:t>
        </w:r>
        <w:r w:rsidR="0003680E" w:rsidRPr="00A03827">
          <w:rPr>
            <w:rStyle w:val="a9"/>
            <w:bCs/>
            <w:noProof/>
            <w:sz w:val="28"/>
            <w:szCs w:val="28"/>
          </w:rPr>
          <w:t> </w:t>
        </w:r>
        <w:r w:rsidR="00DF32A5" w:rsidRPr="00A03827">
          <w:rPr>
            <w:rStyle w:val="a9"/>
            <w:bCs/>
            <w:noProof/>
            <w:sz w:val="28"/>
            <w:szCs w:val="28"/>
          </w:rPr>
          <w:t>Обильное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6B0F73" w:rsidRPr="00A03827">
        <w:rPr>
          <w:rStyle w:val="a9"/>
          <w:bCs/>
          <w:noProof/>
          <w:color w:val="auto"/>
          <w:sz w:val="28"/>
          <w:szCs w:val="28"/>
          <w:u w:val="none"/>
        </w:rPr>
        <w:t>4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39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6B0F73" w:rsidRPr="00A03827">
          <w:rPr>
            <w:rStyle w:val="a9"/>
            <w:bCs/>
            <w:noProof/>
            <w:sz w:val="28"/>
            <w:szCs w:val="28"/>
          </w:rPr>
          <w:t>30.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пунктам – </w:t>
        </w:r>
        <w:r w:rsidR="0003680E" w:rsidRPr="00A03827">
          <w:rPr>
            <w:rStyle w:val="a9"/>
            <w:bCs/>
            <w:noProof/>
            <w:sz w:val="28"/>
            <w:szCs w:val="28"/>
          </w:rPr>
          <w:t>с. </w:t>
        </w:r>
        <w:r w:rsidR="00DF32A5" w:rsidRPr="00A03827">
          <w:rPr>
            <w:rStyle w:val="a9"/>
            <w:bCs/>
            <w:noProof/>
            <w:sz w:val="28"/>
            <w:szCs w:val="28"/>
          </w:rPr>
          <w:t>Новозаведенное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_Toc185175539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0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6B0F73" w:rsidRPr="00A03827">
          <w:rPr>
            <w:rStyle w:val="a9"/>
            <w:bCs/>
            <w:noProof/>
            <w:sz w:val="28"/>
            <w:szCs w:val="28"/>
          </w:rPr>
          <w:t xml:space="preserve">31.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Крутоярский, пос. Падинский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03680E" w:rsidRPr="00A03827">
          <w:rPr>
            <w:rStyle w:val="a9"/>
            <w:bCs/>
            <w:noProof/>
            <w:sz w:val="28"/>
            <w:szCs w:val="28"/>
          </w:rPr>
          <w:t>2.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Балковский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F63EA4" w:rsidRPr="00A03827">
          <w:rPr>
            <w:rStyle w:val="a9"/>
            <w:bCs/>
            <w:noProof/>
            <w:sz w:val="28"/>
            <w:szCs w:val="28"/>
          </w:rPr>
          <w:t>3.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Лысогорская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_Toc185175542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F63EA4" w:rsidRPr="00A03827">
          <w:rPr>
            <w:rStyle w:val="a9"/>
            <w:bCs/>
            <w:noProof/>
            <w:sz w:val="28"/>
            <w:szCs w:val="28"/>
          </w:rPr>
          <w:t>4.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пунктам – </w:t>
        </w:r>
        <w:r w:rsidR="00200FDB" w:rsidRPr="00A03827">
          <w:rPr>
            <w:rStyle w:val="a9"/>
            <w:bCs/>
            <w:noProof/>
            <w:sz w:val="28"/>
            <w:szCs w:val="28"/>
          </w:rPr>
          <w:t>х</w:t>
        </w:r>
        <w:r w:rsidR="00F63EA4" w:rsidRPr="00A03827">
          <w:rPr>
            <w:rStyle w:val="a9"/>
            <w:bCs/>
            <w:noProof/>
            <w:sz w:val="28"/>
            <w:szCs w:val="28"/>
          </w:rPr>
          <w:t>. </w:t>
        </w:r>
        <w:r w:rsidR="00DF32A5" w:rsidRPr="00A03827">
          <w:rPr>
            <w:rStyle w:val="a9"/>
            <w:bCs/>
            <w:noProof/>
            <w:sz w:val="28"/>
            <w:szCs w:val="28"/>
          </w:rPr>
          <w:t>Новомихайловский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_Toc185175543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4" w:history="1">
        <w:r w:rsidR="00DF32A5" w:rsidRPr="00A03827">
          <w:rPr>
            <w:rStyle w:val="a9"/>
            <w:bCs/>
            <w:noProof/>
            <w:sz w:val="28"/>
            <w:szCs w:val="28"/>
          </w:rPr>
          <w:t>Та</w:t>
        </w:r>
        <w:r w:rsidR="00F63EA4" w:rsidRPr="00A03827">
          <w:rPr>
            <w:rStyle w:val="a9"/>
            <w:bCs/>
            <w:noProof/>
            <w:sz w:val="28"/>
            <w:szCs w:val="28"/>
          </w:rPr>
          <w:t>блица 35.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Семеновка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E35273" w:rsidRPr="00A03827">
          <w:rPr>
            <w:rStyle w:val="a9"/>
            <w:bCs/>
            <w:noProof/>
            <w:sz w:val="28"/>
            <w:szCs w:val="28"/>
          </w:rPr>
          <w:t>6.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пос. Нижнезольский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6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E35273" w:rsidRPr="00A03827">
          <w:rPr>
            <w:rStyle w:val="a9"/>
            <w:bCs/>
            <w:noProof/>
            <w:sz w:val="28"/>
            <w:szCs w:val="28"/>
          </w:rPr>
          <w:t>7.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параметров водопотребления по населенным </w:t>
        </w:r>
        <w:r w:rsidR="00A03827">
          <w:rPr>
            <w:rStyle w:val="a9"/>
            <w:bCs/>
            <w:noProof/>
            <w:sz w:val="28"/>
            <w:szCs w:val="28"/>
          </w:rPr>
          <w:t xml:space="preserve">            </w:t>
        </w:r>
        <w:r w:rsidR="00DF32A5" w:rsidRPr="00A03827">
          <w:rPr>
            <w:rStyle w:val="a9"/>
            <w:bCs/>
            <w:noProof/>
            <w:sz w:val="28"/>
            <w:szCs w:val="28"/>
          </w:rPr>
          <w:t>пунктам – ст. Урухская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E35273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Общий баланс подачи и реализации воды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E35273" w:rsidRPr="00A03827">
        <w:rPr>
          <w:rStyle w:val="a9"/>
          <w:bCs/>
          <w:noProof/>
          <w:color w:val="auto"/>
          <w:sz w:val="28"/>
          <w:szCs w:val="28"/>
          <w:u w:val="none"/>
        </w:rPr>
        <w:t>-97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3</w:t>
        </w:r>
        <w:r w:rsidR="00E35273" w:rsidRPr="00A03827">
          <w:rPr>
            <w:rStyle w:val="a9"/>
            <w:bCs/>
            <w:noProof/>
            <w:sz w:val="28"/>
            <w:szCs w:val="28"/>
          </w:rPr>
          <w:t>9.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Информация о наличии приборов учета в </w:t>
        </w:r>
        <w:r w:rsidR="00200FDB" w:rsidRPr="00A03827">
          <w:rPr>
            <w:rStyle w:val="a9"/>
            <w:bCs/>
            <w:noProof/>
            <w:sz w:val="28"/>
            <w:szCs w:val="28"/>
          </w:rPr>
          <w:t>Георгиевском муниципальном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округ</w:t>
        </w:r>
        <w:r w:rsidR="00200FDB" w:rsidRPr="00A03827">
          <w:rPr>
            <w:rStyle w:val="a9"/>
            <w:bCs/>
            <w:noProof/>
            <w:sz w:val="28"/>
            <w:szCs w:val="28"/>
          </w:rPr>
          <w:t>е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101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49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E35273" w:rsidRPr="00A03827">
          <w:rPr>
            <w:rStyle w:val="a9"/>
            <w:bCs/>
            <w:noProof/>
            <w:sz w:val="28"/>
            <w:szCs w:val="28"/>
          </w:rPr>
          <w:t>40.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Расчет резервов и дефицитов производственных мощностей системы водоснабжения муниципального образования на 2023 год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_Toc185175549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101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682209" w:rsidRPr="00A03827">
        <w:rPr>
          <w:rStyle w:val="a9"/>
          <w:bCs/>
          <w:noProof/>
          <w:color w:val="auto"/>
          <w:sz w:val="28"/>
          <w:szCs w:val="28"/>
          <w:u w:val="none"/>
        </w:rPr>
        <w:t>-102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0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E35273" w:rsidRPr="00A03827">
          <w:rPr>
            <w:rStyle w:val="a9"/>
            <w:bCs/>
            <w:noProof/>
            <w:sz w:val="28"/>
            <w:szCs w:val="28"/>
          </w:rPr>
          <w:t>41</w:t>
        </w:r>
        <w:r w:rsidR="00682209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структурный баланс (годовой) отпуска в сеть и реализации питьевой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103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682209" w:rsidRPr="00A03827">
          <w:rPr>
            <w:rStyle w:val="a9"/>
            <w:bCs/>
            <w:noProof/>
            <w:sz w:val="28"/>
            <w:szCs w:val="28"/>
          </w:rPr>
          <w:t>2.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территориальный водный баланс реализации хозяйственно-питьевой воды на 2034 год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105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682209" w:rsidRPr="00A03827">
        <w:rPr>
          <w:rStyle w:val="a9"/>
          <w:bCs/>
          <w:noProof/>
          <w:color w:val="auto"/>
          <w:sz w:val="28"/>
          <w:szCs w:val="28"/>
          <w:u w:val="none"/>
        </w:rPr>
        <w:t>-109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682209" w:rsidRPr="00A03827">
          <w:rPr>
            <w:rStyle w:val="a9"/>
            <w:bCs/>
            <w:noProof/>
            <w:sz w:val="28"/>
            <w:szCs w:val="28"/>
          </w:rPr>
          <w:t>3.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Сведения о планируемых потерях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_Toc185175552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682209" w:rsidRPr="00A03827">
          <w:rPr>
            <w:rStyle w:val="a9"/>
            <w:bCs/>
            <w:noProof/>
            <w:sz w:val="28"/>
            <w:szCs w:val="28"/>
          </w:rPr>
          <w:t>4.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структурный баланс (годовой) отпуска в сеть и реализации питьевой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_Toc185175553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682209" w:rsidRPr="00A03827">
          <w:rPr>
            <w:rStyle w:val="a9"/>
            <w:bCs/>
            <w:noProof/>
            <w:sz w:val="28"/>
            <w:szCs w:val="28"/>
          </w:rPr>
          <w:t>5.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структурный баланс (максимальный суточный) отпуска в сеть и реализации питьевой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682209" w:rsidRPr="00A03827">
          <w:rPr>
            <w:rStyle w:val="a9"/>
            <w:bCs/>
            <w:noProof/>
            <w:sz w:val="28"/>
            <w:szCs w:val="28"/>
          </w:rPr>
          <w:t>6</w:t>
        </w:r>
        <w:r w:rsidR="00920EDC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структурный баланс (среднесуточный) отпуска в сеть и реализации питьевой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6" w:history="1">
        <w:r w:rsidR="00920EDC" w:rsidRPr="00A03827">
          <w:rPr>
            <w:rStyle w:val="a9"/>
            <w:bCs/>
            <w:noProof/>
            <w:sz w:val="28"/>
            <w:szCs w:val="28"/>
          </w:rPr>
          <w:t>Таблица 47.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Перспективный структурный баланс (в час максимального потребления) отпуска в сеть и реализации питьевой воды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920EDC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Расчет резервов и дефицитов производственных мощностей системы водоснабжения муниципального образования на 2034 год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4</w:t>
        </w:r>
        <w:r w:rsidR="00920EDC" w:rsidRPr="00A03827">
          <w:rPr>
            <w:rStyle w:val="a9"/>
            <w:bCs/>
            <w:noProof/>
            <w:sz w:val="28"/>
            <w:szCs w:val="28"/>
          </w:rPr>
          <w:t>9.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Описание основных мероприятий по реализации схемы водоснабжения с разбивкой по годам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59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920EDC" w:rsidRPr="00A03827">
          <w:rPr>
            <w:rStyle w:val="a9"/>
            <w:bCs/>
            <w:noProof/>
            <w:sz w:val="28"/>
            <w:szCs w:val="28"/>
          </w:rPr>
          <w:t>50.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мероприятий по подготовке проектной документации, строительству, модернизации и (или) реконструкции существующих объектов централизованных систем водоотведения инвестиционной программы в сфере холодного водоснабжения и водоотведения на период 2020-2028 годы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_Toc185175559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118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0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920EDC" w:rsidRPr="00A03827">
          <w:rPr>
            <w:rStyle w:val="a9"/>
            <w:bCs/>
            <w:noProof/>
            <w:sz w:val="28"/>
            <w:szCs w:val="28"/>
          </w:rPr>
          <w:t>51.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График реализации мероприятий инвестиционной программы в сфере холодного водоснабжения и водоотведения на период 2020-2028 годы включая график ввода объектов централизованных систем холодного водоснабжения в эксплуатацию тыс.руб. с НДС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118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A03827" w:rsidRPr="00A03827">
        <w:rPr>
          <w:rStyle w:val="a9"/>
          <w:bCs/>
          <w:noProof/>
          <w:color w:val="000000" w:themeColor="text1"/>
          <w:sz w:val="28"/>
          <w:szCs w:val="28"/>
          <w:u w:val="none"/>
        </w:rPr>
        <w:t>-119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920EDC" w:rsidRPr="00A03827">
          <w:rPr>
            <w:rStyle w:val="a9"/>
            <w:bCs/>
            <w:noProof/>
            <w:sz w:val="28"/>
            <w:szCs w:val="28"/>
          </w:rPr>
          <w:t>2.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Технические обоснования основных мероприятий по реализации схем водоснабжения.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120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920EDC" w:rsidRPr="00A03827">
        <w:rPr>
          <w:rStyle w:val="a9"/>
          <w:bCs/>
          <w:noProof/>
          <w:color w:val="auto"/>
          <w:sz w:val="28"/>
          <w:szCs w:val="28"/>
          <w:u w:val="none"/>
        </w:rPr>
        <w:t>-121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920EDC" w:rsidRPr="00A03827">
          <w:rPr>
            <w:rStyle w:val="a9"/>
            <w:bCs/>
            <w:noProof/>
            <w:sz w:val="28"/>
            <w:szCs w:val="28"/>
          </w:rPr>
          <w:t>3.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Оценка стоимости основных мероприятий по реализации схем водоснабжения в текущих ценах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_Toc185175562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127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920EDC" w:rsidRPr="00A03827">
          <w:rPr>
            <w:rStyle w:val="a9"/>
            <w:bCs/>
            <w:noProof/>
            <w:sz w:val="28"/>
            <w:szCs w:val="28"/>
          </w:rPr>
          <w:t>4.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Перспективные целевые показатели системы водоснабжения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A03827">
          <w:rPr>
            <w:rStyle w:val="a9"/>
            <w:bCs/>
            <w:noProof/>
            <w:webHidden/>
            <w:sz w:val="28"/>
            <w:szCs w:val="28"/>
          </w:rPr>
          <w:t>..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_Toc185175563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128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6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920EDC" w:rsidRPr="00A03827">
          <w:rPr>
            <w:rStyle w:val="a9"/>
            <w:bCs/>
            <w:noProof/>
            <w:sz w:val="28"/>
            <w:szCs w:val="28"/>
          </w:rPr>
          <w:t>5</w:t>
        </w:r>
        <w:r w:rsidR="00F21E32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Ведомость бесхозяйных водопроводных сетей, объектов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129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21E32" w:rsidRPr="00A03827">
        <w:rPr>
          <w:rStyle w:val="a9"/>
          <w:bCs/>
          <w:noProof/>
          <w:color w:val="auto"/>
          <w:sz w:val="28"/>
          <w:szCs w:val="28"/>
          <w:u w:val="none"/>
        </w:rPr>
        <w:t>-13</w:t>
      </w:r>
      <w:r w:rsidR="00A03827">
        <w:rPr>
          <w:rStyle w:val="a9"/>
          <w:bCs/>
          <w:noProof/>
          <w:color w:val="auto"/>
          <w:sz w:val="28"/>
          <w:szCs w:val="28"/>
          <w:u w:val="none"/>
        </w:rPr>
        <w:t>1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F21E32" w:rsidRPr="00A03827">
          <w:rPr>
            <w:rStyle w:val="a9"/>
            <w:bCs/>
            <w:noProof/>
            <w:sz w:val="28"/>
            <w:szCs w:val="28"/>
          </w:rPr>
          <w:t>6.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Наличие централизованного водоснабжения в </w:t>
        </w:r>
        <w:r w:rsidR="008414C7" w:rsidRPr="00A03827">
          <w:rPr>
            <w:rStyle w:val="a9"/>
            <w:bCs/>
            <w:noProof/>
            <w:sz w:val="28"/>
            <w:szCs w:val="28"/>
          </w:rPr>
          <w:t>Георгиевском муниципальном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округ</w:t>
        </w:r>
        <w:r w:rsidR="008414C7" w:rsidRPr="00A03827">
          <w:rPr>
            <w:rStyle w:val="a9"/>
            <w:bCs/>
            <w:noProof/>
            <w:sz w:val="28"/>
            <w:szCs w:val="28"/>
          </w:rPr>
          <w:t>е</w:t>
        </w:r>
        <w:r w:rsidR="00DF32A5" w:rsidRPr="00A03827">
          <w:rPr>
            <w:rStyle w:val="a9"/>
            <w:bCs/>
            <w:noProof/>
            <w:sz w:val="28"/>
            <w:szCs w:val="28"/>
          </w:rPr>
          <w:t>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133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21E32" w:rsidRPr="00A03827">
        <w:rPr>
          <w:rStyle w:val="a9"/>
          <w:bCs/>
          <w:noProof/>
          <w:color w:val="auto"/>
          <w:sz w:val="28"/>
          <w:szCs w:val="28"/>
          <w:u w:val="none"/>
        </w:rPr>
        <w:t>-13</w:t>
      </w:r>
      <w:r w:rsidR="00A03827">
        <w:rPr>
          <w:rStyle w:val="a9"/>
          <w:bCs/>
          <w:noProof/>
          <w:color w:val="auto"/>
          <w:sz w:val="28"/>
          <w:szCs w:val="28"/>
          <w:u w:val="none"/>
        </w:rPr>
        <w:t>4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6" w:history="1">
        <w:r w:rsidR="00F21E32" w:rsidRPr="00A03827">
          <w:rPr>
            <w:rStyle w:val="a9"/>
            <w:bCs/>
            <w:noProof/>
            <w:sz w:val="28"/>
            <w:szCs w:val="28"/>
          </w:rPr>
          <w:t>Таблица 57.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Характеристики канализационных очистных сооружений</w:t>
        </w:r>
        <w:r w:rsidR="00A03827">
          <w:rPr>
            <w:rStyle w:val="a9"/>
            <w:bCs/>
            <w:noProof/>
            <w:sz w:val="28"/>
            <w:szCs w:val="28"/>
          </w:rPr>
          <w:t xml:space="preserve">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137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21E32" w:rsidRPr="00A03827">
        <w:rPr>
          <w:rStyle w:val="a9"/>
          <w:bCs/>
          <w:noProof/>
          <w:color w:val="auto"/>
          <w:sz w:val="28"/>
          <w:szCs w:val="28"/>
          <w:u w:val="none"/>
        </w:rPr>
        <w:t>-13</w:t>
      </w:r>
      <w:r w:rsidR="00A03827">
        <w:rPr>
          <w:rStyle w:val="a9"/>
          <w:bCs/>
          <w:noProof/>
          <w:color w:val="auto"/>
          <w:sz w:val="28"/>
          <w:szCs w:val="28"/>
          <w:u w:val="none"/>
        </w:rPr>
        <w:t>8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F21E32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Характеристика сетей водоотведения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140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5</w:t>
        </w:r>
        <w:r w:rsidR="00F21E32" w:rsidRPr="00A03827">
          <w:rPr>
            <w:rStyle w:val="a9"/>
            <w:bCs/>
            <w:noProof/>
            <w:sz w:val="28"/>
            <w:szCs w:val="28"/>
          </w:rPr>
          <w:t>9.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Характеристики канализационных насосных станций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5721A0" w:rsidRPr="00A03827">
        <w:rPr>
          <w:rStyle w:val="a9"/>
          <w:bCs/>
          <w:noProof/>
          <w:color w:val="auto"/>
          <w:sz w:val="28"/>
          <w:szCs w:val="28"/>
          <w:u w:val="none"/>
        </w:rPr>
        <w:t>-14</w:t>
      </w:r>
      <w:r w:rsidR="00A93C07">
        <w:rPr>
          <w:rStyle w:val="a9"/>
          <w:bCs/>
          <w:noProof/>
          <w:color w:val="auto"/>
          <w:sz w:val="28"/>
          <w:szCs w:val="28"/>
          <w:u w:val="none"/>
        </w:rPr>
        <w:t>3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69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5721A0" w:rsidRPr="00A03827">
          <w:rPr>
            <w:rStyle w:val="a9"/>
            <w:bCs/>
            <w:noProof/>
            <w:sz w:val="28"/>
            <w:szCs w:val="28"/>
          </w:rPr>
          <w:t>60.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Описание существующих технических и технологических проблем организации водоотведения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_Toc185175569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144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0" w:history="1">
        <w:r w:rsidR="00DF32A5" w:rsidRPr="00A03827">
          <w:rPr>
            <w:rStyle w:val="a9"/>
            <w:bCs/>
            <w:noProof/>
            <w:sz w:val="28"/>
            <w:szCs w:val="28"/>
          </w:rPr>
          <w:t xml:space="preserve">Таблица </w:t>
        </w:r>
        <w:r w:rsidR="005721A0" w:rsidRPr="00A03827">
          <w:rPr>
            <w:rStyle w:val="a9"/>
            <w:bCs/>
            <w:noProof/>
            <w:sz w:val="28"/>
            <w:szCs w:val="28"/>
          </w:rPr>
          <w:t>61.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Балансы поступления сточных вод </w:t>
        </w:r>
        <w:r w:rsidR="00DF32A5" w:rsidRPr="00A03827">
          <w:rPr>
            <w:rStyle w:val="a9"/>
            <w:bCs/>
            <w:noProof/>
            <w:color w:val="auto"/>
            <w:sz w:val="28"/>
            <w:szCs w:val="28"/>
          </w:rPr>
          <w:t xml:space="preserve">за 2023 год </w:t>
        </w:r>
        <w:r w:rsidR="00DF32A5" w:rsidRPr="00A03827">
          <w:rPr>
            <w:rStyle w:val="a9"/>
            <w:bCs/>
            <w:noProof/>
            <w:sz w:val="28"/>
            <w:szCs w:val="28"/>
          </w:rPr>
          <w:t>в централизованную систему водоотведения Георгиевского муниципального округа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_Toc185175570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146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1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96A22" w:rsidRPr="00A03827">
          <w:rPr>
            <w:rStyle w:val="a9"/>
            <w:bCs/>
            <w:noProof/>
            <w:sz w:val="28"/>
            <w:szCs w:val="28"/>
          </w:rPr>
          <w:t>2.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Ретроспективный баланс системы водоотведения за последние 5 лет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_Toc185175571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147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2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96A22" w:rsidRPr="00A03827">
          <w:rPr>
            <w:rStyle w:val="a9"/>
            <w:bCs/>
            <w:noProof/>
            <w:sz w:val="28"/>
            <w:szCs w:val="28"/>
          </w:rPr>
          <w:t>3.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Прогнозный баланс поступления сточных вод в централизованную систему водоотведения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_Toc185175572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148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3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96A22" w:rsidRPr="00A03827">
          <w:rPr>
            <w:rStyle w:val="a9"/>
            <w:bCs/>
            <w:noProof/>
            <w:sz w:val="28"/>
            <w:szCs w:val="28"/>
          </w:rPr>
          <w:t>4.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Описание основных мероприятий по реализации схемы водоснабжения с разбивкой по годам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_Toc185175573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151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4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E3553B" w:rsidRPr="00A03827">
          <w:rPr>
            <w:rStyle w:val="a9"/>
            <w:bCs/>
            <w:noProof/>
            <w:sz w:val="28"/>
            <w:szCs w:val="28"/>
          </w:rPr>
          <w:t>5.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Перечень мероприятий по подготовке проектной документации, строительству, модернизации и (или) реконструкции существующих объектов централизованных систем водоотведения инвестиционной программы в сфере холодного водоснабжения и водоотведения на период 2020-2028 годы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_Toc185175574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153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E3553B" w:rsidRPr="00A03827">
        <w:rPr>
          <w:rStyle w:val="a9"/>
          <w:bCs/>
          <w:noProof/>
          <w:color w:val="auto"/>
          <w:sz w:val="28"/>
          <w:szCs w:val="28"/>
          <w:u w:val="none"/>
        </w:rPr>
        <w:t>-15</w:t>
      </w:r>
      <w:r w:rsidR="00F87547">
        <w:rPr>
          <w:rStyle w:val="a9"/>
          <w:bCs/>
          <w:noProof/>
          <w:color w:val="auto"/>
          <w:sz w:val="28"/>
          <w:szCs w:val="28"/>
          <w:u w:val="none"/>
        </w:rPr>
        <w:t>4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5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E3553B" w:rsidRPr="00A03827">
          <w:rPr>
            <w:rStyle w:val="a9"/>
            <w:bCs/>
            <w:noProof/>
            <w:sz w:val="28"/>
            <w:szCs w:val="28"/>
          </w:rPr>
          <w:t>6.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График реализации мероприятий инвестиционной программы в сфере холодного водоснабжения и водоотведения на период 2020-2028 годы включая график ввода объектов централизованных систем холодного водоснабжения в эксплуатацию тыс.руб. с НДС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_Toc185175575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155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211909" w:rsidRPr="00A03827">
        <w:rPr>
          <w:rStyle w:val="a9"/>
          <w:bCs/>
          <w:noProof/>
          <w:color w:val="auto"/>
          <w:sz w:val="28"/>
          <w:szCs w:val="28"/>
          <w:u w:val="none"/>
        </w:rPr>
        <w:t>-15</w:t>
      </w:r>
      <w:r w:rsidR="00F87547">
        <w:rPr>
          <w:rStyle w:val="a9"/>
          <w:bCs/>
          <w:noProof/>
          <w:color w:val="auto"/>
          <w:sz w:val="28"/>
          <w:szCs w:val="28"/>
          <w:u w:val="none"/>
        </w:rPr>
        <w:t>7</w:t>
      </w:r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6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11909" w:rsidRPr="00A03827">
          <w:rPr>
            <w:rStyle w:val="a9"/>
            <w:bCs/>
            <w:noProof/>
            <w:sz w:val="28"/>
            <w:szCs w:val="28"/>
          </w:rPr>
          <w:t>7.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Технические обоснования основных мероприятий по реализации схем водоснабжения.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_Toc185175576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158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sz w:val="28"/>
          <w:szCs w:val="28"/>
        </w:rPr>
      </w:pPr>
      <w:hyperlink w:anchor="_Toc185175577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11909" w:rsidRPr="00A03827">
          <w:rPr>
            <w:rStyle w:val="a9"/>
            <w:bCs/>
            <w:noProof/>
            <w:sz w:val="28"/>
            <w:szCs w:val="28"/>
          </w:rPr>
          <w:t>8.</w:t>
        </w:r>
        <w:r w:rsidR="00DF32A5" w:rsidRPr="00A03827">
          <w:rPr>
            <w:rStyle w:val="a9"/>
            <w:bCs/>
            <w:noProof/>
            <w:sz w:val="28"/>
            <w:szCs w:val="28"/>
          </w:rPr>
          <w:t xml:space="preserve"> Оценка стоимости основных мероприятий по реализации схемы водоотведения в текущих ценах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_Toc185175577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165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A03827" w:rsidRDefault="00FF4B30" w:rsidP="00A03827">
      <w:pPr>
        <w:pStyle w:val="a8"/>
        <w:tabs>
          <w:tab w:val="right" w:leader="dot" w:pos="9349"/>
        </w:tabs>
        <w:spacing w:before="0" w:line="240" w:lineRule="auto"/>
        <w:ind w:firstLine="0"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78" w:history="1">
        <w:r w:rsidR="00DF32A5" w:rsidRPr="00A03827">
          <w:rPr>
            <w:rStyle w:val="a9"/>
            <w:bCs/>
            <w:noProof/>
            <w:sz w:val="28"/>
            <w:szCs w:val="28"/>
          </w:rPr>
          <w:t>Таблица 6</w:t>
        </w:r>
        <w:r w:rsidR="00211909" w:rsidRPr="00A03827">
          <w:rPr>
            <w:rStyle w:val="a9"/>
            <w:bCs/>
            <w:noProof/>
            <w:sz w:val="28"/>
            <w:szCs w:val="28"/>
          </w:rPr>
          <w:t>9.</w:t>
        </w:r>
        <w:r w:rsidR="007018D0" w:rsidRPr="00A03827">
          <w:rPr>
            <w:rStyle w:val="a9"/>
            <w:bCs/>
            <w:noProof/>
            <w:sz w:val="28"/>
            <w:szCs w:val="28"/>
          </w:rPr>
          <w:t xml:space="preserve"> </w:t>
        </w:r>
        <w:r w:rsidR="00DF32A5" w:rsidRPr="00A03827">
          <w:rPr>
            <w:rStyle w:val="a9"/>
            <w:bCs/>
            <w:noProof/>
            <w:sz w:val="28"/>
            <w:szCs w:val="28"/>
          </w:rPr>
          <w:t>Целевые показатели развития системы водоотведения</w:t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A03827">
          <w:rPr>
            <w:rStyle w:val="a9"/>
            <w:bCs/>
            <w:noProof/>
            <w:webHidden/>
            <w:sz w:val="28"/>
            <w:szCs w:val="28"/>
          </w:rPr>
          <w:instrText xml:space="preserve"> PAGEREF _Toc185175578 \h </w:instrTex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167</w:t>
        </w:r>
        <w:r w:rsidR="00C94A1B" w:rsidRPr="00A0382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3D7CC8" w:rsidRDefault="00C94A1B" w:rsidP="00F87547">
      <w:pPr>
        <w:pStyle w:val="1"/>
        <w:pageBreakBefore/>
        <w:spacing w:after="0" w:line="240" w:lineRule="auto"/>
        <w:ind w:left="0"/>
        <w:contextualSpacing/>
        <w:jc w:val="center"/>
        <w:rPr>
          <w:b w:val="0"/>
          <w:bCs/>
          <w:color w:val="000000" w:themeColor="text1"/>
          <w:kern w:val="36"/>
          <w:sz w:val="28"/>
          <w:szCs w:val="28"/>
        </w:rPr>
      </w:pPr>
      <w:r w:rsidRPr="00E9698A">
        <w:rPr>
          <w:b w:val="0"/>
          <w:bCs/>
          <w:color w:val="000000" w:themeColor="text1"/>
          <w:sz w:val="28"/>
          <w:szCs w:val="28"/>
        </w:rPr>
        <w:lastRenderedPageBreak/>
        <w:fldChar w:fldCharType="end"/>
      </w:r>
      <w:bookmarkStart w:id="3" w:name="_Toc185175295"/>
      <w:r w:rsidR="00FB5496" w:rsidRPr="00F87547">
        <w:rPr>
          <w:b w:val="0"/>
          <w:bCs/>
          <w:color w:val="000000" w:themeColor="text1"/>
          <w:kern w:val="36"/>
          <w:sz w:val="28"/>
          <w:szCs w:val="28"/>
        </w:rPr>
        <w:t>Список рисунков</w:t>
      </w:r>
      <w:bookmarkEnd w:id="3"/>
    </w:p>
    <w:p w:rsidR="00F87547" w:rsidRPr="00F87547" w:rsidRDefault="00F87547" w:rsidP="00F87547">
      <w:pPr>
        <w:spacing w:before="0" w:after="0" w:line="240" w:lineRule="auto"/>
      </w:pPr>
    </w:p>
    <w:p w:rsidR="00DF32A5" w:rsidRPr="00F87547" w:rsidRDefault="00C94A1B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r w:rsidRPr="00F87547">
        <w:rPr>
          <w:rStyle w:val="a9"/>
          <w:noProof/>
          <w:sz w:val="28"/>
          <w:szCs w:val="28"/>
        </w:rPr>
        <w:fldChar w:fldCharType="begin"/>
      </w:r>
      <w:r w:rsidR="008C2F62" w:rsidRPr="00F87547">
        <w:rPr>
          <w:rStyle w:val="a9"/>
          <w:noProof/>
          <w:sz w:val="28"/>
          <w:szCs w:val="28"/>
        </w:rPr>
        <w:instrText xml:space="preserve"> TOC \h \z \c "Рисунок" </w:instrText>
      </w:r>
      <w:r w:rsidRPr="00F87547">
        <w:rPr>
          <w:rStyle w:val="a9"/>
          <w:noProof/>
          <w:sz w:val="28"/>
          <w:szCs w:val="28"/>
        </w:rPr>
        <w:fldChar w:fldCharType="separate"/>
      </w:r>
      <w:hyperlink w:anchor="_Toc185175579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E5216B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муниципального образования</w:t>
        </w:r>
        <w:r w:rsidR="00E5216B" w:rsidRPr="00F87547">
          <w:rPr>
            <w:rStyle w:val="a9"/>
            <w:bCs/>
            <w:noProof/>
            <w:sz w:val="28"/>
            <w:szCs w:val="28"/>
          </w:rPr>
          <w:t xml:space="preserve"> </w:t>
        </w:r>
        <w:r w:rsidR="00DF32A5" w:rsidRPr="00F87547">
          <w:rPr>
            <w:rStyle w:val="a9"/>
            <w:bCs/>
            <w:noProof/>
            <w:sz w:val="28"/>
            <w:szCs w:val="28"/>
          </w:rPr>
          <w:t>Георгиевский</w:t>
        </w:r>
        <w:r w:rsidR="00666B81" w:rsidRPr="00F87547">
          <w:rPr>
            <w:rStyle w:val="a9"/>
            <w:bCs/>
            <w:noProof/>
            <w:sz w:val="28"/>
            <w:szCs w:val="28"/>
          </w:rPr>
          <w:t xml:space="preserve"> муниципальный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округ</w:t>
        </w:r>
        <w:r w:rsidR="00A60DBB" w:rsidRPr="00F87547">
          <w:rPr>
            <w:rStyle w:val="a9"/>
            <w:bCs/>
            <w:noProof/>
            <w:sz w:val="28"/>
            <w:szCs w:val="28"/>
          </w:rPr>
          <w:t xml:space="preserve"> Ставропольского края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_Toc185175579 \h </w:instrText>
        </w:r>
        <w:r w:rsidRPr="00F87547">
          <w:rPr>
            <w:rStyle w:val="a9"/>
            <w:bCs/>
            <w:noProof/>
            <w:webHidden/>
            <w:sz w:val="28"/>
            <w:szCs w:val="28"/>
          </w:rPr>
        </w:r>
        <w:r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17</w:t>
        </w:r>
        <w:r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4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2</w:t>
        </w:r>
        <w:r w:rsidR="00E5216B" w:rsidRPr="00F87547">
          <w:rPr>
            <w:rStyle w:val="a9"/>
            <w:bCs/>
            <w:noProof/>
            <w:sz w:val="28"/>
            <w:szCs w:val="28"/>
          </w:rPr>
          <w:t xml:space="preserve">. </w:t>
        </w:r>
        <w:r w:rsidR="00DF32A5" w:rsidRPr="00F87547">
          <w:rPr>
            <w:rStyle w:val="a9"/>
            <w:bCs/>
            <w:noProof/>
            <w:sz w:val="28"/>
            <w:szCs w:val="28"/>
          </w:rPr>
          <w:t>Постановление региональной тарифной комиссии Ставропольского края в сфере водоснабжения и водоотведения №79/2 от 18.12.2023 г.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_Toc185175584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27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5" w:history="1">
        <w:r w:rsidR="00A375D3" w:rsidRPr="00F87547">
          <w:rPr>
            <w:rStyle w:val="a9"/>
            <w:bCs/>
            <w:noProof/>
            <w:sz w:val="28"/>
            <w:szCs w:val="28"/>
          </w:rPr>
          <w:t>Рисунок 3</w:t>
        </w:r>
        <w:r w:rsidR="00110022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Приложение 2 к постановлению региональной тарифной комиссии Ставропольского края в сфере водоснабжения и водоотведения №79/2 от 18.12.2023 г.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110022" w:rsidRPr="00F87547">
          <w:rPr>
            <w:rStyle w:val="a9"/>
            <w:bCs/>
            <w:noProof/>
            <w:webHidden/>
            <w:sz w:val="28"/>
            <w:szCs w:val="28"/>
          </w:rPr>
          <w:t>27-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_Toc185175585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29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6" w:history="1">
        <w:r w:rsidR="00A375D3" w:rsidRPr="00F87547">
          <w:rPr>
            <w:rStyle w:val="a9"/>
            <w:bCs/>
            <w:noProof/>
            <w:sz w:val="28"/>
            <w:szCs w:val="28"/>
          </w:rPr>
          <w:t>Рисунок 4</w:t>
        </w:r>
        <w:r w:rsidR="00110022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Приложение 2 к постановлению региональной тарифной комиссии Ставропольского края в сфере водоснабжения и водоотведения №79/2 от 18.12.2023 г.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_Toc185175586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29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110022" w:rsidRPr="00F87547">
        <w:rPr>
          <w:rStyle w:val="a9"/>
          <w:bCs/>
          <w:noProof/>
          <w:color w:val="auto"/>
          <w:sz w:val="28"/>
          <w:szCs w:val="28"/>
          <w:u w:val="none"/>
        </w:rPr>
        <w:t>-31</w:t>
      </w:r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7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5</w:t>
        </w:r>
        <w:r w:rsidR="00110022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110022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1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_Toc185175587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58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8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6</w:t>
        </w:r>
        <w:r w:rsidR="00110022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110022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2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_Toc185175588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59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89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7</w:t>
        </w:r>
        <w:r w:rsidR="00110022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110022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3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110022" w:rsidRPr="00F87547">
          <w:rPr>
            <w:rStyle w:val="a9"/>
            <w:bCs/>
            <w:noProof/>
            <w:webHidden/>
            <w:sz w:val="28"/>
            <w:szCs w:val="28"/>
          </w:rPr>
          <w:t>60</w:t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0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8</w:t>
        </w:r>
        <w:r w:rsidR="004C0CDB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4C0CDB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4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4C0CDB" w:rsidRPr="00F87547">
          <w:rPr>
            <w:rStyle w:val="a9"/>
            <w:bCs/>
            <w:noProof/>
            <w:webHidden/>
            <w:sz w:val="28"/>
            <w:szCs w:val="28"/>
          </w:rPr>
          <w:t>61</w:t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91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9</w:t>
        </w:r>
        <w:r w:rsidR="004C0CDB" w:rsidRPr="00F87547">
          <w:rPr>
            <w:rStyle w:val="a9"/>
            <w:bCs/>
            <w:noProof/>
            <w:sz w:val="28"/>
            <w:szCs w:val="28"/>
          </w:rPr>
          <w:t xml:space="preserve">. 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4C0CDB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5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_Toc185175591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62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2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0</w:t>
        </w:r>
        <w:r w:rsidR="004C0CDB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4C0CDB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6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_Toc185175592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63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3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1</w:t>
        </w:r>
        <w:r w:rsidR="004C0CDB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4C0CDB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7 и 8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_Toc185175593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64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4C0CDB" w:rsidRPr="00F87547">
        <w:rPr>
          <w:rStyle w:val="a9"/>
          <w:bCs/>
          <w:noProof/>
          <w:color w:val="auto"/>
          <w:sz w:val="28"/>
          <w:szCs w:val="28"/>
          <w:u w:val="none"/>
        </w:rPr>
        <w:t>-64</w:t>
      </w:r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94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2</w:t>
        </w:r>
        <w:r w:rsidR="004C0CDB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4C0CDB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9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_Toc185175594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65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D20876" w:rsidRPr="00F87547">
        <w:rPr>
          <w:rStyle w:val="a9"/>
          <w:bCs/>
          <w:noProof/>
          <w:color w:val="auto"/>
          <w:sz w:val="28"/>
          <w:szCs w:val="28"/>
          <w:u w:val="none"/>
        </w:rPr>
        <w:t>-65</w:t>
      </w:r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5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3</w:t>
        </w:r>
        <w:r w:rsidR="00D20876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Границы </w:t>
        </w:r>
        <w:r w:rsidR="006909FF" w:rsidRPr="00F87547">
          <w:rPr>
            <w:rStyle w:val="a9"/>
            <w:bCs/>
            <w:noProof/>
            <w:sz w:val="28"/>
            <w:szCs w:val="28"/>
          </w:rPr>
          <w:t>технологической зоны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№</w:t>
        </w:r>
        <w:r w:rsidR="00D20876" w:rsidRPr="00F87547">
          <w:rPr>
            <w:rStyle w:val="a9"/>
            <w:bCs/>
            <w:noProof/>
            <w:sz w:val="28"/>
            <w:szCs w:val="28"/>
          </w:rPr>
          <w:t> </w:t>
        </w:r>
        <w:r w:rsidR="00DF32A5" w:rsidRPr="00F87547">
          <w:rPr>
            <w:rStyle w:val="a9"/>
            <w:bCs/>
            <w:noProof/>
            <w:sz w:val="28"/>
            <w:szCs w:val="28"/>
          </w:rPr>
          <w:t>10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_Toc185175595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66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color w:val="auto"/>
          <w:sz w:val="28"/>
          <w:szCs w:val="28"/>
          <w:u w:val="none"/>
        </w:rPr>
      </w:pPr>
      <w:hyperlink w:anchor="_Toc185175596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4</w:t>
        </w:r>
        <w:r w:rsidR="00D20876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Карта распространения вечномерзлых грунтов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_Toc185175596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87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7" w:history="1">
        <w:r w:rsidR="00DF32A5" w:rsidRPr="00F87547">
          <w:rPr>
            <w:rStyle w:val="a9"/>
            <w:bCs/>
            <w:noProof/>
            <w:sz w:val="28"/>
            <w:szCs w:val="28"/>
          </w:rPr>
          <w:t>Рисунок 1</w:t>
        </w:r>
        <w:r w:rsidR="00A375D3" w:rsidRPr="00F87547">
          <w:rPr>
            <w:rStyle w:val="a9"/>
            <w:bCs/>
            <w:noProof/>
            <w:sz w:val="28"/>
            <w:szCs w:val="28"/>
          </w:rPr>
          <w:t>5</w:t>
        </w:r>
        <w:r w:rsidR="00D20876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Приказ Министерства жилищно-коммунального хозяйства Ставропольского края № 717 от 5 сентября 2024 года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_Toc185175597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98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8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16</w:t>
        </w:r>
        <w:r w:rsidR="00D20876" w:rsidRPr="00F87547">
          <w:rPr>
            <w:rStyle w:val="a9"/>
            <w:bCs/>
            <w:noProof/>
            <w:sz w:val="28"/>
            <w:szCs w:val="28"/>
          </w:rPr>
          <w:t>. Приложение 1 к п</w:t>
        </w:r>
        <w:r w:rsidR="00DF32A5" w:rsidRPr="00F87547">
          <w:rPr>
            <w:rStyle w:val="a9"/>
            <w:bCs/>
            <w:noProof/>
            <w:sz w:val="28"/>
            <w:szCs w:val="28"/>
          </w:rPr>
          <w:t>риказ</w:t>
        </w:r>
        <w:r w:rsidR="00D20876" w:rsidRPr="00F87547">
          <w:rPr>
            <w:rStyle w:val="a9"/>
            <w:bCs/>
            <w:noProof/>
            <w:sz w:val="28"/>
            <w:szCs w:val="28"/>
          </w:rPr>
          <w:t>у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Министерства жилищно-коммунального хозяйства Ставропольского края № 717 от 5 сентября 2024 г</w:t>
        </w:r>
        <w:r w:rsidR="00F07D71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_Toc185175598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99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599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17</w:t>
        </w:r>
        <w:r w:rsidR="00D20876" w:rsidRPr="00F87547">
          <w:rPr>
            <w:rStyle w:val="a9"/>
            <w:bCs/>
            <w:noProof/>
            <w:sz w:val="28"/>
            <w:szCs w:val="28"/>
          </w:rPr>
          <w:t>. Приложение 2 к п</w:t>
        </w:r>
        <w:r w:rsidR="00DF32A5" w:rsidRPr="00F87547">
          <w:rPr>
            <w:rStyle w:val="a9"/>
            <w:bCs/>
            <w:noProof/>
            <w:sz w:val="28"/>
            <w:szCs w:val="28"/>
          </w:rPr>
          <w:t>риказ</w:t>
        </w:r>
        <w:r w:rsidR="00D20876" w:rsidRPr="00F87547">
          <w:rPr>
            <w:rStyle w:val="a9"/>
            <w:bCs/>
            <w:noProof/>
            <w:sz w:val="28"/>
            <w:szCs w:val="28"/>
          </w:rPr>
          <w:t>у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 Министерства жилищно-коммунального хозяйства Ставропольского края № 717 от 5 сентября 2024 г</w:t>
        </w:r>
        <w:r w:rsidR="00F07D71" w:rsidRPr="00F87547">
          <w:rPr>
            <w:rStyle w:val="a9"/>
            <w:bCs/>
            <w:noProof/>
            <w:sz w:val="28"/>
            <w:szCs w:val="28"/>
          </w:rPr>
          <w:t>.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EA7D0E" w:rsidRPr="00F87547">
          <w:rPr>
            <w:rStyle w:val="a9"/>
            <w:bCs/>
            <w:noProof/>
            <w:webHidden/>
            <w:sz w:val="28"/>
            <w:szCs w:val="28"/>
          </w:rPr>
          <w:t>100</w:t>
        </w:r>
      </w:hyperlink>
    </w:p>
    <w:p w:rsidR="00DF32A5" w:rsidRPr="00F87547" w:rsidRDefault="00FF4B30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bCs/>
          <w:noProof/>
          <w:sz w:val="28"/>
          <w:szCs w:val="28"/>
        </w:rPr>
      </w:pPr>
      <w:hyperlink w:anchor="_Toc185175600" w:history="1">
        <w:r w:rsidR="00DF32A5" w:rsidRPr="00F87547">
          <w:rPr>
            <w:rStyle w:val="a9"/>
            <w:bCs/>
            <w:noProof/>
            <w:sz w:val="28"/>
            <w:szCs w:val="28"/>
          </w:rPr>
          <w:t xml:space="preserve">Рисунок </w:t>
        </w:r>
        <w:r w:rsidR="00A375D3" w:rsidRPr="00F87547">
          <w:rPr>
            <w:rStyle w:val="a9"/>
            <w:bCs/>
            <w:noProof/>
            <w:sz w:val="28"/>
            <w:szCs w:val="28"/>
          </w:rPr>
          <w:t>18</w:t>
        </w:r>
        <w:r w:rsidR="00EA7D0E" w:rsidRPr="00F87547">
          <w:rPr>
            <w:rStyle w:val="a9"/>
            <w:bCs/>
            <w:noProof/>
            <w:sz w:val="28"/>
            <w:szCs w:val="28"/>
          </w:rPr>
          <w:t xml:space="preserve">. </w:t>
        </w:r>
        <w:r w:rsidR="00DF32A5" w:rsidRPr="00F87547">
          <w:rPr>
            <w:rStyle w:val="a9"/>
            <w:bCs/>
            <w:noProof/>
            <w:sz w:val="28"/>
            <w:szCs w:val="28"/>
          </w:rPr>
          <w:t xml:space="preserve">Приказ </w:t>
        </w:r>
        <w:bookmarkStart w:id="4" w:name="_Hlk221973242"/>
        <w:r w:rsidR="0030319D" w:rsidRPr="00F87547">
          <w:rPr>
            <w:rStyle w:val="a9"/>
            <w:bCs/>
            <w:noProof/>
            <w:sz w:val="28"/>
            <w:szCs w:val="28"/>
          </w:rPr>
          <w:t>ГУП</w:t>
        </w:r>
        <w:bookmarkEnd w:id="4"/>
        <w:r w:rsidR="00EA7D0E" w:rsidRPr="00F87547">
          <w:rPr>
            <w:rStyle w:val="a9"/>
            <w:bCs/>
            <w:noProof/>
            <w:sz w:val="28"/>
            <w:szCs w:val="28"/>
          </w:rPr>
          <w:t xml:space="preserve"> СК </w:t>
        </w:r>
        <w:r w:rsidR="00D61334" w:rsidRPr="00F87547">
          <w:rPr>
            <w:rStyle w:val="a9"/>
            <w:bCs/>
            <w:noProof/>
            <w:sz w:val="28"/>
            <w:szCs w:val="28"/>
          </w:rPr>
          <w:t>«Ставрополькрайводоканал»</w:t>
        </w:r>
        <w:r w:rsidR="00EA7D0E" w:rsidRPr="00F87547">
          <w:rPr>
            <w:rStyle w:val="a9"/>
            <w:bCs/>
            <w:noProof/>
            <w:sz w:val="28"/>
            <w:szCs w:val="28"/>
          </w:rPr>
          <w:t xml:space="preserve"> </w:t>
        </w:r>
        <w:r w:rsidR="00DF32A5" w:rsidRPr="00F87547">
          <w:rPr>
            <w:rStyle w:val="a9"/>
            <w:bCs/>
            <w:noProof/>
            <w:sz w:val="28"/>
            <w:szCs w:val="28"/>
          </w:rPr>
          <w:t>от 26.12.2023 г.</w:t>
        </w:r>
        <w:r w:rsidR="00EA7D0E" w:rsidRPr="00F87547">
          <w:rPr>
            <w:rStyle w:val="a9"/>
            <w:bCs/>
            <w:noProof/>
            <w:sz w:val="28"/>
            <w:szCs w:val="28"/>
          </w:rPr>
          <w:br/>
        </w:r>
        <w:r w:rsidR="00DF32A5" w:rsidRPr="00F87547">
          <w:rPr>
            <w:rStyle w:val="a9"/>
            <w:bCs/>
            <w:noProof/>
            <w:sz w:val="28"/>
            <w:szCs w:val="28"/>
          </w:rPr>
          <w:t>№ 514-ОД</w:t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tab/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begin"/>
        </w:r>
        <w:r w:rsidR="00DF32A5" w:rsidRPr="00F87547">
          <w:rPr>
            <w:rStyle w:val="a9"/>
            <w:bCs/>
            <w:noProof/>
            <w:webHidden/>
            <w:sz w:val="28"/>
            <w:szCs w:val="28"/>
          </w:rPr>
          <w:instrText xml:space="preserve"> PAGEREF _Toc185175600 \h </w:instrTex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separate"/>
        </w:r>
        <w:r w:rsidR="0047276E">
          <w:rPr>
            <w:rStyle w:val="a9"/>
            <w:bCs/>
            <w:noProof/>
            <w:webHidden/>
            <w:sz w:val="28"/>
            <w:szCs w:val="28"/>
          </w:rPr>
          <w:t>117</w:t>
        </w:r>
        <w:r w:rsidR="00C94A1B" w:rsidRPr="00F87547">
          <w:rPr>
            <w:rStyle w:val="a9"/>
            <w:bCs/>
            <w:noProof/>
            <w:webHidden/>
            <w:sz w:val="28"/>
            <w:szCs w:val="28"/>
          </w:rPr>
          <w:fldChar w:fldCharType="end"/>
        </w:r>
      </w:hyperlink>
      <w:r w:rsidR="00F87547" w:rsidRPr="00F87547">
        <w:rPr>
          <w:rStyle w:val="a9"/>
          <w:bCs/>
          <w:noProof/>
          <w:color w:val="000000" w:themeColor="text1"/>
          <w:sz w:val="28"/>
          <w:szCs w:val="28"/>
          <w:u w:val="none"/>
        </w:rPr>
        <w:t>, 152</w:t>
      </w:r>
    </w:p>
    <w:p w:rsidR="00FB5496" w:rsidRDefault="00C94A1B" w:rsidP="00F87547">
      <w:pPr>
        <w:pStyle w:val="a8"/>
        <w:tabs>
          <w:tab w:val="right" w:leader="dot" w:pos="9349"/>
        </w:tabs>
        <w:spacing w:before="0" w:line="240" w:lineRule="auto"/>
        <w:ind w:firstLine="0"/>
        <w:contextualSpacing/>
        <w:rPr>
          <w:rStyle w:val="a9"/>
          <w:noProof/>
          <w:sz w:val="28"/>
          <w:szCs w:val="28"/>
        </w:rPr>
      </w:pPr>
      <w:r w:rsidRPr="00F87547">
        <w:rPr>
          <w:rStyle w:val="a9"/>
          <w:noProof/>
          <w:sz w:val="28"/>
          <w:szCs w:val="28"/>
        </w:rPr>
        <w:fldChar w:fldCharType="end"/>
      </w:r>
      <w:r w:rsidR="00FB5496">
        <w:rPr>
          <w:rStyle w:val="a9"/>
          <w:noProof/>
          <w:sz w:val="28"/>
          <w:szCs w:val="28"/>
        </w:rPr>
        <w:br w:type="page"/>
      </w:r>
    </w:p>
    <w:p w:rsidR="0012652C" w:rsidRDefault="00FA76FD" w:rsidP="00FB5496">
      <w:pPr>
        <w:pStyle w:val="1"/>
        <w:keepNext w:val="0"/>
        <w:keepLines w:val="0"/>
        <w:widowControl w:val="0"/>
        <w:spacing w:after="0" w:line="240" w:lineRule="auto"/>
        <w:ind w:left="431"/>
        <w:contextualSpacing/>
        <w:jc w:val="center"/>
        <w:rPr>
          <w:b w:val="0"/>
          <w:color w:val="auto"/>
          <w:kern w:val="36"/>
          <w:sz w:val="28"/>
          <w:szCs w:val="28"/>
        </w:rPr>
      </w:pPr>
      <w:bookmarkStart w:id="5" w:name="_Toc185175296"/>
      <w:r w:rsidRPr="00FF6019">
        <w:rPr>
          <w:b w:val="0"/>
          <w:color w:val="auto"/>
          <w:kern w:val="36"/>
          <w:sz w:val="28"/>
          <w:szCs w:val="28"/>
        </w:rPr>
        <w:lastRenderedPageBreak/>
        <w:t>В</w:t>
      </w:r>
      <w:bookmarkEnd w:id="5"/>
      <w:r w:rsidR="00652947">
        <w:rPr>
          <w:b w:val="0"/>
          <w:color w:val="auto"/>
          <w:kern w:val="36"/>
          <w:sz w:val="28"/>
          <w:szCs w:val="28"/>
        </w:rPr>
        <w:t>ведение</w:t>
      </w:r>
    </w:p>
    <w:p w:rsidR="00FF6019" w:rsidRPr="00FF6019" w:rsidRDefault="00FF6019" w:rsidP="00FF6019">
      <w:pPr>
        <w:spacing w:before="0" w:after="0" w:line="240" w:lineRule="auto"/>
      </w:pPr>
    </w:p>
    <w:p w:rsidR="0012652C" w:rsidRPr="00E9698A" w:rsidRDefault="00EE2A62" w:rsidP="00FF6019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 xml:space="preserve">Разработка </w:t>
      </w:r>
      <w:r w:rsidR="00FA76FD" w:rsidRPr="00E9698A">
        <w:rPr>
          <w:sz w:val="28"/>
          <w:szCs w:val="28"/>
        </w:rPr>
        <w:t>схем водоснабжения и водоотведения муниципального о</w:t>
      </w:r>
      <w:r w:rsidR="00FA76FD" w:rsidRPr="00E9698A">
        <w:rPr>
          <w:sz w:val="28"/>
          <w:szCs w:val="28"/>
        </w:rPr>
        <w:t>б</w:t>
      </w:r>
      <w:r w:rsidR="00FA76FD" w:rsidRPr="00E9698A">
        <w:rPr>
          <w:sz w:val="28"/>
          <w:szCs w:val="28"/>
        </w:rPr>
        <w:t>разования (далее</w:t>
      </w:r>
      <w:r w:rsidR="00AE1C41" w:rsidRPr="00E9698A">
        <w:rPr>
          <w:sz w:val="28"/>
          <w:szCs w:val="28"/>
        </w:rPr>
        <w:t xml:space="preserve"> - </w:t>
      </w:r>
      <w:r w:rsidR="00FA76FD" w:rsidRPr="00E9698A">
        <w:rPr>
          <w:sz w:val="28"/>
          <w:szCs w:val="28"/>
        </w:rPr>
        <w:t>МО) осуществляется в соответствии с требованиями Ф</w:t>
      </w:r>
      <w:r w:rsidR="00FA76FD" w:rsidRPr="00E9698A">
        <w:rPr>
          <w:sz w:val="28"/>
          <w:szCs w:val="28"/>
        </w:rPr>
        <w:t>е</w:t>
      </w:r>
      <w:r w:rsidR="00FA76FD" w:rsidRPr="00E9698A">
        <w:rPr>
          <w:sz w:val="28"/>
          <w:szCs w:val="28"/>
        </w:rPr>
        <w:t xml:space="preserve">дерального закона от </w:t>
      </w:r>
      <w:r w:rsidR="00BF3C77">
        <w:rPr>
          <w:sz w:val="28"/>
          <w:szCs w:val="28"/>
        </w:rPr>
        <w:t>0</w:t>
      </w:r>
      <w:r w:rsidR="00FA76FD" w:rsidRPr="00E9698A">
        <w:rPr>
          <w:sz w:val="28"/>
          <w:szCs w:val="28"/>
        </w:rPr>
        <w:t>7 декабря 2011 г</w:t>
      </w:r>
      <w:r w:rsidR="00AE1C41" w:rsidRPr="00E9698A">
        <w:rPr>
          <w:sz w:val="28"/>
          <w:szCs w:val="28"/>
        </w:rPr>
        <w:t>.</w:t>
      </w:r>
      <w:r w:rsidR="00FA76FD" w:rsidRPr="00E9698A">
        <w:rPr>
          <w:sz w:val="28"/>
          <w:szCs w:val="28"/>
        </w:rPr>
        <w:t xml:space="preserve"> № 416-ФЗ «О водоснабжении и в</w:t>
      </w:r>
      <w:r w:rsidR="00FA76FD" w:rsidRPr="00E9698A">
        <w:rPr>
          <w:sz w:val="28"/>
          <w:szCs w:val="28"/>
        </w:rPr>
        <w:t>о</w:t>
      </w:r>
      <w:r w:rsidR="00FA76FD" w:rsidRPr="00E9698A">
        <w:rPr>
          <w:sz w:val="28"/>
          <w:szCs w:val="28"/>
        </w:rPr>
        <w:t xml:space="preserve">доотведении». </w:t>
      </w:r>
    </w:p>
    <w:p w:rsidR="0012652C" w:rsidRPr="00E9698A" w:rsidRDefault="00A16460" w:rsidP="00FF6019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Разработка </w:t>
      </w:r>
      <w:r w:rsidR="00FA76FD" w:rsidRPr="00E9698A">
        <w:rPr>
          <w:sz w:val="28"/>
          <w:szCs w:val="28"/>
        </w:rPr>
        <w:t>схем водоснабжения и водоотведения МО представляет с</w:t>
      </w:r>
      <w:r w:rsidR="00FA76FD" w:rsidRPr="00E9698A">
        <w:rPr>
          <w:sz w:val="28"/>
          <w:szCs w:val="28"/>
        </w:rPr>
        <w:t>о</w:t>
      </w:r>
      <w:r w:rsidR="00FA76FD" w:rsidRPr="00E9698A">
        <w:rPr>
          <w:sz w:val="28"/>
          <w:szCs w:val="28"/>
        </w:rPr>
        <w:t>бой комплексную задачу, от правильного решения которой во многом зав</w:t>
      </w:r>
      <w:r w:rsidR="00FA76FD" w:rsidRPr="00E9698A">
        <w:rPr>
          <w:sz w:val="28"/>
          <w:szCs w:val="28"/>
        </w:rPr>
        <w:t>и</w:t>
      </w:r>
      <w:r w:rsidR="00FA76FD" w:rsidRPr="00E9698A">
        <w:rPr>
          <w:sz w:val="28"/>
          <w:szCs w:val="28"/>
        </w:rPr>
        <w:t>сят масштабы необходимых капитальных вложений в эти системы. Прогноз спроса на услуги по водоснабжению и водоотведению основан на прогноз</w:t>
      </w:r>
      <w:r w:rsidR="00FA76FD" w:rsidRPr="00E9698A">
        <w:rPr>
          <w:sz w:val="28"/>
          <w:szCs w:val="28"/>
        </w:rPr>
        <w:t>и</w:t>
      </w:r>
      <w:r w:rsidR="00FA76FD" w:rsidRPr="00E9698A">
        <w:rPr>
          <w:sz w:val="28"/>
          <w:szCs w:val="28"/>
        </w:rPr>
        <w:t>ровании развития МО, в первую очередь</w:t>
      </w:r>
      <w:r w:rsidR="005073F5" w:rsidRPr="00E9698A">
        <w:rPr>
          <w:sz w:val="28"/>
          <w:szCs w:val="28"/>
        </w:rPr>
        <w:t xml:space="preserve"> -</w:t>
      </w:r>
      <w:r w:rsidR="00FA76FD" w:rsidRPr="00E9698A">
        <w:rPr>
          <w:sz w:val="28"/>
          <w:szCs w:val="28"/>
        </w:rPr>
        <w:t xml:space="preserve"> его градостроительной деятельн</w:t>
      </w:r>
      <w:r w:rsidR="00FA76FD" w:rsidRPr="00E9698A">
        <w:rPr>
          <w:sz w:val="28"/>
          <w:szCs w:val="28"/>
        </w:rPr>
        <w:t>о</w:t>
      </w:r>
      <w:r w:rsidR="00FA76FD" w:rsidRPr="00E9698A">
        <w:rPr>
          <w:sz w:val="28"/>
          <w:szCs w:val="28"/>
        </w:rPr>
        <w:t xml:space="preserve">сти, определённой генеральным планом. </w:t>
      </w:r>
    </w:p>
    <w:p w:rsidR="0012652C" w:rsidRPr="00E9698A" w:rsidRDefault="00FA76FD" w:rsidP="00FF6019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Рассмотрение задачи начинается на стадии разработки генеральных планов в самом общем виде совместно с другими вопросами городской и</w:t>
      </w:r>
      <w:r w:rsidRPr="00E9698A">
        <w:rPr>
          <w:sz w:val="28"/>
          <w:szCs w:val="28"/>
        </w:rPr>
        <w:t>н</w:t>
      </w:r>
      <w:r w:rsidRPr="00E9698A">
        <w:rPr>
          <w:sz w:val="28"/>
          <w:szCs w:val="28"/>
        </w:rPr>
        <w:t>фраструктуры, и такие решения носят предварительный характер. Даётся обоснование необходимости сооружения новых или расширение существ</w:t>
      </w:r>
      <w:r w:rsidRPr="00E9698A">
        <w:rPr>
          <w:sz w:val="28"/>
          <w:szCs w:val="28"/>
        </w:rPr>
        <w:t>у</w:t>
      </w:r>
      <w:r w:rsidRPr="00E9698A">
        <w:rPr>
          <w:sz w:val="28"/>
          <w:szCs w:val="28"/>
        </w:rPr>
        <w:t>ющих элементов комплекса водопроводных очистных сооружений (КВОС) и комплекса очистных сооружений канализации (КОСК) для покрытия име</w:t>
      </w:r>
      <w:r w:rsidRPr="00E9698A">
        <w:rPr>
          <w:sz w:val="28"/>
          <w:szCs w:val="28"/>
        </w:rPr>
        <w:t>ю</w:t>
      </w:r>
      <w:r w:rsidRPr="00E9698A">
        <w:rPr>
          <w:sz w:val="28"/>
          <w:szCs w:val="28"/>
        </w:rPr>
        <w:t>щегося дефицита мощности и возрастающих нагрузок по водоснабжению и водоотведению на расчётный срок. При этом рассмотрение вопросов выбора основного оборудования для КВОС и КОСК, насосных станций, а также трасс водопроводных и канализационных сетей от них производится только после технико-экономического обоснования принимаемых решений. В кач</w:t>
      </w:r>
      <w:r w:rsidRPr="00E9698A">
        <w:rPr>
          <w:sz w:val="28"/>
          <w:szCs w:val="28"/>
        </w:rPr>
        <w:t>е</w:t>
      </w:r>
      <w:r w:rsidRPr="00E9698A">
        <w:rPr>
          <w:sz w:val="28"/>
          <w:szCs w:val="28"/>
        </w:rPr>
        <w:t>стве основы для выполнения настоящей работы принята практика составл</w:t>
      </w:r>
      <w:r w:rsidRPr="00E9698A">
        <w:rPr>
          <w:sz w:val="28"/>
          <w:szCs w:val="28"/>
        </w:rPr>
        <w:t>е</w:t>
      </w:r>
      <w:r w:rsidRPr="00E9698A">
        <w:rPr>
          <w:sz w:val="28"/>
          <w:szCs w:val="28"/>
        </w:rPr>
        <w:t xml:space="preserve">ния перспективных схем водоснабжения и водоотведения МО. </w:t>
      </w:r>
    </w:p>
    <w:p w:rsidR="0012652C" w:rsidRPr="00E9698A" w:rsidRDefault="00FA76FD" w:rsidP="00FF6019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Схемы разрабатываются и актуализируются на основе анализа факт</w:t>
      </w:r>
      <w:r w:rsidRPr="00E9698A">
        <w:rPr>
          <w:sz w:val="28"/>
          <w:szCs w:val="28"/>
        </w:rPr>
        <w:t>и</w:t>
      </w:r>
      <w:r w:rsidRPr="00E9698A">
        <w:rPr>
          <w:sz w:val="28"/>
          <w:szCs w:val="28"/>
        </w:rPr>
        <w:t>ческих нагрузок потребителей по водоснабжению и водоотведению с учётом перспективного развития, структуры баланса водопотребления и водоотвед</w:t>
      </w:r>
      <w:r w:rsidRPr="00E9698A">
        <w:rPr>
          <w:sz w:val="28"/>
          <w:szCs w:val="28"/>
        </w:rPr>
        <w:t>е</w:t>
      </w:r>
      <w:r w:rsidRPr="00E9698A">
        <w:rPr>
          <w:sz w:val="28"/>
          <w:szCs w:val="28"/>
        </w:rPr>
        <w:t xml:space="preserve">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 </w:t>
      </w:r>
    </w:p>
    <w:p w:rsidR="0012652C" w:rsidRPr="00E9698A" w:rsidRDefault="00FA76FD" w:rsidP="00FF6019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Обоснование решений (рекомендаций) при </w:t>
      </w:r>
      <w:r w:rsidR="00A16460" w:rsidRPr="00E9698A">
        <w:rPr>
          <w:sz w:val="28"/>
          <w:szCs w:val="28"/>
        </w:rPr>
        <w:t>разработке</w:t>
      </w:r>
      <w:r w:rsidRPr="00E9698A">
        <w:rPr>
          <w:sz w:val="28"/>
          <w:szCs w:val="28"/>
        </w:rPr>
        <w:t xml:space="preserve"> схемы вод</w:t>
      </w:r>
      <w:r w:rsidRPr="00E9698A">
        <w:rPr>
          <w:sz w:val="28"/>
          <w:szCs w:val="28"/>
        </w:rPr>
        <w:t>о</w:t>
      </w:r>
      <w:r w:rsidRPr="00E9698A">
        <w:rPr>
          <w:sz w:val="28"/>
          <w:szCs w:val="28"/>
        </w:rPr>
        <w:t>снабжения и водоотведения осуществляется на основе технико-экономического сопоставления вариантов развития систем в целом и отдел</w:t>
      </w:r>
      <w:r w:rsidRPr="00E9698A">
        <w:rPr>
          <w:sz w:val="28"/>
          <w:szCs w:val="28"/>
        </w:rPr>
        <w:t>ь</w:t>
      </w:r>
      <w:r w:rsidRPr="00E9698A">
        <w:rPr>
          <w:sz w:val="28"/>
          <w:szCs w:val="28"/>
        </w:rPr>
        <w:t xml:space="preserve">ных их частей путем оценки их сравнительной эффективности по критерию минимума затрат. </w:t>
      </w:r>
    </w:p>
    <w:p w:rsidR="0012652C" w:rsidRPr="00E9698A" w:rsidRDefault="00FA76FD" w:rsidP="00FF6019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Основание для </w:t>
      </w:r>
      <w:r w:rsidR="00A16460" w:rsidRPr="00E9698A">
        <w:rPr>
          <w:sz w:val="28"/>
          <w:szCs w:val="28"/>
        </w:rPr>
        <w:t>разработк</w:t>
      </w:r>
      <w:r w:rsidR="00DF32A5" w:rsidRPr="00E9698A">
        <w:rPr>
          <w:sz w:val="28"/>
          <w:szCs w:val="28"/>
        </w:rPr>
        <w:t>и</w:t>
      </w:r>
      <w:r w:rsidRPr="00E9698A">
        <w:rPr>
          <w:sz w:val="28"/>
          <w:szCs w:val="28"/>
        </w:rPr>
        <w:t xml:space="preserve">: </w:t>
      </w:r>
    </w:p>
    <w:p w:rsidR="008C2F62" w:rsidRPr="009B13C3" w:rsidRDefault="00757DC0" w:rsidP="00FF6019">
      <w:pPr>
        <w:spacing w:before="0" w:after="0" w:line="240" w:lineRule="auto"/>
        <w:rPr>
          <w:rFonts w:eastAsia="Lucida Sans Unicode"/>
          <w:color w:val="auto"/>
          <w:sz w:val="28"/>
          <w:szCs w:val="28"/>
        </w:rPr>
      </w:pPr>
      <w:r w:rsidRPr="009B13C3">
        <w:rPr>
          <w:rFonts w:eastAsia="Lucida Sans Unicode"/>
          <w:color w:val="auto"/>
          <w:sz w:val="28"/>
          <w:szCs w:val="28"/>
        </w:rPr>
        <w:t>Ф</w:t>
      </w:r>
      <w:r w:rsidR="00FA76FD" w:rsidRPr="009B13C3">
        <w:rPr>
          <w:rFonts w:eastAsia="Lucida Sans Unicode"/>
          <w:color w:val="auto"/>
          <w:sz w:val="28"/>
          <w:szCs w:val="28"/>
        </w:rPr>
        <w:t>едеральный закон от 07.12.2011</w:t>
      </w:r>
      <w:r w:rsidR="00BF3C77">
        <w:rPr>
          <w:rFonts w:eastAsia="Lucida Sans Unicode"/>
          <w:color w:val="auto"/>
          <w:sz w:val="28"/>
          <w:szCs w:val="28"/>
        </w:rPr>
        <w:t xml:space="preserve"> </w:t>
      </w:r>
      <w:r w:rsidR="00FA76FD" w:rsidRPr="009B13C3">
        <w:rPr>
          <w:rFonts w:eastAsia="Lucida Sans Unicode"/>
          <w:color w:val="auto"/>
          <w:sz w:val="28"/>
          <w:szCs w:val="28"/>
        </w:rPr>
        <w:t>№ 416-ФЗ «О водоснабжении и вод</w:t>
      </w:r>
      <w:r w:rsidR="00FA76FD" w:rsidRPr="009B13C3">
        <w:rPr>
          <w:rFonts w:eastAsia="Lucida Sans Unicode"/>
          <w:color w:val="auto"/>
          <w:sz w:val="28"/>
          <w:szCs w:val="28"/>
        </w:rPr>
        <w:t>о</w:t>
      </w:r>
      <w:r w:rsidR="00FA76FD" w:rsidRPr="009B13C3">
        <w:rPr>
          <w:rFonts w:eastAsia="Lucida Sans Unicode"/>
          <w:color w:val="auto"/>
          <w:sz w:val="28"/>
          <w:szCs w:val="28"/>
        </w:rPr>
        <w:t xml:space="preserve">отведении»; </w:t>
      </w:r>
    </w:p>
    <w:p w:rsidR="0012652C" w:rsidRPr="009B13C3" w:rsidRDefault="00FA76FD" w:rsidP="00FF6019">
      <w:pPr>
        <w:spacing w:before="0" w:after="0" w:line="240" w:lineRule="auto"/>
        <w:rPr>
          <w:rFonts w:eastAsia="Lucida Sans Unicode"/>
          <w:color w:val="auto"/>
          <w:sz w:val="28"/>
          <w:szCs w:val="28"/>
        </w:rPr>
      </w:pPr>
      <w:r w:rsidRPr="009B13C3">
        <w:rPr>
          <w:rFonts w:eastAsia="Lucida Sans Unicode"/>
          <w:color w:val="auto"/>
          <w:sz w:val="28"/>
          <w:szCs w:val="28"/>
        </w:rPr>
        <w:t xml:space="preserve">постановление Правительства Российской Федерации от 05.09.2013 г. № 782 «О схемах водоснабжения и водоотведения»; </w:t>
      </w:r>
    </w:p>
    <w:p w:rsidR="0012652C" w:rsidRPr="009B13C3" w:rsidRDefault="00757DC0" w:rsidP="00FF6019">
      <w:pPr>
        <w:spacing w:before="0" w:after="0" w:line="240" w:lineRule="auto"/>
        <w:rPr>
          <w:rFonts w:eastAsia="Lucida Sans Unicode"/>
          <w:color w:val="auto"/>
          <w:sz w:val="28"/>
          <w:szCs w:val="28"/>
        </w:rPr>
      </w:pPr>
      <w:r w:rsidRPr="009B13C3">
        <w:rPr>
          <w:rFonts w:eastAsia="Lucida Sans Unicode"/>
          <w:color w:val="auto"/>
          <w:sz w:val="28"/>
          <w:szCs w:val="28"/>
        </w:rPr>
        <w:t>Ф</w:t>
      </w:r>
      <w:r w:rsidR="00FA76FD" w:rsidRPr="009B13C3">
        <w:rPr>
          <w:rFonts w:eastAsia="Lucida Sans Unicode"/>
          <w:color w:val="auto"/>
          <w:sz w:val="28"/>
          <w:szCs w:val="28"/>
        </w:rPr>
        <w:t>едеральный закон от 06.10.2003 № 131-ФЗ «Об общих принципах о</w:t>
      </w:r>
      <w:r w:rsidR="00FA76FD" w:rsidRPr="009B13C3">
        <w:rPr>
          <w:rFonts w:eastAsia="Lucida Sans Unicode"/>
          <w:color w:val="auto"/>
          <w:sz w:val="28"/>
          <w:szCs w:val="28"/>
        </w:rPr>
        <w:t>р</w:t>
      </w:r>
      <w:r w:rsidR="00FA76FD" w:rsidRPr="009B13C3">
        <w:rPr>
          <w:rFonts w:eastAsia="Lucida Sans Unicode"/>
          <w:color w:val="auto"/>
          <w:sz w:val="28"/>
          <w:szCs w:val="28"/>
        </w:rPr>
        <w:t xml:space="preserve">ганизации местного самоуправления в Российской Федерации»; </w:t>
      </w:r>
    </w:p>
    <w:p w:rsidR="00B0109D" w:rsidRPr="009B13C3" w:rsidRDefault="00757DC0" w:rsidP="00FF6019">
      <w:pPr>
        <w:spacing w:before="0" w:after="0" w:line="240" w:lineRule="auto"/>
        <w:rPr>
          <w:rFonts w:eastAsia="Lucida Sans Unicode"/>
          <w:color w:val="auto"/>
          <w:sz w:val="28"/>
          <w:szCs w:val="28"/>
        </w:rPr>
      </w:pPr>
      <w:r w:rsidRPr="009B13C3">
        <w:rPr>
          <w:rFonts w:eastAsia="Lucida Sans Unicode"/>
          <w:color w:val="auto"/>
          <w:sz w:val="28"/>
          <w:szCs w:val="28"/>
        </w:rPr>
        <w:lastRenderedPageBreak/>
        <w:t>Ф</w:t>
      </w:r>
      <w:r w:rsidR="00FA76FD" w:rsidRPr="009B13C3">
        <w:rPr>
          <w:rFonts w:eastAsia="Lucida Sans Unicode"/>
          <w:color w:val="auto"/>
          <w:sz w:val="28"/>
          <w:szCs w:val="28"/>
        </w:rPr>
        <w:t>едеральный закон от 23.11.2009 г. № 261-ФЗ «Об энергосбережении и повышении энергетической эффективности и о внесении изменений в о</w:t>
      </w:r>
      <w:r w:rsidR="00FA76FD" w:rsidRPr="009B13C3">
        <w:rPr>
          <w:rFonts w:eastAsia="Lucida Sans Unicode"/>
          <w:color w:val="auto"/>
          <w:sz w:val="28"/>
          <w:szCs w:val="28"/>
        </w:rPr>
        <w:t>т</w:t>
      </w:r>
      <w:r w:rsidR="00FA76FD" w:rsidRPr="009B13C3">
        <w:rPr>
          <w:rFonts w:eastAsia="Lucida Sans Unicode"/>
          <w:color w:val="auto"/>
          <w:sz w:val="28"/>
          <w:szCs w:val="28"/>
        </w:rPr>
        <w:t xml:space="preserve">дельные законодательные акты Российской Федерации»; </w:t>
      </w:r>
    </w:p>
    <w:p w:rsidR="0012652C" w:rsidRPr="009B13C3" w:rsidRDefault="00FA76FD" w:rsidP="00FF6019">
      <w:pPr>
        <w:spacing w:before="0" w:after="0" w:line="240" w:lineRule="auto"/>
        <w:rPr>
          <w:rFonts w:eastAsia="Lucida Sans Unicode"/>
          <w:color w:val="auto"/>
          <w:sz w:val="28"/>
          <w:szCs w:val="28"/>
        </w:rPr>
      </w:pPr>
      <w:r w:rsidRPr="009B13C3">
        <w:rPr>
          <w:rFonts w:eastAsia="Lucida Sans Unicode"/>
          <w:color w:val="auto"/>
          <w:sz w:val="28"/>
          <w:szCs w:val="28"/>
        </w:rPr>
        <w:t xml:space="preserve">постановление Правительства Российской Федерации от 15.05.2010 г. </w:t>
      </w:r>
      <w:r w:rsidR="009B13C3">
        <w:rPr>
          <w:rFonts w:eastAsia="Lucida Sans Unicode"/>
          <w:color w:val="auto"/>
          <w:sz w:val="28"/>
          <w:szCs w:val="28"/>
        </w:rPr>
        <w:br/>
      </w:r>
      <w:r w:rsidRPr="009B13C3">
        <w:rPr>
          <w:rFonts w:eastAsia="Lucida Sans Unicode"/>
          <w:color w:val="auto"/>
          <w:sz w:val="28"/>
          <w:szCs w:val="28"/>
        </w:rPr>
        <w:t>№ 340 «О порядке установления требованиям к программам в области эне</w:t>
      </w:r>
      <w:r w:rsidRPr="009B13C3">
        <w:rPr>
          <w:rFonts w:eastAsia="Lucida Sans Unicode"/>
          <w:color w:val="auto"/>
          <w:sz w:val="28"/>
          <w:szCs w:val="28"/>
        </w:rPr>
        <w:t>р</w:t>
      </w:r>
      <w:r w:rsidRPr="009B13C3">
        <w:rPr>
          <w:rFonts w:eastAsia="Lucida Sans Unicode"/>
          <w:color w:val="auto"/>
          <w:sz w:val="28"/>
          <w:szCs w:val="28"/>
        </w:rPr>
        <w:t>госбережения и повышения энергетической эффективности организаций, осуществляющих регулируемые виды деятельности»</w:t>
      </w:r>
      <w:r w:rsidR="00757DC0" w:rsidRPr="009B13C3">
        <w:rPr>
          <w:rFonts w:eastAsia="Lucida Sans Unicode"/>
          <w:color w:val="auto"/>
          <w:sz w:val="28"/>
          <w:szCs w:val="28"/>
        </w:rPr>
        <w:t>.</w:t>
      </w:r>
    </w:p>
    <w:p w:rsidR="0012652C" w:rsidRDefault="00652947" w:rsidP="0000039C">
      <w:pPr>
        <w:pStyle w:val="1"/>
        <w:keepNext w:val="0"/>
        <w:keepLines w:val="0"/>
        <w:pageBreakBefore/>
        <w:numPr>
          <w:ilvl w:val="0"/>
          <w:numId w:val="8"/>
        </w:numPr>
        <w:spacing w:after="0" w:line="240" w:lineRule="auto"/>
        <w:ind w:left="714" w:hanging="357"/>
        <w:contextualSpacing/>
        <w:jc w:val="center"/>
        <w:rPr>
          <w:b w:val="0"/>
          <w:color w:val="auto"/>
          <w:kern w:val="36"/>
          <w:sz w:val="28"/>
          <w:szCs w:val="28"/>
        </w:rPr>
      </w:pPr>
      <w:r>
        <w:rPr>
          <w:b w:val="0"/>
          <w:color w:val="auto"/>
          <w:kern w:val="36"/>
          <w:sz w:val="28"/>
          <w:szCs w:val="28"/>
        </w:rPr>
        <w:lastRenderedPageBreak/>
        <w:t>Общие сведения</w:t>
      </w:r>
    </w:p>
    <w:p w:rsidR="0000039C" w:rsidRPr="0000039C" w:rsidRDefault="0000039C" w:rsidP="0000039C">
      <w:pPr>
        <w:spacing w:before="0" w:after="0" w:line="240" w:lineRule="auto"/>
      </w:pPr>
    </w:p>
    <w:p w:rsidR="0012652C" w:rsidRPr="00E9698A" w:rsidRDefault="005073F5" w:rsidP="0000039C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6" w:name="_Toc185175298"/>
      <w:r w:rsidRPr="00E9698A">
        <w:rPr>
          <w:b w:val="0"/>
          <w:bCs/>
          <w:i w:val="0"/>
          <w:color w:val="auto"/>
          <w:szCs w:val="28"/>
        </w:rPr>
        <w:t xml:space="preserve">1.1. </w:t>
      </w:r>
      <w:r w:rsidR="00FA76FD" w:rsidRPr="00E9698A">
        <w:rPr>
          <w:b w:val="0"/>
          <w:bCs/>
          <w:i w:val="0"/>
          <w:color w:val="auto"/>
          <w:szCs w:val="28"/>
        </w:rPr>
        <w:t xml:space="preserve">Административный состав </w:t>
      </w:r>
      <w:r w:rsidR="00A93136" w:rsidRPr="00E9698A">
        <w:rPr>
          <w:b w:val="0"/>
          <w:bCs/>
          <w:i w:val="0"/>
          <w:color w:val="auto"/>
          <w:szCs w:val="28"/>
        </w:rPr>
        <w:t>Георгиевского муниципального</w:t>
      </w:r>
      <w:r w:rsidR="00FA76FD" w:rsidRPr="00E9698A">
        <w:rPr>
          <w:b w:val="0"/>
          <w:bCs/>
          <w:i w:val="0"/>
          <w:color w:val="auto"/>
          <w:szCs w:val="28"/>
        </w:rPr>
        <w:t xml:space="preserve"> округа с указанием на единой ситуационной схеме границ и наименований террит</w:t>
      </w:r>
      <w:r w:rsidR="00FA76FD" w:rsidRPr="00E9698A">
        <w:rPr>
          <w:b w:val="0"/>
          <w:bCs/>
          <w:i w:val="0"/>
          <w:color w:val="auto"/>
          <w:szCs w:val="28"/>
        </w:rPr>
        <w:t>о</w:t>
      </w:r>
      <w:r w:rsidR="00FA76FD" w:rsidRPr="00E9698A">
        <w:rPr>
          <w:b w:val="0"/>
          <w:bCs/>
          <w:i w:val="0"/>
          <w:color w:val="auto"/>
          <w:szCs w:val="28"/>
        </w:rPr>
        <w:t>рий</w:t>
      </w:r>
      <w:bookmarkEnd w:id="6"/>
    </w:p>
    <w:p w:rsidR="001643F3" w:rsidRPr="00E9698A" w:rsidRDefault="00250457" w:rsidP="0000039C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Наименование и статус</w:t>
      </w:r>
      <w:r w:rsidR="001643F3" w:rsidRPr="00E9698A">
        <w:rPr>
          <w:sz w:val="28"/>
          <w:szCs w:val="28"/>
        </w:rPr>
        <w:t xml:space="preserve"> Георгиевского</w:t>
      </w:r>
      <w:r w:rsidRPr="00E9698A">
        <w:rPr>
          <w:sz w:val="28"/>
          <w:szCs w:val="28"/>
        </w:rPr>
        <w:t xml:space="preserve"> муниципального о</w:t>
      </w:r>
      <w:r w:rsidR="001643F3" w:rsidRPr="00E9698A">
        <w:rPr>
          <w:sz w:val="28"/>
          <w:szCs w:val="28"/>
        </w:rPr>
        <w:t>круга</w:t>
      </w:r>
      <w:r w:rsidR="00BE64EB" w:rsidRPr="00E9698A">
        <w:rPr>
          <w:sz w:val="28"/>
          <w:szCs w:val="28"/>
        </w:rPr>
        <w:t xml:space="preserve"> </w:t>
      </w:r>
      <w:r w:rsidR="001643F3" w:rsidRPr="00E9698A">
        <w:rPr>
          <w:sz w:val="28"/>
          <w:szCs w:val="28"/>
        </w:rPr>
        <w:t>Ставр</w:t>
      </w:r>
      <w:r w:rsidR="001643F3" w:rsidRPr="00E9698A">
        <w:rPr>
          <w:sz w:val="28"/>
          <w:szCs w:val="28"/>
        </w:rPr>
        <w:t>о</w:t>
      </w:r>
      <w:r w:rsidR="001643F3" w:rsidRPr="00E9698A">
        <w:rPr>
          <w:sz w:val="28"/>
          <w:szCs w:val="28"/>
        </w:rPr>
        <w:t xml:space="preserve">польского края </w:t>
      </w:r>
      <w:r w:rsidRPr="00E9698A">
        <w:rPr>
          <w:sz w:val="28"/>
          <w:szCs w:val="28"/>
        </w:rPr>
        <w:t>установлены</w:t>
      </w:r>
      <w:r w:rsidR="001643F3" w:rsidRPr="00E9698A">
        <w:rPr>
          <w:sz w:val="28"/>
          <w:szCs w:val="28"/>
        </w:rPr>
        <w:t>: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Законом Ставропольского края от 02 марта 2017 г. № 21-кз «О преобр</w:t>
      </w:r>
      <w:r w:rsidRPr="00E9698A">
        <w:rPr>
          <w:sz w:val="28"/>
          <w:szCs w:val="28"/>
        </w:rPr>
        <w:t>а</w:t>
      </w:r>
      <w:r w:rsidRPr="00E9698A">
        <w:rPr>
          <w:sz w:val="28"/>
          <w:szCs w:val="28"/>
        </w:rPr>
        <w:t>зовании муниципальных образований, входящих в состав Георгиевского м</w:t>
      </w:r>
      <w:r w:rsidRPr="00E9698A">
        <w:rPr>
          <w:sz w:val="28"/>
          <w:szCs w:val="28"/>
        </w:rPr>
        <w:t>у</w:t>
      </w:r>
      <w:r w:rsidRPr="00E9698A">
        <w:rPr>
          <w:sz w:val="28"/>
          <w:szCs w:val="28"/>
        </w:rPr>
        <w:t>ниципального района Ставропольского края, путём их объединения с мун</w:t>
      </w:r>
      <w:r w:rsidRPr="00E9698A">
        <w:rPr>
          <w:sz w:val="28"/>
          <w:szCs w:val="28"/>
        </w:rPr>
        <w:t>и</w:t>
      </w:r>
      <w:r w:rsidRPr="00E9698A">
        <w:rPr>
          <w:sz w:val="28"/>
          <w:szCs w:val="28"/>
        </w:rPr>
        <w:t>ципальным образованием городским округом городом Георгиевском Ставр</w:t>
      </w:r>
      <w:r w:rsidRPr="00E9698A">
        <w:rPr>
          <w:sz w:val="28"/>
          <w:szCs w:val="28"/>
        </w:rPr>
        <w:t>о</w:t>
      </w:r>
      <w:r w:rsidRPr="00E9698A">
        <w:rPr>
          <w:sz w:val="28"/>
          <w:szCs w:val="28"/>
        </w:rPr>
        <w:t>польского края»</w:t>
      </w:r>
      <w:r w:rsidR="001643F3" w:rsidRPr="00E9698A">
        <w:rPr>
          <w:sz w:val="28"/>
          <w:szCs w:val="28"/>
        </w:rPr>
        <w:t>;</w:t>
      </w:r>
    </w:p>
    <w:p w:rsidR="001643F3" w:rsidRPr="00E9698A" w:rsidRDefault="001643F3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Законом Ставропольского края от 30 мая 2023 № 44-кз «О наделении Георгиевского городского округа Ставропольского края статусом муниц</w:t>
      </w:r>
      <w:r w:rsidRPr="00E9698A">
        <w:rPr>
          <w:sz w:val="28"/>
          <w:szCs w:val="28"/>
        </w:rPr>
        <w:t>и</w:t>
      </w:r>
      <w:r w:rsidRPr="00E9698A">
        <w:rPr>
          <w:sz w:val="28"/>
          <w:szCs w:val="28"/>
        </w:rPr>
        <w:t>пального округа».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Георгиевский </w:t>
      </w:r>
      <w:r w:rsidR="00666B81" w:rsidRPr="00E9698A">
        <w:rPr>
          <w:sz w:val="28"/>
          <w:szCs w:val="28"/>
        </w:rPr>
        <w:t>муниципальный</w:t>
      </w:r>
      <w:r w:rsidRPr="00E9698A">
        <w:rPr>
          <w:sz w:val="28"/>
          <w:szCs w:val="28"/>
        </w:rPr>
        <w:t xml:space="preserve"> округ расположен на юге Ставропол</w:t>
      </w:r>
      <w:r w:rsidRPr="00E9698A">
        <w:rPr>
          <w:sz w:val="28"/>
          <w:szCs w:val="28"/>
        </w:rPr>
        <w:t>ь</w:t>
      </w:r>
      <w:r w:rsidRPr="00E9698A">
        <w:rPr>
          <w:sz w:val="28"/>
          <w:szCs w:val="28"/>
        </w:rPr>
        <w:t>ского края, в самом центре Северного Кавказа и равномерно удален от Че</w:t>
      </w:r>
      <w:r w:rsidRPr="00E9698A">
        <w:rPr>
          <w:sz w:val="28"/>
          <w:szCs w:val="28"/>
        </w:rPr>
        <w:t>р</w:t>
      </w:r>
      <w:r w:rsidRPr="00E9698A">
        <w:rPr>
          <w:sz w:val="28"/>
          <w:szCs w:val="28"/>
        </w:rPr>
        <w:t>ного и Каспийского моря. Георгиевский городской округ имеет общие гр</w:t>
      </w:r>
      <w:r w:rsidRPr="00E9698A">
        <w:rPr>
          <w:sz w:val="28"/>
          <w:szCs w:val="28"/>
        </w:rPr>
        <w:t>а</w:t>
      </w:r>
      <w:r w:rsidRPr="00E9698A">
        <w:rPr>
          <w:sz w:val="28"/>
          <w:szCs w:val="28"/>
        </w:rPr>
        <w:t xml:space="preserve">ницы: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на севере </w:t>
      </w:r>
      <w:r w:rsidR="00185C86" w:rsidRPr="00E9698A">
        <w:rPr>
          <w:sz w:val="28"/>
          <w:szCs w:val="28"/>
        </w:rPr>
        <w:t>-</w:t>
      </w:r>
      <w:r w:rsidR="00DE095E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 xml:space="preserve">с Новоселицким районом;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на северо</w:t>
      </w:r>
      <w:r w:rsidR="00DE095E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>-</w:t>
      </w:r>
      <w:r w:rsidR="00DE095E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>западе - с Александровским районом;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на западе </w:t>
      </w:r>
      <w:r w:rsidR="00185C86" w:rsidRPr="00E9698A">
        <w:rPr>
          <w:sz w:val="28"/>
          <w:szCs w:val="28"/>
        </w:rPr>
        <w:t>-</w:t>
      </w:r>
      <w:r w:rsidR="00DE095E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 xml:space="preserve">с Минераловодским районом;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на юго-западе - с Предгорным районом;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на юге и юго-востоке - с Советским районом.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Округ является крупным транспортным узлом, через который проходит железная дорога в направлении городов Минеральные Воды, Буденновск, Моздок, Баку. Его пересекают автострады на Ставрополь, Пятигорск, Мин</w:t>
      </w:r>
      <w:r w:rsidRPr="00E9698A">
        <w:rPr>
          <w:sz w:val="28"/>
          <w:szCs w:val="28"/>
        </w:rPr>
        <w:t>е</w:t>
      </w:r>
      <w:r w:rsidRPr="00E9698A">
        <w:rPr>
          <w:sz w:val="28"/>
          <w:szCs w:val="28"/>
        </w:rPr>
        <w:t>ральные Воды, Новопавловск. Железнодорожные магистрали и автомобил</w:t>
      </w:r>
      <w:r w:rsidRPr="00E9698A">
        <w:rPr>
          <w:sz w:val="28"/>
          <w:szCs w:val="28"/>
        </w:rPr>
        <w:t>ь</w:t>
      </w:r>
      <w:r w:rsidRPr="00E9698A">
        <w:rPr>
          <w:sz w:val="28"/>
          <w:szCs w:val="28"/>
        </w:rPr>
        <w:t xml:space="preserve">ные дороги соединяют Георгиевский </w:t>
      </w:r>
      <w:r w:rsidR="008A6E94" w:rsidRPr="00E9698A">
        <w:rPr>
          <w:sz w:val="28"/>
          <w:szCs w:val="28"/>
        </w:rPr>
        <w:t>муниципальный</w:t>
      </w:r>
      <w:r w:rsidRPr="00E9698A">
        <w:rPr>
          <w:sz w:val="28"/>
          <w:szCs w:val="28"/>
        </w:rPr>
        <w:t xml:space="preserve"> округ с различными районами России и зарубежными странами.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В 40 км от округа расположен крупнейший на юге России междун</w:t>
      </w:r>
      <w:r w:rsidRPr="00E9698A">
        <w:rPr>
          <w:sz w:val="28"/>
          <w:szCs w:val="28"/>
        </w:rPr>
        <w:t>а</w:t>
      </w:r>
      <w:r w:rsidRPr="00E9698A">
        <w:rPr>
          <w:sz w:val="28"/>
          <w:szCs w:val="28"/>
        </w:rPr>
        <w:t xml:space="preserve">родный аэропорт в городе Минеральные Воды.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 xml:space="preserve">Георгиевский </w:t>
      </w:r>
      <w:r w:rsidR="008A6E94" w:rsidRPr="00E9698A">
        <w:rPr>
          <w:sz w:val="28"/>
          <w:szCs w:val="28"/>
        </w:rPr>
        <w:t>муниципальный</w:t>
      </w:r>
      <w:r w:rsidRPr="00E9698A">
        <w:rPr>
          <w:sz w:val="28"/>
          <w:szCs w:val="28"/>
        </w:rPr>
        <w:t xml:space="preserve"> округ входит в состав особо охраняем</w:t>
      </w:r>
      <w:r w:rsidRPr="00E9698A">
        <w:rPr>
          <w:sz w:val="28"/>
          <w:szCs w:val="28"/>
        </w:rPr>
        <w:t>о</w:t>
      </w:r>
      <w:r w:rsidRPr="00E9698A">
        <w:rPr>
          <w:sz w:val="28"/>
          <w:szCs w:val="28"/>
        </w:rPr>
        <w:t>го эколого-курортного региона Российской Федерации - Кавказские Мин</w:t>
      </w:r>
      <w:r w:rsidRPr="00E9698A">
        <w:rPr>
          <w:sz w:val="28"/>
          <w:szCs w:val="28"/>
        </w:rPr>
        <w:t>е</w:t>
      </w:r>
      <w:r w:rsidRPr="00E9698A">
        <w:rPr>
          <w:sz w:val="28"/>
          <w:szCs w:val="28"/>
        </w:rPr>
        <w:t>ральные Воды. Площадь муниципального образования города Георгиевск с</w:t>
      </w:r>
      <w:r w:rsidRPr="00E9698A">
        <w:rPr>
          <w:sz w:val="28"/>
          <w:szCs w:val="28"/>
        </w:rPr>
        <w:t>о</w:t>
      </w:r>
      <w:r w:rsidRPr="00E9698A">
        <w:rPr>
          <w:sz w:val="28"/>
          <w:szCs w:val="28"/>
        </w:rPr>
        <w:t xml:space="preserve">ставляют 1944,8 км².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t>В состав муниципального образовани</w:t>
      </w:r>
      <w:r w:rsidR="0000039C">
        <w:rPr>
          <w:sz w:val="28"/>
          <w:szCs w:val="28"/>
        </w:rPr>
        <w:t xml:space="preserve">я входит 25 населённых пунктов: </w:t>
      </w:r>
      <w:r w:rsidRPr="00E9698A">
        <w:rPr>
          <w:sz w:val="28"/>
          <w:szCs w:val="28"/>
        </w:rPr>
        <w:t>г. Георгиевск; ст. Александрий</w:t>
      </w:r>
      <w:r w:rsidR="00BE64EB" w:rsidRPr="00E9698A">
        <w:rPr>
          <w:sz w:val="28"/>
          <w:szCs w:val="28"/>
        </w:rPr>
        <w:t>с</w:t>
      </w:r>
      <w:r w:rsidRPr="00E9698A">
        <w:rPr>
          <w:sz w:val="28"/>
          <w:szCs w:val="28"/>
        </w:rPr>
        <w:t>кая; хут. им. Кирова; пос. Терский; пос. Ба</w:t>
      </w:r>
      <w:r w:rsidRPr="00E9698A">
        <w:rPr>
          <w:sz w:val="28"/>
          <w:szCs w:val="28"/>
        </w:rPr>
        <w:t>л</w:t>
      </w:r>
      <w:r w:rsidRPr="00E9698A">
        <w:rPr>
          <w:sz w:val="28"/>
          <w:szCs w:val="28"/>
        </w:rPr>
        <w:t xml:space="preserve">ковский; пос. Роговой; ст. Георгиевская; с. Краснокумское; пос. Падинский; пос. Крутоярский; ст. Лысогорская; ст. Незлобная; пос. Приэтокский; </w:t>
      </w:r>
      <w:r w:rsidR="0000039C">
        <w:rPr>
          <w:sz w:val="28"/>
          <w:szCs w:val="28"/>
        </w:rPr>
        <w:t xml:space="preserve">              </w:t>
      </w:r>
      <w:r w:rsidRPr="00E9698A">
        <w:rPr>
          <w:sz w:val="28"/>
          <w:szCs w:val="28"/>
        </w:rPr>
        <w:t>пос. Новый; с</w:t>
      </w:r>
      <w:r w:rsidR="00A52432" w:rsidRPr="00E9698A">
        <w:rPr>
          <w:sz w:val="28"/>
          <w:szCs w:val="28"/>
        </w:rPr>
        <w:t>.</w:t>
      </w:r>
      <w:r w:rsidRPr="00E9698A">
        <w:rPr>
          <w:sz w:val="28"/>
          <w:szCs w:val="28"/>
        </w:rPr>
        <w:t xml:space="preserve"> Новозаведенное; с</w:t>
      </w:r>
      <w:r w:rsidR="00A52432" w:rsidRPr="00E9698A">
        <w:rPr>
          <w:sz w:val="28"/>
          <w:szCs w:val="28"/>
        </w:rPr>
        <w:t>.</w:t>
      </w:r>
      <w:r w:rsidRPr="00E9698A">
        <w:rPr>
          <w:sz w:val="28"/>
          <w:szCs w:val="28"/>
        </w:rPr>
        <w:t xml:space="preserve"> Обильное; ст. Подгорная; пос. Новоуль</w:t>
      </w:r>
      <w:r w:rsidRPr="00E9698A">
        <w:rPr>
          <w:sz w:val="28"/>
          <w:szCs w:val="28"/>
        </w:rPr>
        <w:t>я</w:t>
      </w:r>
      <w:r w:rsidRPr="00E9698A">
        <w:rPr>
          <w:sz w:val="28"/>
          <w:szCs w:val="28"/>
        </w:rPr>
        <w:t>новский; пос. Ульяновка; ст. Урухская;</w:t>
      </w:r>
      <w:r w:rsidR="00B52518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>пос. Нижнезольский; пос. Шаумя</w:t>
      </w:r>
      <w:r w:rsidRPr="00E9698A">
        <w:rPr>
          <w:sz w:val="28"/>
          <w:szCs w:val="28"/>
        </w:rPr>
        <w:t>н</w:t>
      </w:r>
      <w:r w:rsidRPr="00E9698A">
        <w:rPr>
          <w:sz w:val="28"/>
          <w:szCs w:val="28"/>
        </w:rPr>
        <w:t>ский; х. Новомихайло</w:t>
      </w:r>
      <w:r w:rsidR="008A6E94" w:rsidRPr="00E9698A">
        <w:rPr>
          <w:sz w:val="28"/>
          <w:szCs w:val="28"/>
        </w:rPr>
        <w:t>в</w:t>
      </w:r>
      <w:r w:rsidRPr="00E9698A">
        <w:rPr>
          <w:sz w:val="28"/>
          <w:szCs w:val="28"/>
        </w:rPr>
        <w:t xml:space="preserve">ский; пос. Ореховая Роща; пос. Семеновка. </w:t>
      </w:r>
    </w:p>
    <w:p w:rsidR="00250457" w:rsidRPr="00E9698A" w:rsidRDefault="00250457" w:rsidP="0000039C">
      <w:pPr>
        <w:spacing w:before="0" w:after="0" w:line="240" w:lineRule="auto"/>
        <w:rPr>
          <w:sz w:val="28"/>
          <w:szCs w:val="28"/>
        </w:rPr>
      </w:pPr>
      <w:r w:rsidRPr="00E9698A">
        <w:rPr>
          <w:sz w:val="28"/>
          <w:szCs w:val="28"/>
        </w:rPr>
        <w:lastRenderedPageBreak/>
        <w:t xml:space="preserve">Границы муниципального образования Георгиевский </w:t>
      </w:r>
      <w:r w:rsidR="008A6E94" w:rsidRPr="00E9698A">
        <w:rPr>
          <w:sz w:val="28"/>
          <w:szCs w:val="28"/>
        </w:rPr>
        <w:t>муниципальный</w:t>
      </w:r>
      <w:r w:rsidRPr="00E9698A">
        <w:rPr>
          <w:sz w:val="28"/>
          <w:szCs w:val="28"/>
        </w:rPr>
        <w:t xml:space="preserve"> округ</w:t>
      </w:r>
      <w:r w:rsidR="008104DB" w:rsidRPr="00E9698A">
        <w:rPr>
          <w:sz w:val="28"/>
          <w:szCs w:val="28"/>
        </w:rPr>
        <w:t xml:space="preserve"> Ставропольского края</w:t>
      </w:r>
      <w:r w:rsidRPr="00E9698A">
        <w:rPr>
          <w:sz w:val="28"/>
          <w:szCs w:val="28"/>
        </w:rPr>
        <w:t xml:space="preserve"> показаны на рисунке ниже.</w:t>
      </w:r>
    </w:p>
    <w:p w:rsidR="00250457" w:rsidRPr="00E9698A" w:rsidRDefault="00FD02D4" w:rsidP="00250457">
      <w:pPr>
        <w:spacing w:after="0" w:line="259" w:lineRule="auto"/>
        <w:ind w:firstLine="0"/>
        <w:jc w:val="center"/>
        <w:rPr>
          <w:noProof/>
          <w:sz w:val="28"/>
          <w:szCs w:val="28"/>
        </w:rPr>
      </w:pPr>
      <w:r w:rsidRPr="00E9698A">
        <w:rPr>
          <w:noProof/>
          <w:sz w:val="28"/>
          <w:szCs w:val="28"/>
        </w:rPr>
        <w:drawing>
          <wp:inline distT="0" distB="0" distL="0" distR="0" wp14:anchorId="32E1ADC4" wp14:editId="16D3FA4B">
            <wp:extent cx="5942965" cy="6480661"/>
            <wp:effectExtent l="0" t="0" r="63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64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5E" w:rsidRPr="006E0593" w:rsidRDefault="00250457" w:rsidP="0085325E">
      <w:pPr>
        <w:spacing w:before="0" w:after="0" w:line="240" w:lineRule="auto"/>
        <w:ind w:firstLine="0"/>
        <w:contextualSpacing/>
        <w:jc w:val="center"/>
        <w:rPr>
          <w:bCs/>
          <w:szCs w:val="28"/>
        </w:rPr>
      </w:pPr>
      <w:bookmarkStart w:id="7" w:name="_Toc185175397"/>
      <w:bookmarkStart w:id="8" w:name="_Toc185175579"/>
      <w:r w:rsidRPr="006E0593">
        <w:rPr>
          <w:bCs/>
          <w:szCs w:val="28"/>
        </w:rPr>
        <w:t xml:space="preserve">Рисунок </w:t>
      </w:r>
      <w:r w:rsidR="00C94A1B" w:rsidRPr="006E0593">
        <w:rPr>
          <w:bCs/>
          <w:szCs w:val="28"/>
        </w:rPr>
        <w:fldChar w:fldCharType="begin"/>
      </w:r>
      <w:r w:rsidRPr="006E0593">
        <w:rPr>
          <w:bCs/>
          <w:szCs w:val="28"/>
        </w:rPr>
        <w:instrText xml:space="preserve"> SEQ Рисунок \* ARABIC </w:instrText>
      </w:r>
      <w:r w:rsidR="00C94A1B" w:rsidRPr="006E0593">
        <w:rPr>
          <w:bCs/>
          <w:szCs w:val="28"/>
        </w:rPr>
        <w:fldChar w:fldCharType="separate"/>
      </w:r>
      <w:r w:rsidR="0047276E">
        <w:rPr>
          <w:bCs/>
          <w:noProof/>
          <w:szCs w:val="28"/>
        </w:rPr>
        <w:t>1</w:t>
      </w:r>
      <w:r w:rsidR="00C94A1B" w:rsidRPr="006E0593">
        <w:rPr>
          <w:bCs/>
          <w:szCs w:val="28"/>
        </w:rPr>
        <w:fldChar w:fldCharType="end"/>
      </w:r>
      <w:r w:rsidR="006D14DD" w:rsidRPr="006E0593">
        <w:rPr>
          <w:bCs/>
          <w:szCs w:val="28"/>
        </w:rPr>
        <w:t>.</w:t>
      </w:r>
      <w:r w:rsidR="0085325E" w:rsidRPr="006E0593">
        <w:rPr>
          <w:bCs/>
          <w:szCs w:val="28"/>
        </w:rPr>
        <w:t xml:space="preserve"> </w:t>
      </w:r>
      <w:r w:rsidRPr="006E0593">
        <w:rPr>
          <w:bCs/>
          <w:szCs w:val="28"/>
        </w:rPr>
        <w:t>Границы Георгиевск</w:t>
      </w:r>
      <w:r w:rsidR="00E5216B" w:rsidRPr="006E0593">
        <w:rPr>
          <w:bCs/>
          <w:szCs w:val="28"/>
        </w:rPr>
        <w:t>ого</w:t>
      </w:r>
      <w:r w:rsidRPr="006E0593">
        <w:rPr>
          <w:bCs/>
          <w:szCs w:val="28"/>
        </w:rPr>
        <w:t xml:space="preserve"> </w:t>
      </w:r>
      <w:r w:rsidR="008A6E94" w:rsidRPr="006E0593">
        <w:rPr>
          <w:bCs/>
          <w:szCs w:val="28"/>
        </w:rPr>
        <w:t>муниципальн</w:t>
      </w:r>
      <w:r w:rsidR="00E5216B" w:rsidRPr="006E0593">
        <w:rPr>
          <w:bCs/>
          <w:szCs w:val="28"/>
        </w:rPr>
        <w:t>ого</w:t>
      </w:r>
      <w:r w:rsidRPr="006E0593">
        <w:rPr>
          <w:bCs/>
          <w:szCs w:val="28"/>
        </w:rPr>
        <w:t xml:space="preserve"> округ</w:t>
      </w:r>
      <w:bookmarkEnd w:id="7"/>
      <w:bookmarkEnd w:id="8"/>
      <w:r w:rsidR="00E5216B" w:rsidRPr="006E0593">
        <w:rPr>
          <w:bCs/>
          <w:szCs w:val="28"/>
        </w:rPr>
        <w:t xml:space="preserve">а </w:t>
      </w:r>
    </w:p>
    <w:p w:rsidR="00250457" w:rsidRPr="006E0593" w:rsidRDefault="00E5216B" w:rsidP="0085325E">
      <w:pPr>
        <w:spacing w:before="0" w:after="0" w:line="240" w:lineRule="auto"/>
        <w:ind w:firstLine="0"/>
        <w:contextualSpacing/>
        <w:jc w:val="center"/>
        <w:rPr>
          <w:szCs w:val="28"/>
        </w:rPr>
      </w:pPr>
      <w:r w:rsidRPr="006E0593">
        <w:rPr>
          <w:bCs/>
          <w:szCs w:val="28"/>
        </w:rPr>
        <w:t>Ставропольского края</w:t>
      </w:r>
    </w:p>
    <w:p w:rsidR="0012652C" w:rsidRPr="00E9698A" w:rsidRDefault="0012652C">
      <w:pPr>
        <w:spacing w:after="201" w:line="259" w:lineRule="auto"/>
        <w:ind w:firstLine="0"/>
        <w:jc w:val="left"/>
        <w:rPr>
          <w:sz w:val="28"/>
          <w:szCs w:val="28"/>
        </w:rPr>
      </w:pPr>
    </w:p>
    <w:p w:rsidR="00250457" w:rsidRPr="00E9698A" w:rsidRDefault="00250457">
      <w:pPr>
        <w:spacing w:before="0" w:after="160" w:line="259" w:lineRule="auto"/>
        <w:ind w:firstLine="0"/>
        <w:jc w:val="left"/>
        <w:rPr>
          <w:b/>
          <w:color w:val="auto"/>
          <w:sz w:val="28"/>
          <w:szCs w:val="28"/>
        </w:rPr>
      </w:pPr>
      <w:r w:rsidRPr="00E9698A">
        <w:rPr>
          <w:i/>
          <w:color w:val="auto"/>
          <w:sz w:val="28"/>
          <w:szCs w:val="28"/>
        </w:rPr>
        <w:br w:type="page"/>
      </w:r>
    </w:p>
    <w:p w:rsidR="0012652C" w:rsidRPr="00E9698A" w:rsidRDefault="005073F5" w:rsidP="00551AE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9" w:name="_Toc185175299"/>
      <w:r w:rsidRPr="00E9698A">
        <w:rPr>
          <w:b w:val="0"/>
          <w:bCs/>
          <w:i w:val="0"/>
          <w:color w:val="auto"/>
          <w:szCs w:val="28"/>
        </w:rPr>
        <w:lastRenderedPageBreak/>
        <w:t xml:space="preserve">1.2. </w:t>
      </w:r>
      <w:r w:rsidR="00FA76FD" w:rsidRPr="00E9698A">
        <w:rPr>
          <w:b w:val="0"/>
          <w:bCs/>
          <w:i w:val="0"/>
          <w:color w:val="auto"/>
          <w:szCs w:val="28"/>
        </w:rPr>
        <w:t>Численный состав населения по территориям и элементам террит</w:t>
      </w:r>
      <w:r w:rsidR="00FA76FD" w:rsidRPr="00E9698A">
        <w:rPr>
          <w:b w:val="0"/>
          <w:bCs/>
          <w:i w:val="0"/>
          <w:color w:val="auto"/>
          <w:szCs w:val="28"/>
        </w:rPr>
        <w:t>о</w:t>
      </w:r>
      <w:r w:rsidR="00FA76FD" w:rsidRPr="00E9698A">
        <w:rPr>
          <w:b w:val="0"/>
          <w:bCs/>
          <w:i w:val="0"/>
          <w:color w:val="auto"/>
          <w:szCs w:val="28"/>
        </w:rPr>
        <w:t>риального (кадастрового) деления</w:t>
      </w:r>
      <w:bookmarkEnd w:id="9"/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По численности населения Георгиевский муниципальный округ Ста</w:t>
      </w:r>
      <w:r w:rsidRPr="00E9698A">
        <w:rPr>
          <w:sz w:val="28"/>
          <w:szCs w:val="28"/>
        </w:rPr>
        <w:t>в</w:t>
      </w:r>
      <w:r w:rsidRPr="00E9698A">
        <w:rPr>
          <w:sz w:val="28"/>
          <w:szCs w:val="28"/>
        </w:rPr>
        <w:t>ропольского края занимает 4 место в Ставропольском крае.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Среднегодовая численность постоянного населения по Георгиевскому муниципальному округу за 2023 год составила 158,2 тыс. человек.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За 2023 год по округу сложилась естественная убыль населения – 524 человека (за 2022 год – 700 человек).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В отчетном периоде родилось 1306 человек, на 17 человек меньше, чем в 2022 году. Коэффициент рождаемости – 8,3 (2022 год – 8,2).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Число умерших за 2023 год составило 1830 человек, в 2022 году – 2023 человека (снижение на 193 человека). По Георгиевскому муниципальному округу коэффициент смертности составил 11,6 (2022 год - 12,6).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В среднем по Ставропольскому краю коэффициент смертности сост</w:t>
      </w:r>
      <w:r w:rsidRPr="00E9698A">
        <w:rPr>
          <w:sz w:val="28"/>
          <w:szCs w:val="28"/>
        </w:rPr>
        <w:t>а</w:t>
      </w:r>
      <w:r w:rsidRPr="00E9698A">
        <w:rPr>
          <w:sz w:val="28"/>
          <w:szCs w:val="28"/>
        </w:rPr>
        <w:t>вил 10,8 человек на 1000 человек населения, рождаемости – 8,5 человек на 1000 человек.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В отчетном периоде на территорию Георгиевского муниципального округа для постоянного проживания прибыло 3280 человек (в 2022 году</w:t>
      </w:r>
      <w:r w:rsidR="00B52518">
        <w:rPr>
          <w:sz w:val="28"/>
          <w:szCs w:val="28"/>
        </w:rPr>
        <w:t xml:space="preserve"> </w:t>
      </w:r>
      <w:r w:rsidRPr="00E9698A">
        <w:rPr>
          <w:sz w:val="28"/>
          <w:szCs w:val="28"/>
        </w:rPr>
        <w:t>- 2842 человека), число выбывших граждан в отчетном периоде составило 3304 человека (3290 человек в 2022 году). Сохраняется миграционная акти</w:t>
      </w:r>
      <w:r w:rsidRPr="00E9698A">
        <w:rPr>
          <w:sz w:val="28"/>
          <w:szCs w:val="28"/>
        </w:rPr>
        <w:t>в</w:t>
      </w:r>
      <w:r w:rsidRPr="00E9698A">
        <w:rPr>
          <w:sz w:val="28"/>
          <w:szCs w:val="28"/>
        </w:rPr>
        <w:t>ность населения, число выбывших превысило число прибывших граждан на 24 человека (в 2022 году – 437 человек).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Демографическая ситуация в 2025-2027 годах будет развиваться под влиянием сложившейся динамики рождаемости, смертности и миграции населения, которая указывает на продолжение тенденции к сокращению населения. Основной причиной сокращения численности населения округа остается миграционный отток, а также естественная убыль населения. Те</w:t>
      </w:r>
      <w:r w:rsidRPr="00E9698A">
        <w:rPr>
          <w:sz w:val="28"/>
          <w:szCs w:val="28"/>
        </w:rPr>
        <w:t>н</w:t>
      </w:r>
      <w:r w:rsidRPr="00E9698A">
        <w:rPr>
          <w:sz w:val="28"/>
          <w:szCs w:val="28"/>
        </w:rPr>
        <w:t>денции 1 полугодия 2024 года также указывают на сокращения численности населения.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В этой связи основные значения показателей рождаемости и смертн</w:t>
      </w:r>
      <w:r w:rsidRPr="00E9698A">
        <w:rPr>
          <w:sz w:val="28"/>
          <w:szCs w:val="28"/>
        </w:rPr>
        <w:t>о</w:t>
      </w:r>
      <w:r w:rsidRPr="00E9698A">
        <w:rPr>
          <w:sz w:val="28"/>
          <w:szCs w:val="28"/>
        </w:rPr>
        <w:t>сти населения составят по коэффициенту рождаемости в 2024 году – 7,5 сл</w:t>
      </w:r>
      <w:r w:rsidRPr="00E9698A">
        <w:rPr>
          <w:sz w:val="28"/>
          <w:szCs w:val="28"/>
        </w:rPr>
        <w:t>у</w:t>
      </w:r>
      <w:r w:rsidRPr="00E9698A">
        <w:rPr>
          <w:sz w:val="28"/>
          <w:szCs w:val="28"/>
        </w:rPr>
        <w:t>чаев на 1000 человек населения, коэффициенту смертности – 13 случаев на 1000 человек населения.</w:t>
      </w:r>
    </w:p>
    <w:p w:rsidR="0084414A" w:rsidRPr="00E9698A" w:rsidRDefault="0084414A" w:rsidP="00551AE7">
      <w:pPr>
        <w:spacing w:before="0" w:after="0" w:line="240" w:lineRule="auto"/>
        <w:contextualSpacing/>
        <w:rPr>
          <w:sz w:val="28"/>
          <w:szCs w:val="28"/>
        </w:rPr>
      </w:pPr>
      <w:r w:rsidRPr="00E9698A">
        <w:rPr>
          <w:sz w:val="28"/>
          <w:szCs w:val="28"/>
        </w:rPr>
        <w:t>К 2027 году прогнозируется уменьшение численности населения по б</w:t>
      </w:r>
      <w:r w:rsidRPr="00E9698A">
        <w:rPr>
          <w:sz w:val="28"/>
          <w:szCs w:val="28"/>
        </w:rPr>
        <w:t>а</w:t>
      </w:r>
      <w:r w:rsidRPr="00E9698A">
        <w:rPr>
          <w:sz w:val="28"/>
          <w:szCs w:val="28"/>
        </w:rPr>
        <w:t>зовому варианту до 155,7 тыс. человек, по консервативному – до 155,5 тыс. человек.</w:t>
      </w:r>
    </w:p>
    <w:p w:rsidR="00D751B0" w:rsidRPr="00E9698A" w:rsidRDefault="00D751B0" w:rsidP="00185C86">
      <w:pPr>
        <w:ind w:firstLine="567"/>
        <w:rPr>
          <w:sz w:val="28"/>
          <w:szCs w:val="28"/>
        </w:rPr>
      </w:pPr>
      <w:r w:rsidRPr="00E9698A">
        <w:rPr>
          <w:sz w:val="28"/>
          <w:szCs w:val="28"/>
        </w:rPr>
        <w:br w:type="page"/>
      </w:r>
    </w:p>
    <w:p w:rsidR="00852777" w:rsidRPr="00E9698A" w:rsidRDefault="00852777" w:rsidP="00852777">
      <w:pPr>
        <w:spacing w:after="93" w:line="259" w:lineRule="auto"/>
        <w:ind w:left="25" w:firstLine="0"/>
        <w:rPr>
          <w:sz w:val="28"/>
          <w:szCs w:val="28"/>
        </w:rPr>
        <w:sectPr w:rsidR="00852777" w:rsidRPr="00E9698A" w:rsidSect="00551AE7">
          <w:footnotePr>
            <w:numRestart w:val="eachPage"/>
          </w:footnotePr>
          <w:pgSz w:w="11911" w:h="16841"/>
          <w:pgMar w:top="1418" w:right="567" w:bottom="1134" w:left="1985" w:header="709" w:footer="709" w:gutter="0"/>
          <w:pgNumType w:start="1"/>
          <w:cols w:space="720"/>
          <w:titlePg/>
          <w:docGrid w:linePitch="326"/>
        </w:sectPr>
      </w:pPr>
    </w:p>
    <w:p w:rsidR="00852777" w:rsidRPr="00FB78EB" w:rsidRDefault="00352BD2" w:rsidP="00352BD2">
      <w:pPr>
        <w:spacing w:after="0" w:line="259" w:lineRule="auto"/>
        <w:ind w:firstLine="0"/>
        <w:rPr>
          <w:noProof/>
          <w:color w:val="000000" w:themeColor="text1"/>
          <w:sz w:val="20"/>
          <w:szCs w:val="20"/>
        </w:rPr>
      </w:pPr>
      <w:bookmarkStart w:id="10" w:name="_Toc185175512"/>
      <w:r w:rsidRPr="00FB78EB">
        <w:rPr>
          <w:noProof/>
          <w:color w:val="000000" w:themeColor="text1"/>
          <w:sz w:val="20"/>
          <w:szCs w:val="20"/>
        </w:rPr>
        <w:lastRenderedPageBreak/>
        <w:t xml:space="preserve">Таблица </w:t>
      </w:r>
      <w:r w:rsidR="00C94A1B" w:rsidRPr="00FB78EB">
        <w:rPr>
          <w:noProof/>
          <w:color w:val="000000" w:themeColor="text1"/>
          <w:sz w:val="20"/>
          <w:szCs w:val="20"/>
        </w:rPr>
        <w:fldChar w:fldCharType="begin"/>
      </w:r>
      <w:r w:rsidRPr="00FB78EB">
        <w:rPr>
          <w:noProof/>
          <w:color w:val="000000" w:themeColor="text1"/>
          <w:sz w:val="20"/>
          <w:szCs w:val="20"/>
        </w:rPr>
        <w:instrText xml:space="preserve"> SEQ Таблица \* ARABIC </w:instrText>
      </w:r>
      <w:r w:rsidR="00C94A1B" w:rsidRPr="00FB78EB">
        <w:rPr>
          <w:noProof/>
          <w:color w:val="000000" w:themeColor="text1"/>
          <w:sz w:val="20"/>
          <w:szCs w:val="20"/>
        </w:rPr>
        <w:fldChar w:fldCharType="separate"/>
      </w:r>
      <w:r w:rsidR="0047276E">
        <w:rPr>
          <w:noProof/>
          <w:color w:val="000000" w:themeColor="text1"/>
          <w:sz w:val="20"/>
          <w:szCs w:val="20"/>
        </w:rPr>
        <w:t>1</w:t>
      </w:r>
      <w:r w:rsidR="00C94A1B" w:rsidRPr="00FB78EB">
        <w:rPr>
          <w:noProof/>
          <w:color w:val="000000" w:themeColor="text1"/>
          <w:sz w:val="20"/>
          <w:szCs w:val="20"/>
        </w:rPr>
        <w:fldChar w:fldCharType="end"/>
      </w:r>
      <w:r w:rsidR="00E81C3D">
        <w:rPr>
          <w:noProof/>
          <w:color w:val="000000" w:themeColor="text1"/>
          <w:sz w:val="20"/>
          <w:szCs w:val="20"/>
        </w:rPr>
        <w:t xml:space="preserve">. </w:t>
      </w:r>
      <w:r w:rsidR="00C22ACB" w:rsidRPr="00FB78EB">
        <w:rPr>
          <w:noProof/>
          <w:color w:val="000000" w:themeColor="text1"/>
          <w:sz w:val="20"/>
          <w:szCs w:val="20"/>
        </w:rPr>
        <w:t xml:space="preserve">Прогноз численности населения Георгиевского муниципального округа до 2027 года, согласно Прогнозу </w:t>
      </w:r>
      <w:r w:rsidR="00852777" w:rsidRPr="00FB78EB">
        <w:rPr>
          <w:noProof/>
          <w:color w:val="000000" w:themeColor="text1"/>
          <w:sz w:val="20"/>
          <w:szCs w:val="20"/>
        </w:rPr>
        <w:t>социально-экономического развития Георгиевского муниципального округа Ставропольского края на 2025 год и на плановый  период до 2027 года</w:t>
      </w:r>
      <w:bookmarkEnd w:id="10"/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25"/>
        <w:gridCol w:w="804"/>
        <w:gridCol w:w="558"/>
        <w:gridCol w:w="11"/>
        <w:gridCol w:w="597"/>
        <w:gridCol w:w="769"/>
        <w:gridCol w:w="852"/>
        <w:gridCol w:w="803"/>
        <w:gridCol w:w="780"/>
        <w:gridCol w:w="809"/>
        <w:gridCol w:w="786"/>
        <w:gridCol w:w="795"/>
        <w:gridCol w:w="889"/>
        <w:gridCol w:w="783"/>
        <w:gridCol w:w="775"/>
        <w:gridCol w:w="9"/>
      </w:tblGrid>
      <w:tr w:rsidR="00C22ACB" w:rsidRPr="00FB78EB" w:rsidTr="00FB78EB">
        <w:trPr>
          <w:trHeight w:val="20"/>
        </w:trPr>
        <w:tc>
          <w:tcPr>
            <w:tcW w:w="1507" w:type="pct"/>
            <w:vMerge w:val="restar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Показатели</w:t>
            </w:r>
          </w:p>
        </w:tc>
        <w:tc>
          <w:tcPr>
            <w:tcW w:w="280" w:type="pct"/>
            <w:vMerge w:val="restar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Ед. изм.</w:t>
            </w:r>
          </w:p>
        </w:tc>
        <w:tc>
          <w:tcPr>
            <w:tcW w:w="198" w:type="pct"/>
            <w:gridSpan w:val="2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Отчет</w:t>
            </w:r>
          </w:p>
        </w:tc>
        <w:tc>
          <w:tcPr>
            <w:tcW w:w="20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Отчет</w:t>
            </w:r>
          </w:p>
        </w:tc>
        <w:tc>
          <w:tcPr>
            <w:tcW w:w="26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 xml:space="preserve">Оценка </w:t>
            </w:r>
          </w:p>
        </w:tc>
        <w:tc>
          <w:tcPr>
            <w:tcW w:w="2538" w:type="pct"/>
            <w:gridSpan w:val="10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Прогноз</w:t>
            </w:r>
          </w:p>
        </w:tc>
      </w:tr>
      <w:tr w:rsidR="00C22ACB" w:rsidRPr="00FB78EB" w:rsidTr="003A7383">
        <w:trPr>
          <w:trHeight w:val="20"/>
        </w:trPr>
        <w:tc>
          <w:tcPr>
            <w:tcW w:w="1507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vMerge w:val="restar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2022</w:t>
            </w:r>
          </w:p>
        </w:tc>
        <w:tc>
          <w:tcPr>
            <w:tcW w:w="212" w:type="pct"/>
            <w:gridSpan w:val="2"/>
            <w:vMerge w:val="restar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2023</w:t>
            </w:r>
          </w:p>
        </w:tc>
        <w:tc>
          <w:tcPr>
            <w:tcW w:w="268" w:type="pct"/>
            <w:vMerge w:val="restar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2024</w:t>
            </w:r>
          </w:p>
        </w:tc>
        <w:tc>
          <w:tcPr>
            <w:tcW w:w="849" w:type="pct"/>
            <w:gridSpan w:val="3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2025</w:t>
            </w:r>
          </w:p>
        </w:tc>
        <w:tc>
          <w:tcPr>
            <w:tcW w:w="833" w:type="pct"/>
            <w:gridSpan w:val="3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2026</w:t>
            </w:r>
          </w:p>
        </w:tc>
        <w:tc>
          <w:tcPr>
            <w:tcW w:w="856" w:type="pct"/>
            <w:gridSpan w:val="4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2027</w:t>
            </w:r>
          </w:p>
        </w:tc>
      </w:tr>
      <w:tr w:rsidR="00C22ACB" w:rsidRPr="00FB78EB" w:rsidTr="003A7383">
        <w:trPr>
          <w:gridAfter w:val="1"/>
          <w:wAfter w:w="3" w:type="pct"/>
          <w:trHeight w:val="20"/>
        </w:trPr>
        <w:tc>
          <w:tcPr>
            <w:tcW w:w="1507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pct"/>
            <w:gridSpan w:val="2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vMerge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консе</w:t>
            </w:r>
            <w:r w:rsidRPr="00FB78EB">
              <w:rPr>
                <w:sz w:val="20"/>
                <w:szCs w:val="20"/>
              </w:rPr>
              <w:t>р</w:t>
            </w:r>
            <w:r w:rsidRPr="00FB78EB">
              <w:rPr>
                <w:sz w:val="20"/>
                <w:szCs w:val="20"/>
              </w:rPr>
              <w:t>вати</w:t>
            </w:r>
            <w:r w:rsidRPr="00FB78EB">
              <w:rPr>
                <w:sz w:val="20"/>
                <w:szCs w:val="20"/>
              </w:rPr>
              <w:t>в</w:t>
            </w:r>
            <w:r w:rsidRPr="00FB78EB">
              <w:rPr>
                <w:sz w:val="20"/>
                <w:szCs w:val="20"/>
              </w:rPr>
              <w:t>ный</w:t>
            </w:r>
          </w:p>
        </w:tc>
        <w:tc>
          <w:tcPr>
            <w:tcW w:w="280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базовый</w:t>
            </w:r>
          </w:p>
        </w:tc>
        <w:tc>
          <w:tcPr>
            <w:tcW w:w="272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целевой</w:t>
            </w:r>
          </w:p>
        </w:tc>
        <w:tc>
          <w:tcPr>
            <w:tcW w:w="282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консе</w:t>
            </w:r>
            <w:r w:rsidRPr="00FB78EB">
              <w:rPr>
                <w:sz w:val="20"/>
                <w:szCs w:val="20"/>
              </w:rPr>
              <w:t>р</w:t>
            </w:r>
            <w:r w:rsidRPr="00FB78EB">
              <w:rPr>
                <w:sz w:val="20"/>
                <w:szCs w:val="20"/>
              </w:rPr>
              <w:t>вати</w:t>
            </w:r>
            <w:r w:rsidRPr="00FB78EB">
              <w:rPr>
                <w:sz w:val="20"/>
                <w:szCs w:val="20"/>
              </w:rPr>
              <w:t>в</w:t>
            </w:r>
            <w:r w:rsidRPr="00FB78EB">
              <w:rPr>
                <w:sz w:val="20"/>
                <w:szCs w:val="20"/>
              </w:rPr>
              <w:t>ный</w:t>
            </w:r>
          </w:p>
        </w:tc>
        <w:tc>
          <w:tcPr>
            <w:tcW w:w="274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базовый</w:t>
            </w:r>
          </w:p>
        </w:tc>
        <w:tc>
          <w:tcPr>
            <w:tcW w:w="277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целевой</w:t>
            </w:r>
          </w:p>
        </w:tc>
        <w:tc>
          <w:tcPr>
            <w:tcW w:w="310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консе</w:t>
            </w:r>
            <w:r w:rsidRPr="00FB78EB">
              <w:rPr>
                <w:sz w:val="20"/>
                <w:szCs w:val="20"/>
              </w:rPr>
              <w:t>р</w:t>
            </w:r>
            <w:r w:rsidRPr="00FB78EB">
              <w:rPr>
                <w:sz w:val="20"/>
                <w:szCs w:val="20"/>
              </w:rPr>
              <w:t>вативный</w:t>
            </w:r>
          </w:p>
        </w:tc>
        <w:tc>
          <w:tcPr>
            <w:tcW w:w="273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базовый</w:t>
            </w:r>
          </w:p>
        </w:tc>
        <w:tc>
          <w:tcPr>
            <w:tcW w:w="270" w:type="pct"/>
            <w:vAlign w:val="center"/>
          </w:tcPr>
          <w:p w:rsidR="00352BD2" w:rsidRPr="00FB78EB" w:rsidRDefault="00352BD2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целевой</w:t>
            </w:r>
          </w:p>
        </w:tc>
      </w:tr>
      <w:tr w:rsidR="00C22ACB" w:rsidRPr="00FB78EB" w:rsidTr="003A7383">
        <w:trPr>
          <w:gridAfter w:val="1"/>
          <w:wAfter w:w="3" w:type="pct"/>
          <w:trHeight w:val="20"/>
        </w:trPr>
        <w:tc>
          <w:tcPr>
            <w:tcW w:w="150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Численность населения (в среднегодовом исчи</w:t>
            </w:r>
            <w:r w:rsidRPr="00FB78EB">
              <w:rPr>
                <w:sz w:val="20"/>
                <w:szCs w:val="20"/>
              </w:rPr>
              <w:t>с</w:t>
            </w:r>
            <w:r w:rsidRPr="00FB78EB">
              <w:rPr>
                <w:sz w:val="20"/>
                <w:szCs w:val="20"/>
              </w:rPr>
              <w:t>лении)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тыс. чел.</w:t>
            </w:r>
          </w:p>
        </w:tc>
        <w:tc>
          <w:tcPr>
            <w:tcW w:w="19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159,0</w:t>
            </w:r>
          </w:p>
        </w:tc>
        <w:tc>
          <w:tcPr>
            <w:tcW w:w="212" w:type="pct"/>
            <w:gridSpan w:val="2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158,2</w:t>
            </w:r>
          </w:p>
        </w:tc>
        <w:tc>
          <w:tcPr>
            <w:tcW w:w="26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157,0</w:t>
            </w:r>
          </w:p>
        </w:tc>
        <w:tc>
          <w:tcPr>
            <w:tcW w:w="29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156,3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156,5</w:t>
            </w:r>
          </w:p>
        </w:tc>
        <w:tc>
          <w:tcPr>
            <w:tcW w:w="27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156,5</w:t>
            </w:r>
          </w:p>
        </w:tc>
        <w:tc>
          <w:tcPr>
            <w:tcW w:w="28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155,8</w:t>
            </w:r>
          </w:p>
        </w:tc>
        <w:tc>
          <w:tcPr>
            <w:tcW w:w="27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156,0</w:t>
            </w:r>
          </w:p>
        </w:tc>
        <w:tc>
          <w:tcPr>
            <w:tcW w:w="27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156,0</w:t>
            </w:r>
          </w:p>
        </w:tc>
        <w:tc>
          <w:tcPr>
            <w:tcW w:w="31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155,5</w:t>
            </w:r>
          </w:p>
        </w:tc>
        <w:tc>
          <w:tcPr>
            <w:tcW w:w="273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155,7</w:t>
            </w:r>
          </w:p>
        </w:tc>
        <w:tc>
          <w:tcPr>
            <w:tcW w:w="27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155,7</w:t>
            </w:r>
          </w:p>
        </w:tc>
      </w:tr>
      <w:tr w:rsidR="00C22ACB" w:rsidRPr="00FB78EB" w:rsidTr="003A7383">
        <w:trPr>
          <w:gridAfter w:val="1"/>
          <w:wAfter w:w="3" w:type="pct"/>
          <w:trHeight w:val="20"/>
        </w:trPr>
        <w:tc>
          <w:tcPr>
            <w:tcW w:w="150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Численность населения трудоспособного возра</w:t>
            </w:r>
            <w:r w:rsidRPr="00FB78EB">
              <w:rPr>
                <w:sz w:val="20"/>
                <w:szCs w:val="20"/>
              </w:rPr>
              <w:t>с</w:t>
            </w:r>
            <w:r w:rsidRPr="00FB78EB">
              <w:rPr>
                <w:sz w:val="20"/>
                <w:szCs w:val="20"/>
              </w:rPr>
              <w:t>та (на 1 января года)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тыс. чел.</w:t>
            </w:r>
          </w:p>
        </w:tc>
        <w:tc>
          <w:tcPr>
            <w:tcW w:w="19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92,1</w:t>
            </w:r>
          </w:p>
        </w:tc>
        <w:tc>
          <w:tcPr>
            <w:tcW w:w="212" w:type="pct"/>
            <w:gridSpan w:val="2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93,5</w:t>
            </w:r>
          </w:p>
        </w:tc>
        <w:tc>
          <w:tcPr>
            <w:tcW w:w="26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93,0</w:t>
            </w:r>
          </w:p>
        </w:tc>
        <w:tc>
          <w:tcPr>
            <w:tcW w:w="29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92,5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92,7</w:t>
            </w:r>
          </w:p>
        </w:tc>
        <w:tc>
          <w:tcPr>
            <w:tcW w:w="27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92,7</w:t>
            </w:r>
          </w:p>
        </w:tc>
        <w:tc>
          <w:tcPr>
            <w:tcW w:w="28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92,1</w:t>
            </w:r>
          </w:p>
        </w:tc>
        <w:tc>
          <w:tcPr>
            <w:tcW w:w="27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92,3</w:t>
            </w:r>
          </w:p>
        </w:tc>
        <w:tc>
          <w:tcPr>
            <w:tcW w:w="27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92,3</w:t>
            </w:r>
          </w:p>
        </w:tc>
        <w:tc>
          <w:tcPr>
            <w:tcW w:w="31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91,8</w:t>
            </w:r>
          </w:p>
        </w:tc>
        <w:tc>
          <w:tcPr>
            <w:tcW w:w="273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92,0</w:t>
            </w:r>
          </w:p>
        </w:tc>
        <w:tc>
          <w:tcPr>
            <w:tcW w:w="27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92,0</w:t>
            </w:r>
          </w:p>
        </w:tc>
      </w:tr>
      <w:tr w:rsidR="00C22ACB" w:rsidRPr="00FB78EB" w:rsidTr="003A7383">
        <w:trPr>
          <w:gridAfter w:val="1"/>
          <w:wAfter w:w="3" w:type="pct"/>
          <w:trHeight w:val="20"/>
        </w:trPr>
        <w:tc>
          <w:tcPr>
            <w:tcW w:w="150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Численность населения старше трудоспособного возраста (на 1 января года)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тыс. чел.</w:t>
            </w:r>
          </w:p>
        </w:tc>
        <w:tc>
          <w:tcPr>
            <w:tcW w:w="19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36,5</w:t>
            </w:r>
          </w:p>
        </w:tc>
        <w:tc>
          <w:tcPr>
            <w:tcW w:w="212" w:type="pct"/>
            <w:gridSpan w:val="2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35,4</w:t>
            </w:r>
          </w:p>
        </w:tc>
        <w:tc>
          <w:tcPr>
            <w:tcW w:w="26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35,0</w:t>
            </w:r>
          </w:p>
        </w:tc>
        <w:tc>
          <w:tcPr>
            <w:tcW w:w="29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34,5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34,8</w:t>
            </w:r>
          </w:p>
        </w:tc>
        <w:tc>
          <w:tcPr>
            <w:tcW w:w="27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34,8</w:t>
            </w:r>
          </w:p>
        </w:tc>
        <w:tc>
          <w:tcPr>
            <w:tcW w:w="28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34,1</w:t>
            </w:r>
          </w:p>
        </w:tc>
        <w:tc>
          <w:tcPr>
            <w:tcW w:w="27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34,4</w:t>
            </w:r>
          </w:p>
        </w:tc>
        <w:tc>
          <w:tcPr>
            <w:tcW w:w="27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34,4</w:t>
            </w:r>
          </w:p>
        </w:tc>
        <w:tc>
          <w:tcPr>
            <w:tcW w:w="31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33,8</w:t>
            </w:r>
          </w:p>
        </w:tc>
        <w:tc>
          <w:tcPr>
            <w:tcW w:w="273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34,1</w:t>
            </w:r>
          </w:p>
        </w:tc>
        <w:tc>
          <w:tcPr>
            <w:tcW w:w="27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34,1</w:t>
            </w:r>
          </w:p>
        </w:tc>
      </w:tr>
      <w:tr w:rsidR="00C22ACB" w:rsidRPr="00FB78EB" w:rsidTr="003A7383">
        <w:trPr>
          <w:gridAfter w:val="1"/>
          <w:wAfter w:w="3" w:type="pct"/>
          <w:trHeight w:val="20"/>
        </w:trPr>
        <w:tc>
          <w:tcPr>
            <w:tcW w:w="150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Ожидаемая продолжительность жизни при ро</w:t>
            </w:r>
            <w:r w:rsidRPr="00FB78EB">
              <w:rPr>
                <w:sz w:val="20"/>
                <w:szCs w:val="20"/>
              </w:rPr>
              <w:t>ж</w:t>
            </w:r>
            <w:r w:rsidRPr="00FB78EB">
              <w:rPr>
                <w:sz w:val="20"/>
                <w:szCs w:val="20"/>
              </w:rPr>
              <w:t>дении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число лет</w:t>
            </w:r>
          </w:p>
        </w:tc>
        <w:tc>
          <w:tcPr>
            <w:tcW w:w="19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73,9</w:t>
            </w:r>
          </w:p>
        </w:tc>
        <w:tc>
          <w:tcPr>
            <w:tcW w:w="212" w:type="pct"/>
            <w:gridSpan w:val="2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74,0</w:t>
            </w:r>
          </w:p>
        </w:tc>
        <w:tc>
          <w:tcPr>
            <w:tcW w:w="268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75,0</w:t>
            </w:r>
          </w:p>
        </w:tc>
        <w:tc>
          <w:tcPr>
            <w:tcW w:w="29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75,0</w:t>
            </w:r>
          </w:p>
        </w:tc>
        <w:tc>
          <w:tcPr>
            <w:tcW w:w="28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75,5</w:t>
            </w:r>
          </w:p>
        </w:tc>
        <w:tc>
          <w:tcPr>
            <w:tcW w:w="27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75,5</w:t>
            </w:r>
          </w:p>
        </w:tc>
        <w:tc>
          <w:tcPr>
            <w:tcW w:w="282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75,5</w:t>
            </w:r>
          </w:p>
        </w:tc>
        <w:tc>
          <w:tcPr>
            <w:tcW w:w="274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75,8</w:t>
            </w:r>
          </w:p>
        </w:tc>
        <w:tc>
          <w:tcPr>
            <w:tcW w:w="277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75,8</w:t>
            </w:r>
          </w:p>
        </w:tc>
        <w:tc>
          <w:tcPr>
            <w:tcW w:w="31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75,8</w:t>
            </w:r>
          </w:p>
        </w:tc>
        <w:tc>
          <w:tcPr>
            <w:tcW w:w="273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76,6</w:t>
            </w:r>
          </w:p>
        </w:tc>
        <w:tc>
          <w:tcPr>
            <w:tcW w:w="270" w:type="pct"/>
            <w:vAlign w:val="center"/>
          </w:tcPr>
          <w:p w:rsidR="00852777" w:rsidRPr="00FB78EB" w:rsidRDefault="00852777" w:rsidP="00852777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B78EB">
              <w:rPr>
                <w:sz w:val="20"/>
                <w:szCs w:val="20"/>
              </w:rPr>
              <w:t>76,6</w:t>
            </w:r>
          </w:p>
        </w:tc>
      </w:tr>
    </w:tbl>
    <w:p w:rsidR="00852777" w:rsidRDefault="00852777" w:rsidP="000D0DF9">
      <w:pPr>
        <w:spacing w:before="0" w:after="0" w:line="240" w:lineRule="auto"/>
        <w:sectPr w:rsidR="00852777" w:rsidSect="00551AE7">
          <w:headerReference w:type="first" r:id="rId15"/>
          <w:footerReference w:type="first" r:id="rId16"/>
          <w:footnotePr>
            <w:numRestart w:val="eachPage"/>
          </w:footnotePr>
          <w:pgSz w:w="16841" w:h="11911" w:orient="landscape"/>
          <w:pgMar w:top="1985" w:right="1418" w:bottom="567" w:left="1134" w:header="709" w:footer="567" w:gutter="0"/>
          <w:pgNumType w:start="19"/>
          <w:cols w:space="720"/>
          <w:titlePg/>
          <w:docGrid w:linePitch="326"/>
        </w:sectPr>
      </w:pPr>
    </w:p>
    <w:p w:rsidR="005C6369" w:rsidRPr="00FB78EB" w:rsidRDefault="005073F5" w:rsidP="00551AE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11" w:name="_Toc185175300"/>
      <w:r w:rsidRPr="00FB78EB">
        <w:rPr>
          <w:b w:val="0"/>
          <w:bCs/>
          <w:i w:val="0"/>
          <w:color w:val="auto"/>
          <w:szCs w:val="28"/>
        </w:rPr>
        <w:lastRenderedPageBreak/>
        <w:t xml:space="preserve">1.3. </w:t>
      </w:r>
      <w:r w:rsidR="005C6369" w:rsidRPr="00FB78EB">
        <w:rPr>
          <w:b w:val="0"/>
          <w:bCs/>
          <w:i w:val="0"/>
          <w:color w:val="auto"/>
          <w:szCs w:val="28"/>
        </w:rPr>
        <w:t>Промышленность</w:t>
      </w:r>
      <w:bookmarkEnd w:id="11"/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За 2023 год объем отгруженных товаров собственного производства, выполненных работ и услуг собственными силами по промышленным видам деятельности в суммируемом выражении составил 15736,5 млн рублей, или 120</w:t>
      </w:r>
      <w:r w:rsidR="003D604D">
        <w:rPr>
          <w:sz w:val="28"/>
          <w:szCs w:val="28"/>
        </w:rPr>
        <w:t> </w:t>
      </w:r>
      <w:r w:rsidRPr="00FB78EB">
        <w:rPr>
          <w:sz w:val="28"/>
          <w:szCs w:val="28"/>
        </w:rPr>
        <w:t>% к уровню 2022 года, в том числе по обрабатывающим производствам - 14027,6 млн рублей (118,4</w:t>
      </w:r>
      <w:r w:rsidR="003D604D">
        <w:rPr>
          <w:sz w:val="28"/>
          <w:szCs w:val="28"/>
        </w:rPr>
        <w:t> </w:t>
      </w:r>
      <w:r w:rsidRPr="00FB78EB">
        <w:rPr>
          <w:sz w:val="28"/>
          <w:szCs w:val="28"/>
        </w:rPr>
        <w:t xml:space="preserve">%).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В Георгиевском муниципальном округе продолжают доминировать т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кие виды промышленной деятельности, как пищевая и перерабатывающая промышленность, швейное производство, причем на долю пищевых прои</w:t>
      </w:r>
      <w:r w:rsidRPr="00FB78EB">
        <w:rPr>
          <w:sz w:val="28"/>
          <w:szCs w:val="28"/>
        </w:rPr>
        <w:t>з</w:t>
      </w:r>
      <w:r w:rsidRPr="00FB78EB">
        <w:rPr>
          <w:sz w:val="28"/>
          <w:szCs w:val="28"/>
        </w:rPr>
        <w:t>водств приходится 89,1</w:t>
      </w:r>
      <w:r w:rsidR="003D604D">
        <w:rPr>
          <w:sz w:val="28"/>
          <w:szCs w:val="28"/>
        </w:rPr>
        <w:t> </w:t>
      </w:r>
      <w:r w:rsidRPr="00FB78EB">
        <w:rPr>
          <w:sz w:val="28"/>
          <w:szCs w:val="28"/>
        </w:rPr>
        <w:t xml:space="preserve">% всей произведенной промышленной продукции.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Из общего объема продукции обрабатывающих производств (14 027,6 млн рублей), производство пищевых продуктов составляет 13 940,3 млн ру</w:t>
      </w:r>
      <w:r w:rsidRPr="00FB78EB">
        <w:rPr>
          <w:sz w:val="28"/>
          <w:szCs w:val="28"/>
        </w:rPr>
        <w:t>б</w:t>
      </w:r>
      <w:r w:rsidRPr="00FB78EB">
        <w:rPr>
          <w:sz w:val="28"/>
          <w:szCs w:val="28"/>
        </w:rPr>
        <w:t>лей, доля в общем объеме – 99,3</w:t>
      </w:r>
      <w:r w:rsidR="003D604D">
        <w:rPr>
          <w:sz w:val="28"/>
          <w:szCs w:val="28"/>
        </w:rPr>
        <w:t> </w:t>
      </w:r>
      <w:r w:rsidRPr="00FB78EB">
        <w:rPr>
          <w:sz w:val="28"/>
          <w:szCs w:val="28"/>
        </w:rPr>
        <w:t xml:space="preserve">%.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По виду деятельности «Обеспечение электрической энергией, газом и паром; кондиционирование воздуха» объем отгрузки составил за 2023 год 1072,8 млн рублей (121,8</w:t>
      </w:r>
      <w:r w:rsidR="003D604D">
        <w:rPr>
          <w:sz w:val="28"/>
          <w:szCs w:val="28"/>
        </w:rPr>
        <w:t> </w:t>
      </w:r>
      <w:r w:rsidRPr="00FB78EB">
        <w:rPr>
          <w:sz w:val="28"/>
          <w:szCs w:val="28"/>
        </w:rPr>
        <w:t xml:space="preserve">%).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По виду деятельности «Водоснабжение; водоотведение, организация сбора и утилизации отходов, деятельность по ликвидации загрязнений» об</w:t>
      </w:r>
      <w:r w:rsidRPr="00FB78EB">
        <w:rPr>
          <w:sz w:val="28"/>
          <w:szCs w:val="28"/>
        </w:rPr>
        <w:t>ъ</w:t>
      </w:r>
      <w:r w:rsidRPr="00FB78EB">
        <w:rPr>
          <w:sz w:val="28"/>
          <w:szCs w:val="28"/>
        </w:rPr>
        <w:t>ем выполненных работ и услуг составил за 2023 год 636,1 млн</w:t>
      </w:r>
      <w:r w:rsidR="00BE64EB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рублей </w:t>
      </w:r>
      <w:r w:rsidR="00B52518">
        <w:rPr>
          <w:sz w:val="28"/>
          <w:szCs w:val="28"/>
        </w:rPr>
        <w:t xml:space="preserve">   </w:t>
      </w:r>
      <w:r w:rsidRPr="00FB78EB">
        <w:rPr>
          <w:sz w:val="28"/>
          <w:szCs w:val="28"/>
        </w:rPr>
        <w:t>(164,7</w:t>
      </w:r>
      <w:r w:rsidR="003D604D">
        <w:rPr>
          <w:sz w:val="28"/>
          <w:szCs w:val="28"/>
        </w:rPr>
        <w:t xml:space="preserve"> </w:t>
      </w:r>
      <w:r w:rsidRPr="00FB78EB">
        <w:rPr>
          <w:sz w:val="28"/>
          <w:szCs w:val="28"/>
        </w:rPr>
        <w:t xml:space="preserve">%).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По итогам 9 месяцев 2024 года объем отгрузки по промышленным в</w:t>
      </w:r>
      <w:r w:rsidRPr="00FB78EB">
        <w:rPr>
          <w:sz w:val="28"/>
          <w:szCs w:val="28"/>
        </w:rPr>
        <w:t>и</w:t>
      </w:r>
      <w:r w:rsidRPr="00FB78EB">
        <w:rPr>
          <w:sz w:val="28"/>
          <w:szCs w:val="28"/>
        </w:rPr>
        <w:t>дам деятельности составил 10119,9 млн</w:t>
      </w:r>
      <w:r w:rsidR="00BE64EB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рублей или 91,4 % к аналогичному периоду прошлого года, по обрабатывающим производствам </w:t>
      </w:r>
      <w:r w:rsidR="00843815" w:rsidRPr="00FB78EB">
        <w:rPr>
          <w:sz w:val="28"/>
          <w:szCs w:val="28"/>
        </w:rPr>
        <w:t>–</w:t>
      </w:r>
      <w:r w:rsidRPr="00FB78EB">
        <w:rPr>
          <w:sz w:val="28"/>
          <w:szCs w:val="28"/>
        </w:rPr>
        <w:t xml:space="preserve"> 8939 млн ру</w:t>
      </w:r>
      <w:r w:rsidRPr="00FB78EB">
        <w:rPr>
          <w:sz w:val="28"/>
          <w:szCs w:val="28"/>
        </w:rPr>
        <w:t>б</w:t>
      </w:r>
      <w:r w:rsidRPr="00FB78EB">
        <w:rPr>
          <w:sz w:val="28"/>
          <w:szCs w:val="28"/>
        </w:rPr>
        <w:t xml:space="preserve">лей или 90,4% к аналогичному периоду прошлого года. Снижение объемов отгрузки обусловлено следующими факторами: </w:t>
      </w:r>
    </w:p>
    <w:p w:rsidR="005955BE" w:rsidRPr="00FB78EB" w:rsidRDefault="005C6369" w:rsidP="00551AE7">
      <w:pPr>
        <w:spacing w:before="0" w:after="0" w:line="240" w:lineRule="auto"/>
        <w:ind w:right="57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АО «Хлебокомбинат «Георгиевский» в 2024 году из категории «сре</w:t>
      </w:r>
      <w:r w:rsidRPr="00FB78EB">
        <w:rPr>
          <w:sz w:val="28"/>
          <w:szCs w:val="28"/>
        </w:rPr>
        <w:t>д</w:t>
      </w:r>
      <w:r w:rsidRPr="00FB78EB">
        <w:rPr>
          <w:sz w:val="28"/>
          <w:szCs w:val="28"/>
        </w:rPr>
        <w:t>нее предприятие» перешло в категорию «малое предприятие» и, как сле</w:t>
      </w:r>
      <w:r w:rsidRPr="00FB78EB">
        <w:rPr>
          <w:sz w:val="28"/>
          <w:szCs w:val="28"/>
        </w:rPr>
        <w:t>д</w:t>
      </w:r>
      <w:r w:rsidRPr="00FB78EB">
        <w:rPr>
          <w:sz w:val="28"/>
          <w:szCs w:val="28"/>
        </w:rPr>
        <w:t>ствие, объемы отгрузки продукции предприятия не отражаются в статист</w:t>
      </w:r>
      <w:r w:rsidRPr="00FB78EB">
        <w:rPr>
          <w:sz w:val="28"/>
          <w:szCs w:val="28"/>
        </w:rPr>
        <w:t>и</w:t>
      </w:r>
      <w:r w:rsidRPr="00FB78EB">
        <w:rPr>
          <w:sz w:val="28"/>
          <w:szCs w:val="28"/>
        </w:rPr>
        <w:t>ческих данных, которы</w:t>
      </w:r>
      <w:r w:rsidR="005955BE" w:rsidRPr="00FB78EB">
        <w:rPr>
          <w:sz w:val="28"/>
          <w:szCs w:val="28"/>
        </w:rPr>
        <w:t xml:space="preserve">е берутся в расчет показателя; </w:t>
      </w:r>
    </w:p>
    <w:p w:rsidR="005C6369" w:rsidRPr="00FB78EB" w:rsidRDefault="005C6369" w:rsidP="00551AE7">
      <w:pPr>
        <w:spacing w:before="0" w:after="0" w:line="240" w:lineRule="auto"/>
        <w:ind w:right="57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снижение объёмов производства и объемов отгруженных товаров в ООО «Первый ГКЗ» по причине природных факторов в 2024 году (град, ж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ра, отсутствие осадков), которые значительно сократили поставку законтра</w:t>
      </w:r>
      <w:r w:rsidRPr="00FB78EB">
        <w:rPr>
          <w:sz w:val="28"/>
          <w:szCs w:val="28"/>
        </w:rPr>
        <w:t>к</w:t>
      </w:r>
      <w:r w:rsidRPr="00FB78EB">
        <w:rPr>
          <w:sz w:val="28"/>
          <w:szCs w:val="28"/>
        </w:rPr>
        <w:t xml:space="preserve">тованного сырья. При этом цены на сырье увеличились, снизился выпуск производимой продукции; </w:t>
      </w:r>
    </w:p>
    <w:p w:rsidR="005C6369" w:rsidRPr="00FB78EB" w:rsidRDefault="005C6369" w:rsidP="00551AE7">
      <w:pPr>
        <w:spacing w:before="0" w:after="0" w:line="240" w:lineRule="auto"/>
        <w:ind w:right="57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ООО «Георгиевский комбинат детского питания» (ранее - ООО «Хайнц-Георгиевск»). В период подготовки и оформления сделки по прод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же ООО «Хайнц-Георгиевск» новому собственнику (2023-2024 гг.) предпр</w:t>
      </w:r>
      <w:r w:rsidRPr="00FB78EB">
        <w:rPr>
          <w:sz w:val="28"/>
          <w:szCs w:val="28"/>
        </w:rPr>
        <w:t>и</w:t>
      </w:r>
      <w:r w:rsidRPr="00FB78EB">
        <w:rPr>
          <w:sz w:val="28"/>
          <w:szCs w:val="28"/>
        </w:rPr>
        <w:t>ятие работало под фактический заказ, объемы производимой продукции б</w:t>
      </w:r>
      <w:r w:rsidRPr="00FB78EB">
        <w:rPr>
          <w:sz w:val="28"/>
          <w:szCs w:val="28"/>
        </w:rPr>
        <w:t>ы</w:t>
      </w:r>
      <w:r w:rsidRPr="00FB78EB">
        <w:rPr>
          <w:sz w:val="28"/>
          <w:szCs w:val="28"/>
        </w:rPr>
        <w:t xml:space="preserve">ли существенно снижены. В апреле 2024 года предприятие утратило статус крупного и включено в реестр МСП как среднее. </w:t>
      </w:r>
    </w:p>
    <w:p w:rsidR="005C6369" w:rsidRPr="00FB78EB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В связи с этим в 2024 г. снижен</w:t>
      </w:r>
      <w:r w:rsidR="005955BE" w:rsidRPr="00FB78EB">
        <w:rPr>
          <w:sz w:val="28"/>
          <w:szCs w:val="28"/>
        </w:rPr>
        <w:t>ы</w:t>
      </w:r>
      <w:r w:rsidRPr="00FB78EB">
        <w:rPr>
          <w:sz w:val="28"/>
          <w:szCs w:val="28"/>
        </w:rPr>
        <w:t xml:space="preserve"> объем</w:t>
      </w:r>
      <w:r w:rsidR="005955BE" w:rsidRPr="00FB78EB">
        <w:rPr>
          <w:sz w:val="28"/>
          <w:szCs w:val="28"/>
        </w:rPr>
        <w:t>ы</w:t>
      </w:r>
      <w:r w:rsidRPr="00FB78EB">
        <w:rPr>
          <w:sz w:val="28"/>
          <w:szCs w:val="28"/>
        </w:rPr>
        <w:t xml:space="preserve"> отгруженных товаров со</w:t>
      </w:r>
      <w:r w:rsidRPr="00FB78EB">
        <w:rPr>
          <w:sz w:val="28"/>
          <w:szCs w:val="28"/>
        </w:rPr>
        <w:t>б</w:t>
      </w:r>
      <w:r w:rsidRPr="00FB78EB">
        <w:rPr>
          <w:sz w:val="28"/>
          <w:szCs w:val="28"/>
        </w:rPr>
        <w:t>ственного производства, выполненных работ и услуг собственными силами по промышленным видам экономической деятельности до 14309,5 млн</w:t>
      </w:r>
      <w:r w:rsidR="00BE64EB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руб. </w:t>
      </w:r>
    </w:p>
    <w:p w:rsidR="005C6369" w:rsidRDefault="005C6369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lastRenderedPageBreak/>
        <w:t>К 2027 году по базовому варианту объем отгруженных товаров со</w:t>
      </w:r>
      <w:r w:rsidRPr="00FB78EB">
        <w:rPr>
          <w:sz w:val="28"/>
          <w:szCs w:val="28"/>
        </w:rPr>
        <w:t>б</w:t>
      </w:r>
      <w:r w:rsidRPr="00FB78EB">
        <w:rPr>
          <w:sz w:val="28"/>
          <w:szCs w:val="28"/>
        </w:rPr>
        <w:t>ственного производства, выполненных работ и услуг собственными силами по виду деятельности «Обеспечение электрической энергией, газом и паром; кондиционирование воздуха» составит 1092,8 млн</w:t>
      </w:r>
      <w:r w:rsidR="00BE64EB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рублей, по виду деятел</w:t>
      </w:r>
      <w:r w:rsidRPr="00FB78EB">
        <w:rPr>
          <w:sz w:val="28"/>
          <w:szCs w:val="28"/>
        </w:rPr>
        <w:t>ь</w:t>
      </w:r>
      <w:r w:rsidRPr="00FB78EB">
        <w:rPr>
          <w:sz w:val="28"/>
          <w:szCs w:val="28"/>
        </w:rPr>
        <w:t>ности «Водоснабжение; водоотведение, организация сбора и утилизации о</w:t>
      </w:r>
      <w:r w:rsidRPr="00FB78EB">
        <w:rPr>
          <w:sz w:val="28"/>
          <w:szCs w:val="28"/>
        </w:rPr>
        <w:t>т</w:t>
      </w:r>
      <w:r w:rsidRPr="00FB78EB">
        <w:rPr>
          <w:sz w:val="28"/>
          <w:szCs w:val="28"/>
        </w:rPr>
        <w:t>ходов, деятельность по ликвидации загрязнений» - 774,2 млн</w:t>
      </w:r>
      <w:r w:rsidR="00BE64EB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рублей. </w:t>
      </w:r>
    </w:p>
    <w:p w:rsidR="00AD6E13" w:rsidRPr="00FB78EB" w:rsidRDefault="00AD6E13" w:rsidP="00551AE7">
      <w:pPr>
        <w:spacing w:before="0" w:after="0" w:line="240" w:lineRule="auto"/>
        <w:contextualSpacing/>
        <w:rPr>
          <w:sz w:val="28"/>
          <w:szCs w:val="28"/>
        </w:rPr>
      </w:pPr>
    </w:p>
    <w:p w:rsidR="0012652C" w:rsidRPr="00FB78EB" w:rsidRDefault="00BD42A6" w:rsidP="00551AE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12" w:name="_Toc185175301"/>
      <w:r w:rsidRPr="00FB78EB">
        <w:rPr>
          <w:b w:val="0"/>
          <w:bCs/>
          <w:i w:val="0"/>
          <w:color w:val="auto"/>
          <w:szCs w:val="28"/>
        </w:rPr>
        <w:t xml:space="preserve">1.4. </w:t>
      </w:r>
      <w:r w:rsidR="00FA76FD" w:rsidRPr="00FB78EB">
        <w:rPr>
          <w:b w:val="0"/>
          <w:bCs/>
          <w:i w:val="0"/>
          <w:color w:val="auto"/>
          <w:szCs w:val="28"/>
        </w:rPr>
        <w:t>Гидрогеологические сведения</w:t>
      </w:r>
      <w:bookmarkEnd w:id="12"/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Гидрографическая сеть рассматриваемой территории представлена р</w:t>
      </w:r>
      <w:r w:rsidRPr="00FB78EB">
        <w:rPr>
          <w:sz w:val="28"/>
          <w:szCs w:val="28"/>
        </w:rPr>
        <w:t>е</w:t>
      </w:r>
      <w:r w:rsidRPr="00FB78EB">
        <w:rPr>
          <w:sz w:val="28"/>
          <w:szCs w:val="28"/>
        </w:rPr>
        <w:t xml:space="preserve">ками, озерами, а также искусственными водоемами. К водным ресурсам </w:t>
      </w:r>
      <w:r w:rsidR="0000634D" w:rsidRPr="00FB78EB">
        <w:rPr>
          <w:sz w:val="28"/>
          <w:szCs w:val="28"/>
        </w:rPr>
        <w:t>м</w:t>
      </w:r>
      <w:r w:rsidR="0000634D" w:rsidRPr="00FB78EB">
        <w:rPr>
          <w:sz w:val="28"/>
          <w:szCs w:val="28"/>
        </w:rPr>
        <w:t>у</w:t>
      </w:r>
      <w:r w:rsidR="0000634D" w:rsidRPr="00FB78EB">
        <w:rPr>
          <w:sz w:val="28"/>
          <w:szCs w:val="28"/>
        </w:rPr>
        <w:t>ниципального</w:t>
      </w:r>
      <w:r w:rsidRPr="00FB78EB">
        <w:rPr>
          <w:sz w:val="28"/>
          <w:szCs w:val="28"/>
        </w:rPr>
        <w:t xml:space="preserve"> округа относятся реки: Кума с притоками, Подкумок, Золка, Сухой Карамык, Теплушка, Этока.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 xml:space="preserve">Наиболее крупная река Георгиевского </w:t>
      </w:r>
      <w:r w:rsidR="0000634D" w:rsidRPr="00FB78EB">
        <w:rPr>
          <w:sz w:val="28"/>
          <w:szCs w:val="28"/>
        </w:rPr>
        <w:t>муниципальн</w:t>
      </w:r>
      <w:r w:rsidRPr="00FB78EB">
        <w:rPr>
          <w:sz w:val="28"/>
          <w:szCs w:val="28"/>
        </w:rPr>
        <w:t>ого округа – река Кума, принимающая крупный приток Подкумок, который в свою очередь, также принимает ряд притоков. На юге округа территорию пересекает река Золка.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Для реки Кумы характерен высокий коэффициент извилистости – 1,2 - 1,25. Река характеризуется высокой водностью Основным источником пит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ния реки Кумы является снеготаяние на склонах Кавказского хребта, подзе</w:t>
      </w:r>
      <w:r w:rsidRPr="00FB78EB">
        <w:rPr>
          <w:sz w:val="28"/>
          <w:szCs w:val="28"/>
        </w:rPr>
        <w:t>м</w:t>
      </w:r>
      <w:r w:rsidRPr="00FB78EB">
        <w:rPr>
          <w:sz w:val="28"/>
          <w:szCs w:val="28"/>
        </w:rPr>
        <w:t>ные воды, второстепенное значение имеют атмосферные осадки. Река Кума до станицы Суворовской сохраняет тип горной реки, ниже приобретает х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 xml:space="preserve">рактер равнинной. Общая длина реки 756 км, площадь водосбора – </w:t>
      </w:r>
      <w:r w:rsidR="00B52518">
        <w:rPr>
          <w:sz w:val="28"/>
          <w:szCs w:val="28"/>
        </w:rPr>
        <w:t xml:space="preserve">            </w:t>
      </w:r>
      <w:r w:rsidRPr="00FB78EB">
        <w:rPr>
          <w:sz w:val="28"/>
          <w:szCs w:val="28"/>
        </w:rPr>
        <w:t xml:space="preserve">33500 </w:t>
      </w:r>
      <w:r w:rsidR="0000634D" w:rsidRPr="00FB78EB">
        <w:rPr>
          <w:sz w:val="28"/>
          <w:szCs w:val="28"/>
        </w:rPr>
        <w:t>кв.</w:t>
      </w:r>
      <w:r w:rsidR="00BE64EB" w:rsidRPr="00FB78EB">
        <w:rPr>
          <w:sz w:val="28"/>
          <w:szCs w:val="28"/>
        </w:rPr>
        <w:t xml:space="preserve"> </w:t>
      </w:r>
      <w:r w:rsidR="0000634D" w:rsidRPr="00FB78EB">
        <w:rPr>
          <w:sz w:val="28"/>
          <w:szCs w:val="28"/>
        </w:rPr>
        <w:t>м</w:t>
      </w:r>
      <w:r w:rsidR="00BE64EB" w:rsidRPr="00FB78EB">
        <w:rPr>
          <w:sz w:val="28"/>
          <w:szCs w:val="28"/>
        </w:rPr>
        <w:t>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 xml:space="preserve">Средняя скорость течения реки в паводок 1,8 </w:t>
      </w:r>
      <w:r w:rsidR="00972916" w:rsidRPr="00FB78EB">
        <w:rPr>
          <w:sz w:val="28"/>
          <w:szCs w:val="28"/>
        </w:rPr>
        <w:t>-</w:t>
      </w:r>
      <w:r w:rsidRPr="00FB78EB">
        <w:rPr>
          <w:sz w:val="28"/>
          <w:szCs w:val="28"/>
        </w:rPr>
        <w:t xml:space="preserve"> 2 м/сек, в межень 0,8-1,2 м/сек. Ледовый режим реки неустойчив. Среднемесячная температура воды в июле -</w:t>
      </w:r>
      <w:r w:rsidR="00B52518">
        <w:rPr>
          <w:sz w:val="28"/>
          <w:szCs w:val="28"/>
        </w:rPr>
        <w:t xml:space="preserve"> </w:t>
      </w:r>
      <w:r w:rsidRPr="00FB78EB">
        <w:rPr>
          <w:sz w:val="28"/>
          <w:szCs w:val="28"/>
        </w:rPr>
        <w:t>августе не превышает 20 °С.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Весной на реке наступает половодье. На высокое половодье, вызванное весенним снеготаянием, часто накладываются дождевые паводки. Высота наивысшего годового уровня в реке изменяется от 2-2,5 м в верхнем течении и до 5,7 м у ст</w:t>
      </w:r>
      <w:r w:rsidR="00D65E47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Александрийской. Мутность воды в паводок 9000</w:t>
      </w:r>
      <w:r w:rsidR="00D65E47">
        <w:rPr>
          <w:sz w:val="28"/>
          <w:szCs w:val="28"/>
        </w:rPr>
        <w:t xml:space="preserve"> </w:t>
      </w:r>
      <w:r w:rsidRPr="00FB78EB">
        <w:rPr>
          <w:sz w:val="28"/>
          <w:szCs w:val="28"/>
        </w:rPr>
        <w:t>-</w:t>
      </w:r>
      <w:r w:rsidR="00D65E47">
        <w:rPr>
          <w:sz w:val="28"/>
          <w:szCs w:val="28"/>
        </w:rPr>
        <w:t xml:space="preserve">              </w:t>
      </w:r>
      <w:r w:rsidRPr="00FB78EB">
        <w:rPr>
          <w:sz w:val="28"/>
          <w:szCs w:val="28"/>
        </w:rPr>
        <w:t>10000 г/</w:t>
      </w:r>
      <w:r w:rsidR="0000634D" w:rsidRPr="00FB78EB">
        <w:rPr>
          <w:sz w:val="28"/>
          <w:szCs w:val="28"/>
        </w:rPr>
        <w:t>куб.</w:t>
      </w:r>
      <w:r w:rsidR="00D65E47">
        <w:rPr>
          <w:sz w:val="28"/>
          <w:szCs w:val="28"/>
        </w:rPr>
        <w:t xml:space="preserve"> </w:t>
      </w:r>
      <w:r w:rsidR="0000634D" w:rsidRPr="00FB78EB">
        <w:rPr>
          <w:sz w:val="28"/>
          <w:szCs w:val="28"/>
        </w:rPr>
        <w:t>м</w:t>
      </w:r>
      <w:r w:rsidRPr="00FB78EB">
        <w:rPr>
          <w:sz w:val="28"/>
          <w:szCs w:val="28"/>
        </w:rPr>
        <w:t>, в межень составляет 200-800 г/</w:t>
      </w:r>
      <w:r w:rsidR="0000634D" w:rsidRPr="00FB78EB">
        <w:rPr>
          <w:sz w:val="28"/>
          <w:szCs w:val="28"/>
        </w:rPr>
        <w:t>куб.</w:t>
      </w:r>
      <w:r w:rsidR="00D65E47">
        <w:rPr>
          <w:sz w:val="28"/>
          <w:szCs w:val="28"/>
        </w:rPr>
        <w:t xml:space="preserve"> </w:t>
      </w:r>
      <w:r w:rsidR="0000634D" w:rsidRPr="00FB78EB">
        <w:rPr>
          <w:sz w:val="28"/>
          <w:szCs w:val="28"/>
        </w:rPr>
        <w:t>м</w:t>
      </w:r>
      <w:r w:rsidRPr="00FB78EB">
        <w:rPr>
          <w:sz w:val="28"/>
          <w:szCs w:val="28"/>
        </w:rPr>
        <w:t>, средняя максимальная достигает 17000 г/</w:t>
      </w:r>
      <w:r w:rsidR="0000634D" w:rsidRPr="00FB78EB">
        <w:rPr>
          <w:sz w:val="28"/>
          <w:szCs w:val="28"/>
        </w:rPr>
        <w:t>куб.</w:t>
      </w:r>
      <w:r w:rsidR="00D65E47">
        <w:rPr>
          <w:sz w:val="28"/>
          <w:szCs w:val="28"/>
        </w:rPr>
        <w:t xml:space="preserve"> </w:t>
      </w:r>
      <w:r w:rsidR="0000634D" w:rsidRPr="00FB78EB">
        <w:rPr>
          <w:sz w:val="28"/>
          <w:szCs w:val="28"/>
        </w:rPr>
        <w:t>м</w:t>
      </w:r>
      <w:r w:rsidRPr="00FB78EB">
        <w:rPr>
          <w:sz w:val="28"/>
          <w:szCs w:val="28"/>
        </w:rPr>
        <w:t>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Максимальная минерализация вод в р. Кума может превышать 2-3 г/л. В верховьях вода карбонатного кальциевая, ниже по течению в межень отм</w:t>
      </w:r>
      <w:r w:rsidRPr="00FB78EB">
        <w:rPr>
          <w:sz w:val="28"/>
          <w:szCs w:val="28"/>
        </w:rPr>
        <w:t>е</w:t>
      </w:r>
      <w:r w:rsidRPr="00FB78EB">
        <w:rPr>
          <w:sz w:val="28"/>
          <w:szCs w:val="28"/>
        </w:rPr>
        <w:t>чается преобладание сульфатно-натриево-калиевого состава.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Воды реки Кумы используются для хозяйственно-бытовых нужд и для орошения.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Река Подкумок – крупнейший приток реки Кумы</w:t>
      </w:r>
      <w:r w:rsidR="0000634D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Общая длина реки 155 км, площадь водосбора – 2220 </w:t>
      </w:r>
      <w:r w:rsidR="0000634D" w:rsidRPr="00FB78EB">
        <w:rPr>
          <w:sz w:val="28"/>
          <w:szCs w:val="28"/>
        </w:rPr>
        <w:t>кв.</w:t>
      </w:r>
      <w:r w:rsidR="00D65E47">
        <w:rPr>
          <w:sz w:val="28"/>
          <w:szCs w:val="28"/>
        </w:rPr>
        <w:t xml:space="preserve"> </w:t>
      </w:r>
      <w:r w:rsidR="0000634D" w:rsidRPr="00FB78EB">
        <w:rPr>
          <w:sz w:val="28"/>
          <w:szCs w:val="28"/>
        </w:rPr>
        <w:t>км</w:t>
      </w:r>
      <w:r w:rsidRPr="00FB78EB">
        <w:rPr>
          <w:sz w:val="28"/>
          <w:szCs w:val="28"/>
        </w:rPr>
        <w:t xml:space="preserve">. Основное питание река получает за счет атмосферных осадков и подземных вод. 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 xml:space="preserve">Средняя скорость течения реки в паводок 2-2,5 м/сек, в межень – </w:t>
      </w:r>
      <w:r w:rsidR="00D65E47">
        <w:rPr>
          <w:sz w:val="28"/>
          <w:szCs w:val="28"/>
        </w:rPr>
        <w:t xml:space="preserve">           </w:t>
      </w:r>
      <w:r w:rsidRPr="00FB78EB">
        <w:rPr>
          <w:sz w:val="28"/>
          <w:szCs w:val="28"/>
        </w:rPr>
        <w:t>1 -1,5 м/сек.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Река ежегодно приносит около 30 тыс. тонн наносов. Превышение ма</w:t>
      </w:r>
      <w:r w:rsidRPr="00FB78EB">
        <w:rPr>
          <w:sz w:val="28"/>
          <w:szCs w:val="28"/>
        </w:rPr>
        <w:t>к</w:t>
      </w:r>
      <w:r w:rsidRPr="00FB78EB">
        <w:rPr>
          <w:sz w:val="28"/>
          <w:szCs w:val="28"/>
        </w:rPr>
        <w:t xml:space="preserve">симальных уровней над меженными изменяется от 0,4-0,5 м в верховьях до </w:t>
      </w:r>
      <w:r w:rsidRPr="00FB78EB">
        <w:rPr>
          <w:sz w:val="28"/>
          <w:szCs w:val="28"/>
        </w:rPr>
        <w:lastRenderedPageBreak/>
        <w:t>1,3 – 1,4 м – в среднем течении реки. В верхнем течении ледовый режим н</w:t>
      </w:r>
      <w:r w:rsidRPr="00FB78EB">
        <w:rPr>
          <w:sz w:val="28"/>
          <w:szCs w:val="28"/>
        </w:rPr>
        <w:t>е</w:t>
      </w:r>
      <w:r w:rsidRPr="00FB78EB">
        <w:rPr>
          <w:sz w:val="28"/>
          <w:szCs w:val="28"/>
        </w:rPr>
        <w:t>устойчив, ниже по течению (у ст</w:t>
      </w:r>
      <w:r w:rsidR="0000634D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Лысогорская) продолжительность ледост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ва достигает 23 дня.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 xml:space="preserve">Вода Подкумка карбонатно-кальциевая. Максимальная минерализация по долине реки изменяется от 900 до 1000 мг/л у </w:t>
      </w:r>
      <w:r w:rsidR="0000634D" w:rsidRPr="00FB78EB">
        <w:rPr>
          <w:sz w:val="28"/>
          <w:szCs w:val="28"/>
        </w:rPr>
        <w:t xml:space="preserve">г. </w:t>
      </w:r>
      <w:r w:rsidRPr="00FB78EB">
        <w:rPr>
          <w:sz w:val="28"/>
          <w:szCs w:val="28"/>
        </w:rPr>
        <w:t>Кисловодска и достигает 1300 мг/л у ст</w:t>
      </w:r>
      <w:r w:rsidR="0000634D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Незлобной.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В период паводков минерализация изменяется в очень широких пред</w:t>
      </w:r>
      <w:r w:rsidRPr="00FB78EB">
        <w:rPr>
          <w:sz w:val="28"/>
          <w:szCs w:val="28"/>
        </w:rPr>
        <w:t>е</w:t>
      </w:r>
      <w:r w:rsidRPr="00FB78EB">
        <w:rPr>
          <w:sz w:val="28"/>
          <w:szCs w:val="28"/>
        </w:rPr>
        <w:t xml:space="preserve">лах: от 1 </w:t>
      </w:r>
      <w:r w:rsidR="00E779C4" w:rsidRPr="00FB78EB">
        <w:rPr>
          <w:sz w:val="28"/>
          <w:szCs w:val="28"/>
        </w:rPr>
        <w:t xml:space="preserve">до </w:t>
      </w:r>
      <w:r w:rsidRPr="00FB78EB">
        <w:rPr>
          <w:sz w:val="28"/>
          <w:szCs w:val="28"/>
        </w:rPr>
        <w:t>3,6 г/куб.</w:t>
      </w:r>
      <w:r w:rsidR="00D65E47">
        <w:rPr>
          <w:sz w:val="28"/>
          <w:szCs w:val="28"/>
        </w:rPr>
        <w:t xml:space="preserve"> </w:t>
      </w:r>
      <w:r w:rsidRPr="00FB78EB">
        <w:rPr>
          <w:sz w:val="28"/>
          <w:szCs w:val="28"/>
        </w:rPr>
        <w:t xml:space="preserve">м (у </w:t>
      </w:r>
      <w:r w:rsidR="00E779C4" w:rsidRPr="00FB78EB">
        <w:rPr>
          <w:sz w:val="28"/>
          <w:szCs w:val="28"/>
        </w:rPr>
        <w:t xml:space="preserve">г. </w:t>
      </w:r>
      <w:r w:rsidRPr="00FB78EB">
        <w:rPr>
          <w:sz w:val="28"/>
          <w:szCs w:val="28"/>
        </w:rPr>
        <w:t>Кисловодска) до 715-1540 г/куб.</w:t>
      </w:r>
      <w:r w:rsidR="00D65E47">
        <w:rPr>
          <w:sz w:val="28"/>
          <w:szCs w:val="28"/>
        </w:rPr>
        <w:t xml:space="preserve"> </w:t>
      </w:r>
      <w:r w:rsidRPr="00FB78EB">
        <w:rPr>
          <w:sz w:val="28"/>
          <w:szCs w:val="28"/>
        </w:rPr>
        <w:t>м (у ст</w:t>
      </w:r>
      <w:r w:rsidR="00E779C4" w:rsidRPr="00FB78EB">
        <w:rPr>
          <w:sz w:val="28"/>
          <w:szCs w:val="28"/>
        </w:rPr>
        <w:t>.</w:t>
      </w:r>
      <w:r w:rsidRPr="00FB78EB">
        <w:rPr>
          <w:sz w:val="28"/>
          <w:szCs w:val="28"/>
        </w:rPr>
        <w:t xml:space="preserve"> Лыс</w:t>
      </w:r>
      <w:r w:rsidRPr="00FB78EB">
        <w:rPr>
          <w:sz w:val="28"/>
          <w:szCs w:val="28"/>
        </w:rPr>
        <w:t>о</w:t>
      </w:r>
      <w:r w:rsidRPr="00FB78EB">
        <w:rPr>
          <w:sz w:val="28"/>
          <w:szCs w:val="28"/>
        </w:rPr>
        <w:t xml:space="preserve">горской). Температура воды летом не поднимается выше 15 – 20 °С. Воды реки используются для орошения. 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Менее значительные реки: Золка, используемая для орошения, Этока. Сток реки Золки, Этоки и др. зарегулирован многочисленными прудами. Естественная речная сеть в восточной части территории значительно сгущ</w:t>
      </w:r>
      <w:r w:rsidRPr="00FB78EB">
        <w:rPr>
          <w:sz w:val="28"/>
          <w:szCs w:val="28"/>
        </w:rPr>
        <w:t>а</w:t>
      </w:r>
      <w:r w:rsidRPr="00FB78EB">
        <w:rPr>
          <w:sz w:val="28"/>
          <w:szCs w:val="28"/>
        </w:rPr>
        <w:t>ется искусственной – оросительными каналами.</w:t>
      </w:r>
    </w:p>
    <w:p w:rsidR="0012652C" w:rsidRPr="00FB78EB" w:rsidRDefault="003662F6" w:rsidP="00551AE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13" w:name="_Toc185175302"/>
      <w:r w:rsidRPr="00FB78EB">
        <w:rPr>
          <w:b w:val="0"/>
          <w:bCs/>
          <w:i w:val="0"/>
          <w:color w:val="auto"/>
          <w:szCs w:val="28"/>
        </w:rPr>
        <w:t xml:space="preserve">1.5. </w:t>
      </w:r>
      <w:r w:rsidR="00FA76FD" w:rsidRPr="00FB78EB">
        <w:rPr>
          <w:b w:val="0"/>
          <w:bCs/>
          <w:i w:val="0"/>
          <w:color w:val="auto"/>
          <w:szCs w:val="28"/>
        </w:rPr>
        <w:t>Описание рельефа</w:t>
      </w:r>
      <w:bookmarkEnd w:id="13"/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Рельеф территории эколого-курортного региона Кавказских Минерал</w:t>
      </w:r>
      <w:r w:rsidRPr="00FB78EB">
        <w:rPr>
          <w:sz w:val="28"/>
          <w:szCs w:val="28"/>
        </w:rPr>
        <w:t>ь</w:t>
      </w:r>
      <w:r w:rsidRPr="00FB78EB">
        <w:rPr>
          <w:sz w:val="28"/>
          <w:szCs w:val="28"/>
        </w:rPr>
        <w:t>ных Вод изменяется от равнинного на севере до горного на юге. Отметки территории изменяются от 749 м на юге, до 200 м – на севере.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Согласно геоморфологическому районированию, территория Георгие</w:t>
      </w:r>
      <w:r w:rsidRPr="00FB78EB">
        <w:rPr>
          <w:sz w:val="28"/>
          <w:szCs w:val="28"/>
        </w:rPr>
        <w:t>в</w:t>
      </w:r>
      <w:r w:rsidRPr="00FB78EB">
        <w:rPr>
          <w:sz w:val="28"/>
          <w:szCs w:val="28"/>
        </w:rPr>
        <w:t xml:space="preserve">ского </w:t>
      </w:r>
      <w:r w:rsidR="0051710F" w:rsidRPr="00FB78EB">
        <w:rPr>
          <w:sz w:val="28"/>
          <w:szCs w:val="28"/>
        </w:rPr>
        <w:t>муниципального</w:t>
      </w:r>
      <w:r w:rsidRPr="00FB78EB">
        <w:rPr>
          <w:sz w:val="28"/>
          <w:szCs w:val="28"/>
        </w:rPr>
        <w:t xml:space="preserve"> округа относится к геоморфологической провинции Предкавказья.</w:t>
      </w:r>
    </w:p>
    <w:p w:rsidR="0050035D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Геоморфологическая провинция Предкавказья охватывает простра</w:t>
      </w:r>
      <w:r w:rsidRPr="00FB78EB">
        <w:rPr>
          <w:sz w:val="28"/>
          <w:szCs w:val="28"/>
        </w:rPr>
        <w:t>н</w:t>
      </w:r>
      <w:r w:rsidRPr="00FB78EB">
        <w:rPr>
          <w:sz w:val="28"/>
          <w:szCs w:val="28"/>
        </w:rPr>
        <w:t>ства низменных и возвышенных районов Предкавказья. В процессе форм</w:t>
      </w:r>
      <w:r w:rsidRPr="00FB78EB">
        <w:rPr>
          <w:sz w:val="28"/>
          <w:szCs w:val="28"/>
        </w:rPr>
        <w:t>и</w:t>
      </w:r>
      <w:r w:rsidRPr="00FB78EB">
        <w:rPr>
          <w:sz w:val="28"/>
          <w:szCs w:val="28"/>
        </w:rPr>
        <w:t>рования Кавказской складчатой системы в результате дифференциальных движений образовались впадины, прогибы, поднятия с которыми связаны с</w:t>
      </w:r>
      <w:r w:rsidRPr="00FB78EB">
        <w:rPr>
          <w:sz w:val="28"/>
          <w:szCs w:val="28"/>
        </w:rPr>
        <w:t>о</w:t>
      </w:r>
      <w:r w:rsidRPr="00FB78EB">
        <w:rPr>
          <w:sz w:val="28"/>
          <w:szCs w:val="28"/>
        </w:rPr>
        <w:t>временные формы рельефа – низменные равнины и возвышенности. На ра</w:t>
      </w:r>
      <w:r w:rsidRPr="00FB78EB">
        <w:rPr>
          <w:sz w:val="28"/>
          <w:szCs w:val="28"/>
        </w:rPr>
        <w:t>с</w:t>
      </w:r>
      <w:r w:rsidRPr="00FB78EB">
        <w:rPr>
          <w:sz w:val="28"/>
          <w:szCs w:val="28"/>
        </w:rPr>
        <w:t>сматриваемой территории названная провинция представлена областью структурно-денудационных плато и эрозионно-аккумулятивных равнин.</w:t>
      </w:r>
    </w:p>
    <w:p w:rsidR="00F657E1" w:rsidRPr="00FB78EB" w:rsidRDefault="0050035D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Область структурно-денудационных плато и эрозионно-аккумулятивных равнин на пологих структурах платформенных поднятий – геоморфологическая область в пределах Ставропольского края, охватыва</w:t>
      </w:r>
      <w:r w:rsidRPr="00FB78EB">
        <w:rPr>
          <w:sz w:val="28"/>
          <w:szCs w:val="28"/>
        </w:rPr>
        <w:t>ю</w:t>
      </w:r>
      <w:r w:rsidRPr="00FB78EB">
        <w:rPr>
          <w:sz w:val="28"/>
          <w:szCs w:val="28"/>
        </w:rPr>
        <w:t>щая северную часть рассматриваемого региона. Формирование современных типов рельефа здесь началось и продолжалось в четвертичное время, когда были сформированы эрозионно-аккумулятивные равнины.</w:t>
      </w:r>
      <w:bookmarkStart w:id="14" w:name="_Toc185175303"/>
    </w:p>
    <w:p w:rsidR="00F657E1" w:rsidRPr="00FB78EB" w:rsidRDefault="003662F6" w:rsidP="00551AE7">
      <w:pPr>
        <w:spacing w:before="0" w:after="0" w:line="240" w:lineRule="auto"/>
        <w:contextualSpacing/>
        <w:rPr>
          <w:bCs/>
          <w:color w:val="auto"/>
          <w:sz w:val="28"/>
          <w:szCs w:val="28"/>
        </w:rPr>
      </w:pPr>
      <w:r w:rsidRPr="00FB78EB">
        <w:rPr>
          <w:bCs/>
          <w:color w:val="auto"/>
          <w:sz w:val="28"/>
          <w:szCs w:val="28"/>
        </w:rPr>
        <w:t xml:space="preserve">1.6. </w:t>
      </w:r>
      <w:r w:rsidR="00FA76FD" w:rsidRPr="00FB78EB">
        <w:rPr>
          <w:bCs/>
          <w:color w:val="auto"/>
          <w:sz w:val="28"/>
          <w:szCs w:val="28"/>
        </w:rPr>
        <w:t xml:space="preserve">Сведения </w:t>
      </w:r>
      <w:r w:rsidR="00DC2BD5" w:rsidRPr="00FB78EB">
        <w:rPr>
          <w:bCs/>
          <w:color w:val="auto"/>
          <w:sz w:val="28"/>
          <w:szCs w:val="28"/>
        </w:rPr>
        <w:t>об объектах перспективного строительства, на которые получены заявки, или выданы технические условия, или заключены договора на технологическое присоединение к сетям водоснабжения и (или) водоотв</w:t>
      </w:r>
      <w:r w:rsidR="00DC2BD5" w:rsidRPr="00FB78EB">
        <w:rPr>
          <w:bCs/>
          <w:color w:val="auto"/>
          <w:sz w:val="28"/>
          <w:szCs w:val="28"/>
        </w:rPr>
        <w:t>е</w:t>
      </w:r>
      <w:r w:rsidR="00DC2BD5" w:rsidRPr="00FB78EB">
        <w:rPr>
          <w:bCs/>
          <w:color w:val="auto"/>
          <w:sz w:val="28"/>
          <w:szCs w:val="28"/>
        </w:rPr>
        <w:t>дения</w:t>
      </w:r>
      <w:bookmarkEnd w:id="14"/>
    </w:p>
    <w:p w:rsidR="00DC2BD5" w:rsidRPr="00FB78EB" w:rsidRDefault="00D6333E" w:rsidP="00551AE7">
      <w:pPr>
        <w:spacing w:before="0" w:after="0" w:line="240" w:lineRule="auto"/>
        <w:contextualSpacing/>
        <w:rPr>
          <w:sz w:val="28"/>
          <w:szCs w:val="28"/>
        </w:rPr>
      </w:pPr>
      <w:r w:rsidRPr="00FB78EB">
        <w:rPr>
          <w:sz w:val="28"/>
          <w:szCs w:val="28"/>
        </w:rPr>
        <w:t>Сведения об объектах перспективного строительства на территории Георгиевского муниципального округа представлены в таблице ниже.</w:t>
      </w:r>
    </w:p>
    <w:p w:rsidR="00BF1ADD" w:rsidRDefault="00BF1ADD" w:rsidP="00BF1ADD">
      <w:pPr>
        <w:spacing w:after="0" w:line="259" w:lineRule="auto"/>
        <w:ind w:right="12" w:firstLine="0"/>
        <w:rPr>
          <w:b/>
          <w:bCs/>
          <w:color w:val="000000" w:themeColor="text1"/>
          <w:sz w:val="22"/>
        </w:rPr>
      </w:pPr>
    </w:p>
    <w:p w:rsidR="00D6333E" w:rsidRDefault="00D6333E" w:rsidP="00BF1ADD">
      <w:pPr>
        <w:tabs>
          <w:tab w:val="left" w:pos="3731"/>
        </w:tabs>
        <w:ind w:firstLine="567"/>
      </w:pPr>
    </w:p>
    <w:p w:rsidR="00D6333E" w:rsidRDefault="00D6333E" w:rsidP="00D6333E">
      <w:pPr>
        <w:spacing w:after="0" w:line="259" w:lineRule="auto"/>
        <w:ind w:right="12" w:firstLine="0"/>
        <w:rPr>
          <w:b/>
          <w:bCs/>
          <w:color w:val="000000" w:themeColor="text1"/>
          <w:sz w:val="22"/>
        </w:rPr>
        <w:sectPr w:rsidR="00D6333E" w:rsidSect="00093E87"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titlePg/>
          <w:docGrid w:linePitch="326"/>
        </w:sectPr>
      </w:pPr>
    </w:p>
    <w:p w:rsidR="00D6333E" w:rsidRPr="00A66A60" w:rsidRDefault="00D6333E" w:rsidP="00D6333E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15" w:name="_Toc185175513"/>
      <w:r w:rsidRPr="00A66A60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A66A60">
        <w:rPr>
          <w:bCs/>
          <w:color w:val="000000" w:themeColor="text1"/>
          <w:sz w:val="22"/>
        </w:rPr>
        <w:fldChar w:fldCharType="begin"/>
      </w:r>
      <w:r w:rsidRPr="00A66A60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A66A60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2</w:t>
      </w:r>
      <w:r w:rsidR="00C94A1B" w:rsidRPr="00A66A60">
        <w:rPr>
          <w:bCs/>
          <w:color w:val="000000" w:themeColor="text1"/>
          <w:sz w:val="22"/>
        </w:rPr>
        <w:fldChar w:fldCharType="end"/>
      </w:r>
      <w:r w:rsidR="00A66A60">
        <w:rPr>
          <w:bCs/>
          <w:color w:val="000000" w:themeColor="text1"/>
          <w:sz w:val="22"/>
        </w:rPr>
        <w:t>.</w:t>
      </w:r>
      <w:r w:rsidRPr="00A66A60">
        <w:rPr>
          <w:bCs/>
          <w:color w:val="000000" w:themeColor="text1"/>
          <w:sz w:val="22"/>
        </w:rPr>
        <w:t xml:space="preserve"> Сведения об объектах перспективного строительства на территории Георгиевского муниципального округа</w:t>
      </w:r>
      <w:bookmarkEnd w:id="15"/>
    </w:p>
    <w:tbl>
      <w:tblPr>
        <w:tblW w:w="4963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2"/>
        <w:gridCol w:w="2065"/>
        <w:gridCol w:w="1102"/>
        <w:gridCol w:w="2982"/>
        <w:gridCol w:w="1649"/>
        <w:gridCol w:w="1102"/>
        <w:gridCol w:w="829"/>
        <w:gridCol w:w="723"/>
        <w:gridCol w:w="900"/>
        <w:gridCol w:w="866"/>
        <w:gridCol w:w="760"/>
        <w:gridCol w:w="849"/>
      </w:tblGrid>
      <w:tr w:rsidR="00972916" w:rsidRPr="00D6333E" w:rsidTr="00D6333E">
        <w:trPr>
          <w:trHeight w:val="480"/>
          <w:tblHeader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№</w:t>
            </w:r>
          </w:p>
        </w:tc>
        <w:tc>
          <w:tcPr>
            <w:tcW w:w="7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Наименование застройщика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Адрес объекта</w:t>
            </w:r>
          </w:p>
        </w:tc>
        <w:tc>
          <w:tcPr>
            <w:tcW w:w="57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реконстру</w:t>
            </w:r>
            <w:r w:rsidRPr="000A07A3">
              <w:rPr>
                <w:sz w:val="16"/>
                <w:szCs w:val="16"/>
              </w:rPr>
              <w:t>к</w:t>
            </w:r>
            <w:r w:rsidRPr="000A07A3">
              <w:rPr>
                <w:sz w:val="16"/>
                <w:szCs w:val="16"/>
              </w:rPr>
              <w:t>ция/ новое</w:t>
            </w:r>
          </w:p>
        </w:tc>
        <w:tc>
          <w:tcPr>
            <w:tcW w:w="2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Дата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Номер</w:t>
            </w:r>
          </w:p>
        </w:tc>
        <w:tc>
          <w:tcPr>
            <w:tcW w:w="3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КН ЗУ</w:t>
            </w:r>
          </w:p>
        </w:tc>
        <w:tc>
          <w:tcPr>
            <w:tcW w:w="3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Кадастр</w:t>
            </w:r>
            <w:r w:rsidRPr="000A07A3">
              <w:rPr>
                <w:sz w:val="16"/>
                <w:szCs w:val="16"/>
              </w:rPr>
              <w:t>о</w:t>
            </w:r>
            <w:r w:rsidRPr="000A07A3">
              <w:rPr>
                <w:sz w:val="16"/>
                <w:szCs w:val="16"/>
              </w:rPr>
              <w:t>вый номер реконстр</w:t>
            </w:r>
            <w:r w:rsidRPr="000A07A3">
              <w:rPr>
                <w:sz w:val="16"/>
                <w:szCs w:val="16"/>
              </w:rPr>
              <w:t>у</w:t>
            </w:r>
            <w:r w:rsidRPr="000A07A3">
              <w:rPr>
                <w:sz w:val="16"/>
                <w:szCs w:val="16"/>
              </w:rPr>
              <w:t>ируемого объекта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Общая площадь объекта</w:t>
            </w:r>
          </w:p>
        </w:tc>
        <w:tc>
          <w:tcPr>
            <w:tcW w:w="2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333E" w:rsidRPr="000A07A3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A07A3">
              <w:rPr>
                <w:sz w:val="16"/>
                <w:szCs w:val="16"/>
              </w:rPr>
              <w:t>Срок де</w:t>
            </w:r>
            <w:r w:rsidRPr="000A07A3">
              <w:rPr>
                <w:sz w:val="16"/>
                <w:szCs w:val="16"/>
              </w:rPr>
              <w:t>й</w:t>
            </w:r>
            <w:r w:rsidRPr="000A07A3">
              <w:rPr>
                <w:sz w:val="16"/>
                <w:szCs w:val="16"/>
              </w:rPr>
              <w:t>ствия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Пыцак Ирина Ивановна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ст. Алекса</w:t>
            </w:r>
            <w:r w:rsidRPr="00D6333E">
              <w:rPr>
                <w:sz w:val="16"/>
                <w:szCs w:val="16"/>
              </w:rPr>
              <w:t>н</w:t>
            </w:r>
            <w:r w:rsidRPr="00D6333E">
              <w:rPr>
                <w:sz w:val="16"/>
                <w:szCs w:val="16"/>
              </w:rPr>
              <w:t>дрий</w:t>
            </w:r>
            <w:r w:rsidR="00624E63">
              <w:rPr>
                <w:sz w:val="16"/>
                <w:szCs w:val="16"/>
              </w:rPr>
              <w:t>с</w:t>
            </w:r>
            <w:r w:rsidRPr="00D6333E">
              <w:rPr>
                <w:sz w:val="16"/>
                <w:szCs w:val="16"/>
              </w:rPr>
              <w:t>кая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Российская Федерация, Ставропольский край, Георгиевский муниципальный округ,</w:t>
            </w:r>
            <w:r w:rsidRPr="00D6333E">
              <w:rPr>
                <w:sz w:val="16"/>
                <w:szCs w:val="16"/>
              </w:rPr>
              <w:br/>
              <w:t>ст. Алекс</w:t>
            </w:r>
            <w:r w:rsidR="00624E63">
              <w:rPr>
                <w:sz w:val="16"/>
                <w:szCs w:val="16"/>
              </w:rPr>
              <w:t>а</w:t>
            </w:r>
            <w:r w:rsidRPr="00D6333E">
              <w:rPr>
                <w:sz w:val="16"/>
                <w:szCs w:val="16"/>
              </w:rPr>
              <w:t>ндрийская, пер. Комсомол</w:t>
            </w:r>
            <w:r w:rsidRPr="00D6333E">
              <w:rPr>
                <w:sz w:val="16"/>
                <w:szCs w:val="16"/>
              </w:rPr>
              <w:t>ь</w:t>
            </w:r>
            <w:r w:rsidRPr="00D6333E">
              <w:rPr>
                <w:sz w:val="16"/>
                <w:szCs w:val="16"/>
              </w:rPr>
              <w:t>ский,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15.01.2024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26-25-1-2024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26:25:061318:41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642,3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15.07.2025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Мирошников Евгений Се</w:t>
            </w:r>
            <w:r w:rsidRPr="00D6333E">
              <w:rPr>
                <w:sz w:val="16"/>
                <w:szCs w:val="16"/>
              </w:rPr>
              <w:t>р</w:t>
            </w:r>
            <w:r w:rsidRPr="00D6333E">
              <w:rPr>
                <w:sz w:val="16"/>
                <w:szCs w:val="16"/>
              </w:rPr>
              <w:t>геевич, Олейникова Елена Семеновна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 xml:space="preserve">Российская Федерация, Ставропольский край, Георгиевский </w:t>
            </w:r>
            <w:r w:rsidR="00624E63">
              <w:rPr>
                <w:sz w:val="16"/>
                <w:szCs w:val="16"/>
              </w:rPr>
              <w:t>муниципальный</w:t>
            </w:r>
            <w:r w:rsidRPr="00D6333E">
              <w:rPr>
                <w:sz w:val="16"/>
                <w:szCs w:val="16"/>
              </w:rPr>
              <w:t xml:space="preserve"> округ, город Георгиевск, переулок Мин</w:t>
            </w:r>
            <w:r w:rsidRPr="00D6333E">
              <w:rPr>
                <w:sz w:val="16"/>
                <w:szCs w:val="16"/>
              </w:rPr>
              <w:t>е</w:t>
            </w:r>
            <w:r w:rsidRPr="00D6333E">
              <w:rPr>
                <w:sz w:val="16"/>
                <w:szCs w:val="16"/>
              </w:rPr>
              <w:t>раловодский, 1/1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17.01.2024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26-26-2-2024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26:26:010213:604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1203,4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17.01.2026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3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0E20BA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6333E" w:rsidRPr="00D6333E">
              <w:rPr>
                <w:sz w:val="16"/>
                <w:szCs w:val="16"/>
              </w:rPr>
              <w:t xml:space="preserve">бщество с ограниченной ответственностью </w:t>
            </w:r>
            <w:r>
              <w:rPr>
                <w:sz w:val="16"/>
                <w:szCs w:val="16"/>
              </w:rPr>
              <w:t>«</w:t>
            </w:r>
            <w:r w:rsidR="00D6333E" w:rsidRPr="00D6333E">
              <w:rPr>
                <w:sz w:val="16"/>
                <w:szCs w:val="16"/>
              </w:rPr>
              <w:t>Георг</w:t>
            </w:r>
            <w:r w:rsidR="00D6333E" w:rsidRPr="00D6333E">
              <w:rPr>
                <w:sz w:val="16"/>
                <w:szCs w:val="16"/>
              </w:rPr>
              <w:t>и</w:t>
            </w:r>
            <w:r w:rsidR="00D6333E" w:rsidRPr="00D6333E">
              <w:rPr>
                <w:sz w:val="16"/>
                <w:szCs w:val="16"/>
              </w:rPr>
              <w:t>евский автовокзал» ИНН 2625004940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 xml:space="preserve">Российская Федерация, Ставропольский край, Георгиевский </w:t>
            </w:r>
            <w:r w:rsidR="00624E63">
              <w:rPr>
                <w:sz w:val="16"/>
                <w:szCs w:val="16"/>
              </w:rPr>
              <w:t>муниципальный</w:t>
            </w:r>
            <w:r w:rsidRPr="00D6333E">
              <w:rPr>
                <w:sz w:val="16"/>
                <w:szCs w:val="16"/>
              </w:rPr>
              <w:t xml:space="preserve"> округ, город Георгиевск, ул. Калинина,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20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Зал ожидания с торг</w:t>
            </w:r>
            <w:r w:rsidRPr="00D6333E">
              <w:rPr>
                <w:sz w:val="16"/>
                <w:szCs w:val="16"/>
              </w:rPr>
              <w:t>о</w:t>
            </w:r>
            <w:r w:rsidRPr="00D6333E">
              <w:rPr>
                <w:sz w:val="16"/>
                <w:szCs w:val="16"/>
              </w:rPr>
              <w:t>во-офисными помещ</w:t>
            </w:r>
            <w:r w:rsidRPr="00D6333E">
              <w:rPr>
                <w:sz w:val="16"/>
                <w:szCs w:val="16"/>
              </w:rPr>
              <w:t>е</w:t>
            </w:r>
            <w:r w:rsidRPr="00D6333E">
              <w:rPr>
                <w:sz w:val="16"/>
                <w:szCs w:val="16"/>
              </w:rPr>
              <w:t>ниями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19.01.2024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26-26-3-2024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26:26:010523:138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293,1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19.01.2025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4</w:t>
            </w:r>
            <w:r w:rsidR="000E20BA">
              <w:rPr>
                <w:sz w:val="16"/>
                <w:szCs w:val="16"/>
              </w:rPr>
              <w:t>..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0E20BA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6333E" w:rsidRPr="00D6333E">
              <w:rPr>
                <w:sz w:val="16"/>
                <w:szCs w:val="16"/>
              </w:rPr>
              <w:t>бщество с ограниченной ответственностью «Сельск</w:t>
            </w:r>
            <w:r w:rsidR="00D6333E" w:rsidRPr="00D6333E">
              <w:rPr>
                <w:sz w:val="16"/>
                <w:szCs w:val="16"/>
              </w:rPr>
              <w:t>о</w:t>
            </w:r>
            <w:r w:rsidR="00D6333E" w:rsidRPr="00D6333E">
              <w:rPr>
                <w:sz w:val="16"/>
                <w:szCs w:val="16"/>
              </w:rPr>
              <w:t>хозяйственное предприятие «Простор» ИНН 2625027793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п</w:t>
            </w:r>
            <w:r w:rsidR="00624E63">
              <w:rPr>
                <w:sz w:val="16"/>
                <w:szCs w:val="16"/>
              </w:rPr>
              <w:t>ос</w:t>
            </w:r>
            <w:r w:rsidRPr="00D6333E">
              <w:rPr>
                <w:sz w:val="16"/>
                <w:szCs w:val="16"/>
              </w:rPr>
              <w:t>. Балко</w:t>
            </w:r>
            <w:r w:rsidRPr="00D6333E">
              <w:rPr>
                <w:sz w:val="16"/>
                <w:szCs w:val="16"/>
              </w:rPr>
              <w:t>в</w:t>
            </w:r>
            <w:r w:rsidRPr="00D6333E">
              <w:rPr>
                <w:sz w:val="16"/>
                <w:szCs w:val="16"/>
              </w:rPr>
              <w:t>ский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 орош</w:t>
            </w:r>
            <w:r w:rsidRPr="00D6333E">
              <w:rPr>
                <w:sz w:val="16"/>
                <w:szCs w:val="16"/>
              </w:rPr>
              <w:t>а</w:t>
            </w:r>
            <w:r w:rsidRPr="00D6333E">
              <w:rPr>
                <w:sz w:val="16"/>
                <w:szCs w:val="16"/>
              </w:rPr>
              <w:t>емого участка на пл</w:t>
            </w:r>
            <w:r w:rsidRPr="00D6333E">
              <w:rPr>
                <w:sz w:val="16"/>
                <w:szCs w:val="16"/>
              </w:rPr>
              <w:t>о</w:t>
            </w:r>
            <w:r w:rsidRPr="00D6333E">
              <w:rPr>
                <w:sz w:val="16"/>
                <w:szCs w:val="16"/>
              </w:rPr>
              <w:t>щади 483 га на землях ООО СХП «Простор»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29.01.2024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26-25-4-2024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26:25:000000:159; 26:25:030702:7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12.08.2024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5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Бабитов Карен Михайлович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 xml:space="preserve">. </w:t>
            </w:r>
            <w:r w:rsidRPr="00D6333E">
              <w:rPr>
                <w:sz w:val="16"/>
                <w:szCs w:val="16"/>
              </w:rPr>
              <w:t>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город Георгиевск, ул. Калинина,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97 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Здание станции техн</w:t>
            </w:r>
            <w:r w:rsidRPr="00D6333E">
              <w:rPr>
                <w:sz w:val="16"/>
                <w:szCs w:val="16"/>
              </w:rPr>
              <w:t>и</w:t>
            </w:r>
            <w:r w:rsidRPr="00D6333E">
              <w:rPr>
                <w:sz w:val="16"/>
                <w:szCs w:val="16"/>
              </w:rPr>
              <w:t>ческого обслуживания легковых автомашин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05.02.2024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26-26-5-2024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26:26:011201:512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241,4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05.05.2024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6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0E20BA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6333E" w:rsidRPr="00D6333E">
              <w:rPr>
                <w:sz w:val="16"/>
                <w:szCs w:val="16"/>
              </w:rPr>
              <w:t xml:space="preserve">бщество с ограниченной ответственностью </w:t>
            </w:r>
            <w:r>
              <w:rPr>
                <w:sz w:val="16"/>
                <w:szCs w:val="16"/>
              </w:rPr>
              <w:t>«</w:t>
            </w:r>
            <w:r w:rsidR="00D6333E" w:rsidRPr="00D6333E">
              <w:rPr>
                <w:sz w:val="16"/>
                <w:szCs w:val="16"/>
              </w:rPr>
              <w:t>Карфо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город Георгиевск, ул. Октябрьская,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141/2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05.02.2024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26-26-6-2024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26:26:010204:218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253,4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05.08.2025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7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0E20BA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6333E" w:rsidRPr="00D6333E">
              <w:rPr>
                <w:sz w:val="16"/>
                <w:szCs w:val="16"/>
              </w:rPr>
              <w:t xml:space="preserve">бщество с ограниченной ответственностью </w:t>
            </w:r>
            <w:r>
              <w:rPr>
                <w:sz w:val="16"/>
                <w:szCs w:val="16"/>
              </w:rPr>
              <w:t>«</w:t>
            </w:r>
            <w:r w:rsidR="00D6333E" w:rsidRPr="00D6333E">
              <w:rPr>
                <w:sz w:val="16"/>
                <w:szCs w:val="16"/>
              </w:rPr>
              <w:t>АВМ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город Георгиевск, ул. Калинина,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97/4а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26-26-7-2024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26:26:011201:844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287,7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22.12.2024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8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Катыгроб  Денис  Владим</w:t>
            </w:r>
            <w:r w:rsidRPr="00D6333E">
              <w:rPr>
                <w:sz w:val="16"/>
                <w:szCs w:val="16"/>
              </w:rPr>
              <w:t>и</w:t>
            </w:r>
            <w:r w:rsidRPr="00D6333E">
              <w:rPr>
                <w:sz w:val="16"/>
                <w:szCs w:val="16"/>
              </w:rPr>
              <w:t>рович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п</w:t>
            </w:r>
            <w:r w:rsidR="00624E63">
              <w:rPr>
                <w:sz w:val="16"/>
                <w:szCs w:val="16"/>
              </w:rPr>
              <w:t>ос</w:t>
            </w:r>
            <w:r w:rsidRPr="00D6333E">
              <w:rPr>
                <w:sz w:val="16"/>
                <w:szCs w:val="16"/>
              </w:rPr>
              <w:t>. Новый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</w:t>
            </w:r>
            <w:r w:rsidR="003A4262">
              <w:rPr>
                <w:sz w:val="16"/>
                <w:szCs w:val="16"/>
              </w:rPr>
              <w:t xml:space="preserve">, </w:t>
            </w:r>
            <w:r w:rsidRPr="00D6333E">
              <w:rPr>
                <w:sz w:val="16"/>
                <w:szCs w:val="16"/>
              </w:rPr>
              <w:t>п. Новый, ул. А</w:t>
            </w:r>
            <w:r w:rsidRPr="00D6333E">
              <w:rPr>
                <w:sz w:val="16"/>
                <w:szCs w:val="16"/>
              </w:rPr>
              <w:t>п</w:t>
            </w:r>
            <w:r w:rsidRPr="00D6333E">
              <w:rPr>
                <w:sz w:val="16"/>
                <w:szCs w:val="16"/>
              </w:rPr>
              <w:t>рельская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Административно-бытовое здание при производстве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26-25-8-2024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26:25:091112:44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1497,73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06.11.2025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9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Григорян Артур Фридон</w:t>
            </w:r>
            <w:r w:rsidRPr="00D6333E">
              <w:rPr>
                <w:sz w:val="16"/>
                <w:szCs w:val="16"/>
              </w:rPr>
              <w:t>о</w:t>
            </w:r>
            <w:r w:rsidRPr="00D6333E">
              <w:rPr>
                <w:sz w:val="16"/>
                <w:szCs w:val="16"/>
              </w:rPr>
              <w:t>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город Георгиевск, ул. Ермолова,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154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26-26-9-2024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26:26:010823:1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119,9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26.04.2026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10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Дубровин Сергей Анатоль</w:t>
            </w:r>
            <w:r w:rsidRPr="00D6333E">
              <w:rPr>
                <w:sz w:val="16"/>
                <w:szCs w:val="16"/>
              </w:rPr>
              <w:t>е</w:t>
            </w:r>
            <w:r w:rsidRPr="00D6333E">
              <w:rPr>
                <w:sz w:val="16"/>
                <w:szCs w:val="16"/>
              </w:rPr>
              <w:t>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город Георгиевск, ул. Чугурина,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12/1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26.02.2024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26-26-10-2024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26:26:010213:341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81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26.02.2025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11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Кочарян Искуи Робертовна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Незлобная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станица Незлобная, ул. Ленина,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182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07.03.2024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26-25-11-2024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26:25:110331:6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77,8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07.05.2026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12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Адамян Петр Авакович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Лысого</w:t>
            </w:r>
            <w:r w:rsidRPr="00D6333E">
              <w:rPr>
                <w:sz w:val="16"/>
                <w:szCs w:val="16"/>
              </w:rPr>
              <w:t>р</w:t>
            </w:r>
            <w:r w:rsidRPr="00D6333E">
              <w:rPr>
                <w:sz w:val="16"/>
                <w:szCs w:val="16"/>
              </w:rPr>
              <w:t>ская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станица Лысого</w:t>
            </w:r>
            <w:r w:rsidRPr="00D6333E">
              <w:rPr>
                <w:sz w:val="16"/>
                <w:szCs w:val="16"/>
              </w:rPr>
              <w:t>р</w:t>
            </w:r>
            <w:r w:rsidRPr="00D6333E">
              <w:rPr>
                <w:sz w:val="16"/>
                <w:szCs w:val="16"/>
              </w:rPr>
              <w:lastRenderedPageBreak/>
              <w:t>ская, ул. Верхняя, 98а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lastRenderedPageBreak/>
              <w:t>Магазин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реконструкция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07.03.2024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26-25-12-2024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26:25:081513:248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26:25:081513:254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312,8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07.04.2026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lastRenderedPageBreak/>
              <w:t>13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Багдасарян Владимир Гео</w:t>
            </w:r>
            <w:r w:rsidRPr="00D6333E">
              <w:rPr>
                <w:sz w:val="16"/>
                <w:szCs w:val="16"/>
              </w:rPr>
              <w:t>р</w:t>
            </w:r>
            <w:r w:rsidRPr="00D6333E">
              <w:rPr>
                <w:sz w:val="16"/>
                <w:szCs w:val="16"/>
              </w:rPr>
              <w:t>гиевич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5E47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 xml:space="preserve">ниципальный округ, город Георгиевск, </w:t>
            </w:r>
          </w:p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ул. Московская,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Здание ателье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12.03.2024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26-26-13-2024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26:26:010509:323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87,3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12.05.2026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14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Залян Эрик Вагифович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624E63" w:rsidP="00624E63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</w:t>
            </w:r>
            <w:r w:rsidR="00D6333E"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5E47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 xml:space="preserve">ниципальный округ, город Георгиевск, </w:t>
            </w:r>
          </w:p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ул. Мира,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5/1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333E" w:rsidRPr="00D6333E" w:rsidRDefault="009759ED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М</w:t>
            </w:r>
            <w:r w:rsidR="00D6333E" w:rsidRPr="00D6333E">
              <w:rPr>
                <w:sz w:val="16"/>
                <w:szCs w:val="16"/>
              </w:rPr>
              <w:t>агазин</w:t>
            </w:r>
          </w:p>
        </w:tc>
        <w:tc>
          <w:tcPr>
            <w:tcW w:w="3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26-26-14-2024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26:26:011002:516</w:t>
            </w:r>
          </w:p>
        </w:tc>
        <w:tc>
          <w:tcPr>
            <w:tcW w:w="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1143,1</w:t>
            </w:r>
          </w:p>
        </w:tc>
        <w:tc>
          <w:tcPr>
            <w:tcW w:w="2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22.08.2025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15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Ушакова Яна Владимировна</w:t>
            </w:r>
          </w:p>
        </w:tc>
        <w:tc>
          <w:tcPr>
            <w:tcW w:w="3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5E47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 xml:space="preserve">ниципальный округ, город Георгиевск, </w:t>
            </w:r>
          </w:p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ул. Промышленная,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3</w:t>
            </w:r>
          </w:p>
        </w:tc>
        <w:tc>
          <w:tcPr>
            <w:tcW w:w="57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Склад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26-26-15-2024</w:t>
            </w:r>
          </w:p>
        </w:tc>
        <w:tc>
          <w:tcPr>
            <w:tcW w:w="3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26:26:010102:376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1369,8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22.03.2025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16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Общество с ограниченной ответственностью «Сельск</w:t>
            </w:r>
            <w:r w:rsidRPr="00D6333E">
              <w:rPr>
                <w:sz w:val="16"/>
                <w:szCs w:val="16"/>
              </w:rPr>
              <w:t>о</w:t>
            </w:r>
            <w:r w:rsidRPr="00D6333E">
              <w:rPr>
                <w:sz w:val="16"/>
                <w:szCs w:val="16"/>
              </w:rPr>
              <w:t>хозяйственное предприятие «Рассвет»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</w:t>
            </w:r>
            <w:r w:rsidR="00624E63">
              <w:rPr>
                <w:sz w:val="16"/>
                <w:szCs w:val="16"/>
              </w:rPr>
              <w:t>.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Алекса</w:t>
            </w:r>
            <w:r w:rsidRPr="00D6333E">
              <w:rPr>
                <w:sz w:val="16"/>
                <w:szCs w:val="16"/>
              </w:rPr>
              <w:t>н</w:t>
            </w:r>
            <w:r w:rsidRPr="00D6333E">
              <w:rPr>
                <w:sz w:val="16"/>
                <w:szCs w:val="16"/>
              </w:rPr>
              <w:t>дрий</w:t>
            </w:r>
            <w:r w:rsidR="00624E63">
              <w:rPr>
                <w:sz w:val="16"/>
                <w:szCs w:val="16"/>
              </w:rPr>
              <w:t>с</w:t>
            </w:r>
            <w:r w:rsidRPr="00D6333E">
              <w:rPr>
                <w:sz w:val="16"/>
                <w:szCs w:val="16"/>
              </w:rPr>
              <w:t>кая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станица Алекса</w:t>
            </w:r>
            <w:r w:rsidRPr="00D6333E">
              <w:rPr>
                <w:sz w:val="16"/>
                <w:szCs w:val="16"/>
              </w:rPr>
              <w:t>н</w:t>
            </w:r>
            <w:r w:rsidRPr="00D6333E">
              <w:rPr>
                <w:sz w:val="16"/>
                <w:szCs w:val="16"/>
              </w:rPr>
              <w:t>дрийская, ул. Грейдерная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9759ED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6333E" w:rsidRPr="00D6333E">
              <w:rPr>
                <w:sz w:val="16"/>
                <w:szCs w:val="16"/>
              </w:rPr>
              <w:t>кладской комплекс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25.03.2024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26-25-16-2024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26:25:061005:313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345,1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25.03.2025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17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Общество с ограниченной ответственностью «Гербера»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Георгиевск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5E47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 xml:space="preserve">ниципальный округ, город Георгиевск, </w:t>
            </w:r>
          </w:p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ул. Шевченко,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3/1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9759ED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D6333E" w:rsidRPr="00D6333E">
              <w:rPr>
                <w:sz w:val="16"/>
                <w:szCs w:val="16"/>
              </w:rPr>
              <w:t>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27.03.2024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26-26-17-2024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26:26:010203:1074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283,1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27.09.2025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18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Грибов Алексей Сергеевич, Колесникова Елена Влад</w:t>
            </w:r>
            <w:r w:rsidRPr="00D6333E">
              <w:rPr>
                <w:sz w:val="16"/>
                <w:szCs w:val="16"/>
              </w:rPr>
              <w:t>и</w:t>
            </w:r>
            <w:r w:rsidRPr="00D6333E">
              <w:rPr>
                <w:sz w:val="16"/>
                <w:szCs w:val="16"/>
              </w:rPr>
              <w:t>мировна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</w:t>
            </w:r>
            <w:r w:rsidR="00624E63">
              <w:rPr>
                <w:sz w:val="16"/>
                <w:szCs w:val="16"/>
              </w:rPr>
              <w:t>.</w:t>
            </w:r>
            <w:r w:rsidRPr="00D6333E">
              <w:rPr>
                <w:sz w:val="16"/>
                <w:szCs w:val="16"/>
              </w:rPr>
              <w:t xml:space="preserve"> Подгорная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>ниципальный округ, станица Подгорная, пер. Шоссейный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9759ED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D6333E" w:rsidRPr="00D6333E">
              <w:rPr>
                <w:sz w:val="16"/>
                <w:szCs w:val="16"/>
              </w:rPr>
              <w:t>агазин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28.03.2024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26-26-18-2024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26:25:071042:52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94,1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28.09.2025</w:t>
            </w:r>
          </w:p>
        </w:tc>
      </w:tr>
      <w:tr w:rsidR="00D6333E" w:rsidRPr="00D6333E" w:rsidTr="0065745A">
        <w:trPr>
          <w:trHeight w:val="24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19</w:t>
            </w:r>
            <w:r w:rsidR="000E20BA">
              <w:rPr>
                <w:sz w:val="16"/>
                <w:szCs w:val="16"/>
              </w:rPr>
              <w:t>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6333E" w:rsidRPr="00D6333E" w:rsidRDefault="00D6333E" w:rsidP="0065745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Расстегаева Екатерина  Се</w:t>
            </w:r>
            <w:r w:rsidRPr="00D6333E">
              <w:rPr>
                <w:sz w:val="16"/>
                <w:szCs w:val="16"/>
              </w:rPr>
              <w:t>р</w:t>
            </w:r>
            <w:r w:rsidRPr="00D6333E">
              <w:rPr>
                <w:sz w:val="16"/>
                <w:szCs w:val="16"/>
              </w:rPr>
              <w:t>геевна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624E63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Георгиевск</w:t>
            </w:r>
            <w:r w:rsidR="00D6333E" w:rsidRPr="00D6333E">
              <w:rPr>
                <w:sz w:val="16"/>
                <w:szCs w:val="16"/>
              </w:rPr>
              <w:t> 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5E47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Ставропольский край, Георгиевский м</w:t>
            </w:r>
            <w:r w:rsidRPr="00D6333E">
              <w:rPr>
                <w:sz w:val="16"/>
                <w:szCs w:val="16"/>
              </w:rPr>
              <w:t>у</w:t>
            </w:r>
            <w:r w:rsidRPr="00D6333E">
              <w:rPr>
                <w:sz w:val="16"/>
                <w:szCs w:val="16"/>
              </w:rPr>
              <w:t xml:space="preserve">ниципальный округ, город Георгиевск, </w:t>
            </w:r>
          </w:p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ул.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Гастелло,</w:t>
            </w:r>
            <w:r w:rsidR="00D65E47">
              <w:rPr>
                <w:sz w:val="16"/>
                <w:szCs w:val="16"/>
              </w:rPr>
              <w:t xml:space="preserve"> </w:t>
            </w:r>
            <w:r w:rsidRPr="00D6333E">
              <w:rPr>
                <w:sz w:val="16"/>
                <w:szCs w:val="16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Склад-мастерская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строительство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26-26-19-2024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26:26:011210:1997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417,6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333E" w:rsidRPr="00D6333E" w:rsidRDefault="00D6333E" w:rsidP="00D6333E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6333E">
              <w:rPr>
                <w:sz w:val="16"/>
                <w:szCs w:val="16"/>
              </w:rPr>
              <w:t>19.04.2025</w:t>
            </w:r>
          </w:p>
        </w:tc>
      </w:tr>
    </w:tbl>
    <w:p w:rsidR="00D6333E" w:rsidRDefault="00D6333E" w:rsidP="00BF1ADD">
      <w:pPr>
        <w:tabs>
          <w:tab w:val="left" w:pos="3731"/>
        </w:tabs>
        <w:ind w:firstLine="567"/>
        <w:sectPr w:rsidR="00D6333E" w:rsidSect="00BB5583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titlePg/>
          <w:docGrid w:linePitch="326"/>
        </w:sectPr>
      </w:pPr>
    </w:p>
    <w:p w:rsidR="0012652C" w:rsidRPr="000D0DF9" w:rsidRDefault="00652947" w:rsidP="00652947">
      <w:pPr>
        <w:pStyle w:val="1"/>
        <w:keepNext w:val="0"/>
        <w:keepLines w:val="0"/>
        <w:numPr>
          <w:ilvl w:val="0"/>
          <w:numId w:val="8"/>
        </w:numPr>
        <w:tabs>
          <w:tab w:val="left" w:pos="426"/>
        </w:tabs>
        <w:spacing w:after="0" w:line="240" w:lineRule="auto"/>
        <w:ind w:left="567" w:hanging="567"/>
        <w:jc w:val="center"/>
        <w:rPr>
          <w:b w:val="0"/>
          <w:color w:val="auto"/>
          <w:kern w:val="36"/>
          <w:sz w:val="28"/>
          <w:szCs w:val="28"/>
        </w:rPr>
      </w:pPr>
      <w:bookmarkStart w:id="16" w:name="_Toc185175304"/>
      <w:r>
        <w:rPr>
          <w:b w:val="0"/>
          <w:color w:val="auto"/>
          <w:kern w:val="36"/>
          <w:sz w:val="28"/>
          <w:szCs w:val="28"/>
        </w:rPr>
        <w:lastRenderedPageBreak/>
        <w:t xml:space="preserve">Схема водоснабжения </w:t>
      </w:r>
      <w:bookmarkEnd w:id="16"/>
    </w:p>
    <w:p w:rsidR="00093E87" w:rsidRDefault="00093E87" w:rsidP="00093E8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bookmarkStart w:id="17" w:name="_Toc185175305"/>
    </w:p>
    <w:p w:rsidR="0012652C" w:rsidRPr="000D0DF9" w:rsidRDefault="00F3211D" w:rsidP="00093E87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bCs/>
          <w:i w:val="0"/>
          <w:color w:val="auto"/>
          <w:szCs w:val="28"/>
        </w:rPr>
      </w:pPr>
      <w:r w:rsidRPr="000D0DF9">
        <w:rPr>
          <w:b w:val="0"/>
          <w:bCs/>
          <w:i w:val="0"/>
          <w:color w:val="auto"/>
          <w:szCs w:val="28"/>
        </w:rPr>
        <w:t xml:space="preserve">2.1. </w:t>
      </w:r>
      <w:r w:rsidR="00DC2BD5" w:rsidRPr="000D0DF9">
        <w:rPr>
          <w:b w:val="0"/>
          <w:bCs/>
          <w:i w:val="0"/>
          <w:color w:val="auto"/>
          <w:szCs w:val="28"/>
        </w:rPr>
        <w:t>Т</w:t>
      </w:r>
      <w:r w:rsidR="00F65A76" w:rsidRPr="000D0DF9">
        <w:rPr>
          <w:b w:val="0"/>
          <w:bCs/>
          <w:i w:val="0"/>
          <w:color w:val="auto"/>
          <w:szCs w:val="28"/>
        </w:rPr>
        <w:t>ехнико-экономическое состояние</w:t>
      </w:r>
      <w:r w:rsidR="00E465AE" w:rsidRPr="000D0DF9">
        <w:rPr>
          <w:b w:val="0"/>
          <w:bCs/>
          <w:i w:val="0"/>
          <w:color w:val="auto"/>
          <w:szCs w:val="28"/>
        </w:rPr>
        <w:t xml:space="preserve"> </w:t>
      </w:r>
      <w:r w:rsidR="00F65A76" w:rsidRPr="000D0DF9">
        <w:rPr>
          <w:b w:val="0"/>
          <w:bCs/>
          <w:i w:val="0"/>
          <w:color w:val="auto"/>
          <w:szCs w:val="28"/>
        </w:rPr>
        <w:t>централизованных систем вод</w:t>
      </w:r>
      <w:r w:rsidR="00F65A76" w:rsidRPr="000D0DF9">
        <w:rPr>
          <w:b w:val="0"/>
          <w:bCs/>
          <w:i w:val="0"/>
          <w:color w:val="auto"/>
          <w:szCs w:val="28"/>
        </w:rPr>
        <w:t>о</w:t>
      </w:r>
      <w:r w:rsidR="00F65A76" w:rsidRPr="000D0DF9">
        <w:rPr>
          <w:b w:val="0"/>
          <w:bCs/>
          <w:i w:val="0"/>
          <w:color w:val="auto"/>
          <w:szCs w:val="28"/>
        </w:rPr>
        <w:t>снабжения</w:t>
      </w:r>
      <w:r w:rsidR="00E465AE" w:rsidRPr="000D0DF9">
        <w:rPr>
          <w:b w:val="0"/>
          <w:bCs/>
          <w:i w:val="0"/>
          <w:color w:val="auto"/>
          <w:szCs w:val="28"/>
        </w:rPr>
        <w:t xml:space="preserve"> </w:t>
      </w:r>
      <w:r w:rsidR="001F41C9" w:rsidRPr="000D0DF9">
        <w:rPr>
          <w:b w:val="0"/>
          <w:bCs/>
          <w:i w:val="0"/>
          <w:color w:val="auto"/>
          <w:szCs w:val="28"/>
        </w:rPr>
        <w:t>поселений муниципального округа</w:t>
      </w:r>
      <w:bookmarkEnd w:id="17"/>
    </w:p>
    <w:p w:rsidR="0012652C" w:rsidRPr="000D0DF9" w:rsidRDefault="00F3211D" w:rsidP="00093E87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bCs/>
          <w:i w:val="0"/>
          <w:color w:val="auto"/>
          <w:szCs w:val="28"/>
        </w:rPr>
      </w:pPr>
      <w:bookmarkStart w:id="18" w:name="_Toc185175306"/>
      <w:r w:rsidRPr="000D0DF9">
        <w:rPr>
          <w:bCs/>
          <w:i w:val="0"/>
          <w:color w:val="auto"/>
          <w:szCs w:val="28"/>
        </w:rPr>
        <w:t xml:space="preserve">2.1.1. </w:t>
      </w:r>
      <w:r w:rsidR="00FA76FD" w:rsidRPr="000D0DF9">
        <w:rPr>
          <w:bCs/>
          <w:i w:val="0"/>
          <w:color w:val="auto"/>
          <w:szCs w:val="28"/>
        </w:rPr>
        <w:t xml:space="preserve">Описание </w:t>
      </w:r>
      <w:r w:rsidR="00DC2BD5" w:rsidRPr="000D0DF9">
        <w:rPr>
          <w:bCs/>
          <w:i w:val="0"/>
          <w:color w:val="auto"/>
          <w:szCs w:val="28"/>
        </w:rPr>
        <w:t>системы и структуры водоснабжения поселени</w:t>
      </w:r>
      <w:r w:rsidR="001F41C9" w:rsidRPr="000D0DF9">
        <w:rPr>
          <w:bCs/>
          <w:i w:val="0"/>
          <w:color w:val="auto"/>
          <w:szCs w:val="28"/>
        </w:rPr>
        <w:t>й</w:t>
      </w:r>
      <w:r w:rsidR="00DC2BD5" w:rsidRPr="000D0DF9">
        <w:rPr>
          <w:bCs/>
          <w:i w:val="0"/>
          <w:color w:val="auto"/>
          <w:szCs w:val="28"/>
        </w:rPr>
        <w:t xml:space="preserve"> мун</w:t>
      </w:r>
      <w:r w:rsidR="00DC2BD5" w:rsidRPr="000D0DF9">
        <w:rPr>
          <w:bCs/>
          <w:i w:val="0"/>
          <w:color w:val="auto"/>
          <w:szCs w:val="28"/>
        </w:rPr>
        <w:t>и</w:t>
      </w:r>
      <w:r w:rsidR="00DC2BD5" w:rsidRPr="000D0DF9">
        <w:rPr>
          <w:bCs/>
          <w:i w:val="0"/>
          <w:color w:val="auto"/>
          <w:szCs w:val="28"/>
        </w:rPr>
        <w:t>ципального округа</w:t>
      </w:r>
      <w:r w:rsidR="00E465AE" w:rsidRPr="000D0DF9">
        <w:rPr>
          <w:bCs/>
          <w:i w:val="0"/>
          <w:color w:val="auto"/>
          <w:szCs w:val="28"/>
        </w:rPr>
        <w:t xml:space="preserve"> </w:t>
      </w:r>
      <w:r w:rsidR="00DC2BD5" w:rsidRPr="000D0DF9">
        <w:rPr>
          <w:bCs/>
          <w:i w:val="0"/>
          <w:color w:val="auto"/>
          <w:szCs w:val="28"/>
        </w:rPr>
        <w:t>и деление территории</w:t>
      </w:r>
      <w:r w:rsidR="00E465AE" w:rsidRPr="000D0DF9">
        <w:rPr>
          <w:bCs/>
          <w:i w:val="0"/>
          <w:color w:val="auto"/>
          <w:szCs w:val="28"/>
        </w:rPr>
        <w:t xml:space="preserve"> </w:t>
      </w:r>
      <w:r w:rsidR="00DC2BD5" w:rsidRPr="000D0DF9">
        <w:rPr>
          <w:bCs/>
          <w:i w:val="0"/>
          <w:color w:val="auto"/>
          <w:szCs w:val="28"/>
        </w:rPr>
        <w:t>муниципального округа</w:t>
      </w:r>
      <w:r w:rsidR="00E465AE" w:rsidRPr="000D0DF9">
        <w:rPr>
          <w:bCs/>
          <w:i w:val="0"/>
          <w:color w:val="auto"/>
          <w:szCs w:val="28"/>
        </w:rPr>
        <w:t xml:space="preserve"> </w:t>
      </w:r>
      <w:r w:rsidR="00DC2BD5" w:rsidRPr="000D0DF9">
        <w:rPr>
          <w:bCs/>
          <w:i w:val="0"/>
          <w:color w:val="auto"/>
          <w:szCs w:val="28"/>
        </w:rPr>
        <w:t>на эксплу</w:t>
      </w:r>
      <w:r w:rsidR="00DC2BD5" w:rsidRPr="000D0DF9">
        <w:rPr>
          <w:bCs/>
          <w:i w:val="0"/>
          <w:color w:val="auto"/>
          <w:szCs w:val="28"/>
        </w:rPr>
        <w:t>а</w:t>
      </w:r>
      <w:r w:rsidR="00DC2BD5" w:rsidRPr="000D0DF9">
        <w:rPr>
          <w:bCs/>
          <w:i w:val="0"/>
          <w:color w:val="auto"/>
          <w:szCs w:val="28"/>
        </w:rPr>
        <w:t>тационные зоны</w:t>
      </w:r>
      <w:bookmarkEnd w:id="18"/>
    </w:p>
    <w:p w:rsidR="002957AC" w:rsidRPr="000D0DF9" w:rsidRDefault="002957AC" w:rsidP="00093E87">
      <w:pPr>
        <w:spacing w:before="0" w:after="0" w:line="240" w:lineRule="auto"/>
        <w:contextualSpacing/>
        <w:rPr>
          <w:sz w:val="28"/>
          <w:szCs w:val="28"/>
        </w:rPr>
      </w:pPr>
      <w:r w:rsidRPr="000D0DF9">
        <w:rPr>
          <w:sz w:val="28"/>
          <w:szCs w:val="28"/>
        </w:rPr>
        <w:t>На территории</w:t>
      </w:r>
      <w:r w:rsidR="00E465AE" w:rsidRPr="000D0DF9">
        <w:rPr>
          <w:sz w:val="28"/>
          <w:szCs w:val="28"/>
        </w:rPr>
        <w:t xml:space="preserve"> </w:t>
      </w:r>
      <w:r w:rsidRPr="000D0DF9">
        <w:rPr>
          <w:sz w:val="28"/>
          <w:szCs w:val="28"/>
        </w:rPr>
        <w:t>Георгиевск</w:t>
      </w:r>
      <w:r w:rsidR="00EA4F09" w:rsidRPr="000D0DF9">
        <w:rPr>
          <w:sz w:val="28"/>
          <w:szCs w:val="28"/>
        </w:rPr>
        <w:t>ого муниципального округа</w:t>
      </w:r>
      <w:r w:rsidR="00E465AE" w:rsidRPr="000D0DF9">
        <w:rPr>
          <w:sz w:val="28"/>
          <w:szCs w:val="28"/>
        </w:rPr>
        <w:t xml:space="preserve"> </w:t>
      </w:r>
      <w:r w:rsidR="003E55CD" w:rsidRPr="000D0DF9">
        <w:rPr>
          <w:sz w:val="28"/>
          <w:szCs w:val="28"/>
        </w:rPr>
        <w:t>централизова</w:t>
      </w:r>
      <w:r w:rsidR="003E55CD" w:rsidRPr="000D0DF9">
        <w:rPr>
          <w:sz w:val="28"/>
          <w:szCs w:val="28"/>
        </w:rPr>
        <w:t>н</w:t>
      </w:r>
      <w:r w:rsidR="003E55CD" w:rsidRPr="000D0DF9">
        <w:rPr>
          <w:sz w:val="28"/>
          <w:szCs w:val="28"/>
        </w:rPr>
        <w:t xml:space="preserve">ное водоснабжение </w:t>
      </w:r>
      <w:r w:rsidRPr="000D0DF9">
        <w:rPr>
          <w:sz w:val="28"/>
          <w:szCs w:val="28"/>
        </w:rPr>
        <w:t>осуществляет</w:t>
      </w:r>
      <w:r w:rsidR="00E465AE" w:rsidRPr="000D0DF9">
        <w:rPr>
          <w:sz w:val="28"/>
          <w:szCs w:val="28"/>
        </w:rPr>
        <w:t xml:space="preserve"> </w:t>
      </w:r>
      <w:r w:rsidR="00737737" w:rsidRPr="000D0DF9">
        <w:rPr>
          <w:sz w:val="28"/>
          <w:szCs w:val="28"/>
        </w:rPr>
        <w:t>производственно-техническое п</w:t>
      </w:r>
      <w:r w:rsidR="003E55CD" w:rsidRPr="000D0DF9">
        <w:rPr>
          <w:sz w:val="28"/>
          <w:szCs w:val="28"/>
        </w:rPr>
        <w:t>одраздел</w:t>
      </w:r>
      <w:r w:rsidR="003E55CD" w:rsidRPr="000D0DF9">
        <w:rPr>
          <w:sz w:val="28"/>
          <w:szCs w:val="28"/>
        </w:rPr>
        <w:t>е</w:t>
      </w:r>
      <w:r w:rsidR="003E55CD" w:rsidRPr="000D0DF9">
        <w:rPr>
          <w:sz w:val="28"/>
          <w:szCs w:val="28"/>
        </w:rPr>
        <w:t>ние Георгиевско</w:t>
      </w:r>
      <w:r w:rsidR="00737737" w:rsidRPr="000D0DF9">
        <w:rPr>
          <w:sz w:val="28"/>
          <w:szCs w:val="28"/>
        </w:rPr>
        <w:t>е</w:t>
      </w:r>
      <w:r w:rsidR="003E55CD" w:rsidRPr="000D0DF9">
        <w:rPr>
          <w:sz w:val="28"/>
          <w:szCs w:val="28"/>
        </w:rPr>
        <w:t xml:space="preserve"> филиала ГУП СК «Ставр</w:t>
      </w:r>
      <w:r w:rsidR="00EA4F09" w:rsidRPr="000D0DF9">
        <w:rPr>
          <w:sz w:val="28"/>
          <w:szCs w:val="28"/>
        </w:rPr>
        <w:t>о</w:t>
      </w:r>
      <w:r w:rsidR="003E55CD" w:rsidRPr="000D0DF9">
        <w:rPr>
          <w:sz w:val="28"/>
          <w:szCs w:val="28"/>
        </w:rPr>
        <w:t>полькрайводоканал»</w:t>
      </w:r>
      <w:r w:rsidR="00737737" w:rsidRPr="000D0DF9">
        <w:rPr>
          <w:sz w:val="28"/>
          <w:szCs w:val="28"/>
        </w:rPr>
        <w:t xml:space="preserve"> </w:t>
      </w:r>
      <w:r w:rsidR="003E55CD" w:rsidRPr="000D0DF9">
        <w:rPr>
          <w:sz w:val="28"/>
          <w:szCs w:val="28"/>
        </w:rPr>
        <w:t>-</w:t>
      </w:r>
      <w:r w:rsidR="00737737" w:rsidRPr="000D0DF9">
        <w:rPr>
          <w:sz w:val="28"/>
          <w:szCs w:val="28"/>
        </w:rPr>
        <w:t xml:space="preserve"> </w:t>
      </w:r>
      <w:r w:rsidR="003E55CD" w:rsidRPr="000D0DF9">
        <w:rPr>
          <w:sz w:val="28"/>
          <w:szCs w:val="28"/>
        </w:rPr>
        <w:t xml:space="preserve">«Южный». Характеристика Георгиевского </w:t>
      </w:r>
      <w:r w:rsidR="00EA4F09" w:rsidRPr="000D0DF9">
        <w:rPr>
          <w:sz w:val="28"/>
          <w:szCs w:val="28"/>
        </w:rPr>
        <w:t>муниципального</w:t>
      </w:r>
      <w:r w:rsidR="003E55CD" w:rsidRPr="000D0DF9">
        <w:rPr>
          <w:sz w:val="28"/>
          <w:szCs w:val="28"/>
        </w:rPr>
        <w:t xml:space="preserve"> округа в разрезе централ</w:t>
      </w:r>
      <w:r w:rsidR="003E55CD" w:rsidRPr="000D0DF9">
        <w:rPr>
          <w:sz w:val="28"/>
          <w:szCs w:val="28"/>
        </w:rPr>
        <w:t>и</w:t>
      </w:r>
      <w:r w:rsidR="003E55CD" w:rsidRPr="000D0DF9">
        <w:rPr>
          <w:sz w:val="28"/>
          <w:szCs w:val="28"/>
        </w:rPr>
        <w:t>зованного водоснабжения представлена в таблице ниже.</w:t>
      </w:r>
    </w:p>
    <w:p w:rsidR="002957AC" w:rsidRPr="00A66A60" w:rsidRDefault="002957AC" w:rsidP="002957AC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19" w:name="_Toc185175514"/>
      <w:r w:rsidRPr="00A66A60">
        <w:rPr>
          <w:bCs/>
          <w:color w:val="000000" w:themeColor="text1"/>
          <w:sz w:val="22"/>
        </w:rPr>
        <w:t xml:space="preserve">Таблица </w:t>
      </w:r>
      <w:r w:rsidR="00C94A1B" w:rsidRPr="00A66A60">
        <w:rPr>
          <w:bCs/>
          <w:color w:val="000000" w:themeColor="text1"/>
          <w:sz w:val="22"/>
        </w:rPr>
        <w:fldChar w:fldCharType="begin"/>
      </w:r>
      <w:r w:rsidRPr="00A66A60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A66A60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3</w:t>
      </w:r>
      <w:r w:rsidR="00C94A1B" w:rsidRPr="00A66A60">
        <w:rPr>
          <w:bCs/>
          <w:color w:val="000000" w:themeColor="text1"/>
          <w:sz w:val="22"/>
        </w:rPr>
        <w:fldChar w:fldCharType="end"/>
      </w:r>
      <w:r w:rsidR="00A66A60">
        <w:rPr>
          <w:bCs/>
          <w:color w:val="000000" w:themeColor="text1"/>
          <w:sz w:val="22"/>
        </w:rPr>
        <w:t>.</w:t>
      </w:r>
      <w:r w:rsidRPr="00A66A60">
        <w:rPr>
          <w:bCs/>
          <w:color w:val="000000" w:themeColor="text1"/>
          <w:sz w:val="22"/>
        </w:rPr>
        <w:t xml:space="preserve"> Наличие централизованного водоснабжения в Георгиевск</w:t>
      </w:r>
      <w:r w:rsidR="00EA4F09" w:rsidRPr="00A66A60">
        <w:rPr>
          <w:bCs/>
          <w:color w:val="000000" w:themeColor="text1"/>
          <w:sz w:val="22"/>
        </w:rPr>
        <w:t>ом муниципальном округе</w:t>
      </w:r>
      <w:bookmarkEnd w:id="1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7"/>
        <w:gridCol w:w="1770"/>
        <w:gridCol w:w="1714"/>
        <w:gridCol w:w="5564"/>
      </w:tblGrid>
      <w:tr w:rsidR="002957AC" w:rsidRPr="002957AC" w:rsidTr="002957AC">
        <w:trPr>
          <w:trHeight w:val="20"/>
          <w:jc w:val="center"/>
        </w:trPr>
        <w:tc>
          <w:tcPr>
            <w:tcW w:w="195" w:type="pct"/>
            <w:vAlign w:val="center"/>
          </w:tcPr>
          <w:p w:rsidR="002957AC" w:rsidRPr="000A07A3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sz w:val="18"/>
              </w:rPr>
              <w:t>№</w:t>
            </w:r>
          </w:p>
        </w:tc>
        <w:tc>
          <w:tcPr>
            <w:tcW w:w="940" w:type="pct"/>
            <w:vAlign w:val="center"/>
          </w:tcPr>
          <w:p w:rsidR="002957AC" w:rsidRPr="000A07A3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sz w:val="18"/>
              </w:rPr>
              <w:t>Перечень населённых пунктов</w:t>
            </w:r>
          </w:p>
        </w:tc>
        <w:tc>
          <w:tcPr>
            <w:tcW w:w="910" w:type="pct"/>
            <w:vAlign w:val="center"/>
          </w:tcPr>
          <w:p w:rsidR="002957AC" w:rsidRPr="000A07A3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sz w:val="18"/>
              </w:rPr>
              <w:t>Централизованное водоснабжение</w:t>
            </w:r>
          </w:p>
        </w:tc>
        <w:tc>
          <w:tcPr>
            <w:tcW w:w="2955" w:type="pct"/>
            <w:vAlign w:val="center"/>
          </w:tcPr>
          <w:p w:rsidR="002957AC" w:rsidRPr="000A07A3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sz w:val="18"/>
              </w:rPr>
              <w:t>Ресурсоснабжающая организация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Александрий</w:t>
            </w:r>
            <w:r w:rsidR="00DE194F">
              <w:rPr>
                <w:sz w:val="18"/>
              </w:rPr>
              <w:t>с</w:t>
            </w:r>
            <w:r w:rsidRPr="002957AC">
              <w:rPr>
                <w:sz w:val="18"/>
              </w:rPr>
              <w:t>кая</w:t>
            </w:r>
          </w:p>
        </w:tc>
        <w:tc>
          <w:tcPr>
            <w:tcW w:w="910" w:type="pct"/>
            <w:vMerge w:val="restar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872C80"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>одразделение Георгиевское филиала ГУП СК«Ставр</w:t>
            </w:r>
            <w:r w:rsidR="000909DF">
              <w:rPr>
                <w:sz w:val="18"/>
              </w:rPr>
              <w:t>о</w:t>
            </w:r>
            <w:r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  <w:r w:rsidRPr="002957AC">
              <w:rPr>
                <w:sz w:val="18"/>
              </w:rPr>
              <w:t xml:space="preserve"> Наименование в</w:t>
            </w:r>
            <w:r w:rsidRPr="002957AC">
              <w:rPr>
                <w:sz w:val="18"/>
              </w:rPr>
              <w:t>о</w:t>
            </w:r>
            <w:r w:rsidRPr="002957AC">
              <w:rPr>
                <w:sz w:val="18"/>
              </w:rPr>
              <w:t>допровода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«Обильненский групповой водо</w:t>
            </w:r>
            <w:r w:rsidR="00872C80">
              <w:rPr>
                <w:sz w:val="18"/>
              </w:rPr>
              <w:t>про</w:t>
            </w:r>
            <w:r w:rsidRPr="002957AC">
              <w:rPr>
                <w:sz w:val="18"/>
              </w:rPr>
              <w:t>вод»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2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Подгорная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3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с. Обильное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4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с. Новозаведенное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5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п. Балковский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>одразделение Георгиевское филиала</w:t>
            </w:r>
            <w:r w:rsidR="002957AC" w:rsidRPr="002957AC">
              <w:rPr>
                <w:sz w:val="18"/>
              </w:rPr>
              <w:t xml:space="preserve"> 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</w:p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Наименование водопровода</w:t>
            </w:r>
            <w:r w:rsidR="0097119F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локальный водопровод</w:t>
            </w:r>
          </w:p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0909DF">
              <w:rPr>
                <w:sz w:val="18"/>
              </w:rPr>
              <w:t>ос</w:t>
            </w:r>
            <w:r w:rsidRPr="002957AC">
              <w:rPr>
                <w:sz w:val="18"/>
              </w:rPr>
              <w:t>.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Балковский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6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г. Георгиевск</w:t>
            </w:r>
          </w:p>
        </w:tc>
        <w:tc>
          <w:tcPr>
            <w:tcW w:w="910" w:type="pct"/>
            <w:vMerge w:val="restart"/>
            <w:vAlign w:val="center"/>
          </w:tcPr>
          <w:p w:rsidR="002957AC" w:rsidRPr="002957AC" w:rsidRDefault="002957AC" w:rsidP="00287EA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2957AC" w:rsidRPr="002957AC" w:rsidRDefault="00872C80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</w:t>
            </w:r>
            <w:r w:rsidR="000D0DF9">
              <w:rPr>
                <w:sz w:val="18"/>
              </w:rPr>
              <w:t>в</w:t>
            </w:r>
            <w:r>
              <w:rPr>
                <w:sz w:val="18"/>
              </w:rPr>
              <w:t>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</w:p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Наименование водопровода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групповой водопровод от «МСПВ»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7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Незлобная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8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Крас</w:t>
            </w:r>
            <w:r w:rsidR="00872C80">
              <w:rPr>
                <w:sz w:val="18"/>
              </w:rPr>
              <w:t>н</w:t>
            </w:r>
            <w:r w:rsidRPr="002957AC">
              <w:rPr>
                <w:sz w:val="18"/>
              </w:rPr>
              <w:t>окумское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9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Георгиевская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10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х. Кирова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35FA4" w:rsidRPr="002957AC" w:rsidTr="0065745A">
        <w:trPr>
          <w:trHeight w:val="20"/>
          <w:jc w:val="center"/>
        </w:trPr>
        <w:tc>
          <w:tcPr>
            <w:tcW w:w="195" w:type="pct"/>
          </w:tcPr>
          <w:p w:rsidR="00235FA4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940" w:type="pct"/>
          </w:tcPr>
          <w:p w:rsidR="00235FA4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пос</w:t>
            </w:r>
            <w:r w:rsidR="00872C80">
              <w:rPr>
                <w:sz w:val="18"/>
              </w:rPr>
              <w:t xml:space="preserve">. </w:t>
            </w:r>
            <w:r>
              <w:rPr>
                <w:sz w:val="18"/>
              </w:rPr>
              <w:t>Шаумянский</w:t>
            </w:r>
          </w:p>
        </w:tc>
        <w:tc>
          <w:tcPr>
            <w:tcW w:w="910" w:type="pct"/>
            <w:vMerge/>
            <w:vAlign w:val="center"/>
          </w:tcPr>
          <w:p w:rsidR="00235FA4" w:rsidRPr="002957AC" w:rsidRDefault="00235FA4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35FA4" w:rsidRPr="002957AC" w:rsidRDefault="00235FA4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2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 Терский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 Новый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4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 Роговой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  <w:tc>
          <w:tcPr>
            <w:tcW w:w="2955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5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Лысогорская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872C8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  <w:r w:rsidR="002957AC" w:rsidRPr="002957AC">
              <w:rPr>
                <w:sz w:val="18"/>
              </w:rPr>
              <w:t xml:space="preserve"> Наименование в</w:t>
            </w:r>
            <w:r w:rsidR="002957AC" w:rsidRPr="002957AC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допровода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локальный водопровод ст.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Лысогорской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6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 Приэтокский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  <w:tc>
          <w:tcPr>
            <w:tcW w:w="2955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7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.Крутоярский</w:t>
            </w:r>
          </w:p>
        </w:tc>
        <w:tc>
          <w:tcPr>
            <w:tcW w:w="910" w:type="pct"/>
            <w:vMerge w:val="restart"/>
            <w:vAlign w:val="center"/>
          </w:tcPr>
          <w:p w:rsidR="002957AC" w:rsidRPr="002957AC" w:rsidRDefault="002957AC" w:rsidP="00287EA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2957AC" w:rsidRPr="002957AC" w:rsidRDefault="00872C80" w:rsidP="00872C8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  <w:r w:rsidR="002957AC" w:rsidRPr="002957AC">
              <w:rPr>
                <w:sz w:val="18"/>
              </w:rPr>
              <w:t xml:space="preserve"> Наименование в</w:t>
            </w:r>
            <w:r w:rsidR="002957AC" w:rsidRPr="002957AC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допровода</w:t>
            </w:r>
            <w:r w:rsidR="00F0330D">
              <w:rPr>
                <w:sz w:val="18"/>
              </w:rPr>
              <w:t xml:space="preserve"> -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Ульяновский групповой водопровод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8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Падинский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1</w:t>
            </w:r>
            <w:r w:rsidR="00235FA4">
              <w:rPr>
                <w:sz w:val="18"/>
              </w:rPr>
              <w:t>9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97119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DE194F">
              <w:rPr>
                <w:sz w:val="18"/>
              </w:rPr>
              <w:t>ос</w:t>
            </w:r>
            <w:r w:rsidRPr="002957AC">
              <w:rPr>
                <w:sz w:val="18"/>
              </w:rPr>
              <w:t>. Новоульяно</w:t>
            </w:r>
            <w:r w:rsidRPr="002957AC">
              <w:rPr>
                <w:sz w:val="18"/>
              </w:rPr>
              <w:t>в</w:t>
            </w:r>
            <w:r w:rsidRPr="002957AC">
              <w:rPr>
                <w:sz w:val="18"/>
              </w:rPr>
              <w:t>ский</w:t>
            </w:r>
          </w:p>
        </w:tc>
        <w:tc>
          <w:tcPr>
            <w:tcW w:w="910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642B60">
              <w:rPr>
                <w:sz w:val="18"/>
              </w:rPr>
              <w:t>ос</w:t>
            </w:r>
            <w:r w:rsidRPr="002957AC">
              <w:rPr>
                <w:sz w:val="18"/>
              </w:rPr>
              <w:t>. Ульяновка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Merge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2</w:t>
            </w:r>
            <w:r w:rsidR="00235FA4">
              <w:rPr>
                <w:sz w:val="18"/>
              </w:rPr>
              <w:t>1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ст. Урухская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</w:p>
          <w:p w:rsidR="002957AC" w:rsidRPr="002957AC" w:rsidRDefault="002957AC" w:rsidP="00872C8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Наименование водопровода</w:t>
            </w:r>
            <w:r w:rsidR="00872C80">
              <w:rPr>
                <w:sz w:val="18"/>
              </w:rPr>
              <w:t xml:space="preserve"> - </w:t>
            </w:r>
            <w:r w:rsidRPr="002957AC">
              <w:rPr>
                <w:sz w:val="18"/>
              </w:rPr>
              <w:t xml:space="preserve"> локальный водопровод ст.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Урухской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642B60">
              <w:rPr>
                <w:sz w:val="18"/>
              </w:rPr>
              <w:t>ос</w:t>
            </w:r>
            <w:r w:rsidRPr="002957AC">
              <w:rPr>
                <w:sz w:val="18"/>
              </w:rPr>
              <w:t>. Нижнезольский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872C8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 w:rsidR="000909DF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  <w:r w:rsidR="002957AC" w:rsidRPr="002957AC">
              <w:rPr>
                <w:sz w:val="18"/>
              </w:rPr>
              <w:t xml:space="preserve"> Наименование в</w:t>
            </w:r>
            <w:r w:rsidR="002957AC" w:rsidRPr="002957AC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допровода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локальный водопровод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п</w:t>
            </w:r>
            <w:r w:rsidR="000909DF">
              <w:rPr>
                <w:sz w:val="18"/>
              </w:rPr>
              <w:t>ос</w:t>
            </w:r>
            <w:r>
              <w:rPr>
                <w:sz w:val="18"/>
              </w:rPr>
              <w:t xml:space="preserve">. </w:t>
            </w:r>
            <w:r w:rsidR="002957AC" w:rsidRPr="002957AC">
              <w:rPr>
                <w:sz w:val="18"/>
              </w:rPr>
              <w:t>Нижнезольский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642B60">
              <w:rPr>
                <w:sz w:val="18"/>
              </w:rPr>
              <w:t>ос</w:t>
            </w:r>
            <w:r w:rsidRPr="002957AC">
              <w:rPr>
                <w:sz w:val="18"/>
              </w:rPr>
              <w:t>. Шаумянский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 </w:t>
            </w:r>
            <w:r w:rsidR="002957AC" w:rsidRPr="002957AC">
              <w:rPr>
                <w:sz w:val="18"/>
              </w:rPr>
              <w:t>«Ставр</w:t>
            </w:r>
            <w:r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</w:p>
          <w:p w:rsidR="002957AC" w:rsidRPr="002957AC" w:rsidRDefault="002957AC" w:rsidP="00092C91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Наименование водопровода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локальный водопровод</w:t>
            </w:r>
            <w:r w:rsidR="0097119F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п</w:t>
            </w:r>
            <w:r w:rsidR="00B458DA">
              <w:rPr>
                <w:sz w:val="18"/>
              </w:rPr>
              <w:t>ос</w:t>
            </w:r>
            <w:r w:rsidRPr="002957AC">
              <w:rPr>
                <w:sz w:val="18"/>
              </w:rPr>
              <w:t>.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Шаумянский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97119F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х</w:t>
            </w:r>
            <w:r w:rsidR="002957AC" w:rsidRPr="002957AC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Новомихайло</w:t>
            </w:r>
            <w:r w:rsidR="00872C80">
              <w:rPr>
                <w:sz w:val="18"/>
              </w:rPr>
              <w:t>в</w:t>
            </w:r>
            <w:r w:rsidR="002957AC" w:rsidRPr="002957AC">
              <w:rPr>
                <w:sz w:val="18"/>
              </w:rPr>
              <w:t>ский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 xml:space="preserve">одразделение Георгиевское филиала </w:t>
            </w:r>
            <w:r w:rsidR="002957AC" w:rsidRPr="002957AC">
              <w:rPr>
                <w:sz w:val="18"/>
              </w:rPr>
              <w:t>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</w:p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Наименование водопровода</w:t>
            </w:r>
            <w:r w:rsidR="00872C80">
              <w:rPr>
                <w:sz w:val="18"/>
              </w:rPr>
              <w:t xml:space="preserve"> </w:t>
            </w:r>
            <w:r w:rsidRPr="002957AC">
              <w:rPr>
                <w:sz w:val="18"/>
              </w:rPr>
              <w:t>- локальный водопровод</w:t>
            </w:r>
          </w:p>
          <w:p w:rsidR="002957AC" w:rsidRPr="002957AC" w:rsidRDefault="0097119F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х</w:t>
            </w:r>
            <w:r w:rsidR="002957AC" w:rsidRPr="002957AC">
              <w:rPr>
                <w:sz w:val="18"/>
              </w:rPr>
              <w:t>.</w:t>
            </w:r>
            <w:r w:rsidR="00872C80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Новомихайловский</w:t>
            </w:r>
            <w:r w:rsidR="00B458DA">
              <w:rPr>
                <w:sz w:val="18"/>
              </w:rPr>
              <w:t>.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642B60">
              <w:rPr>
                <w:sz w:val="18"/>
              </w:rPr>
              <w:t>ос</w:t>
            </w:r>
            <w:r w:rsidRPr="002957AC">
              <w:rPr>
                <w:sz w:val="18"/>
              </w:rPr>
              <w:t>. Ореховая Роща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  <w:tc>
          <w:tcPr>
            <w:tcW w:w="2955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-</w:t>
            </w:r>
          </w:p>
        </w:tc>
      </w:tr>
      <w:tr w:rsidR="002957AC" w:rsidRPr="002957AC" w:rsidTr="0065745A">
        <w:trPr>
          <w:trHeight w:val="20"/>
          <w:jc w:val="center"/>
        </w:trPr>
        <w:tc>
          <w:tcPr>
            <w:tcW w:w="195" w:type="pct"/>
          </w:tcPr>
          <w:p w:rsidR="002957AC" w:rsidRPr="002957AC" w:rsidRDefault="00235FA4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 w:rsidR="00DE194F">
              <w:rPr>
                <w:sz w:val="18"/>
              </w:rPr>
              <w:t>.</w:t>
            </w:r>
          </w:p>
        </w:tc>
        <w:tc>
          <w:tcPr>
            <w:tcW w:w="940" w:type="pct"/>
          </w:tcPr>
          <w:p w:rsidR="002957AC" w:rsidRPr="002957AC" w:rsidRDefault="002957AC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 w:rsidR="00642B60">
              <w:rPr>
                <w:sz w:val="18"/>
              </w:rPr>
              <w:t>ос</w:t>
            </w:r>
            <w:r w:rsidRPr="002957AC">
              <w:rPr>
                <w:sz w:val="18"/>
              </w:rPr>
              <w:t>. Семеновка</w:t>
            </w:r>
          </w:p>
        </w:tc>
        <w:tc>
          <w:tcPr>
            <w:tcW w:w="910" w:type="pct"/>
            <w:vAlign w:val="center"/>
          </w:tcPr>
          <w:p w:rsidR="002957AC" w:rsidRPr="002957AC" w:rsidRDefault="002957AC" w:rsidP="002957A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2957AC">
              <w:rPr>
                <w:sz w:val="18"/>
              </w:rPr>
              <w:t>+</w:t>
            </w:r>
          </w:p>
        </w:tc>
        <w:tc>
          <w:tcPr>
            <w:tcW w:w="2955" w:type="pct"/>
            <w:vAlign w:val="center"/>
          </w:tcPr>
          <w:p w:rsidR="002957AC" w:rsidRPr="002957AC" w:rsidRDefault="00872C80" w:rsidP="00872C8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2957AC">
              <w:rPr>
                <w:sz w:val="18"/>
              </w:rPr>
              <w:t>П</w:t>
            </w:r>
            <w:r>
              <w:rPr>
                <w:sz w:val="18"/>
              </w:rPr>
              <w:t>роизводстенно-техническое п</w:t>
            </w:r>
            <w:r w:rsidRPr="002957AC">
              <w:rPr>
                <w:sz w:val="18"/>
              </w:rPr>
              <w:t>одразделение Георгиевское филиала</w:t>
            </w:r>
            <w:r w:rsidR="002957AC" w:rsidRPr="002957AC">
              <w:rPr>
                <w:sz w:val="18"/>
              </w:rPr>
              <w:t xml:space="preserve"> ГУП СК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«Ставр</w:t>
            </w:r>
            <w:r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полькрайводоканал»</w:t>
            </w:r>
            <w:r w:rsidR="0097119F"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«Южный»</w:t>
            </w:r>
            <w:r w:rsidR="00B458DA">
              <w:rPr>
                <w:sz w:val="18"/>
              </w:rPr>
              <w:t>.</w:t>
            </w:r>
            <w:r w:rsidR="002957AC" w:rsidRPr="002957AC">
              <w:rPr>
                <w:sz w:val="18"/>
              </w:rPr>
              <w:t xml:space="preserve"> Наименование в</w:t>
            </w:r>
            <w:r w:rsidR="002957AC" w:rsidRPr="002957AC">
              <w:rPr>
                <w:sz w:val="18"/>
              </w:rPr>
              <w:t>о</w:t>
            </w:r>
            <w:r w:rsidR="002957AC" w:rsidRPr="002957AC">
              <w:rPr>
                <w:sz w:val="18"/>
              </w:rPr>
              <w:t>допровода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- локальный водопровод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п</w:t>
            </w:r>
            <w:r w:rsidR="00B458DA">
              <w:rPr>
                <w:sz w:val="18"/>
              </w:rPr>
              <w:t>ос</w:t>
            </w:r>
            <w:r w:rsidR="002957AC" w:rsidRPr="002957AC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="002957AC" w:rsidRPr="002957AC">
              <w:rPr>
                <w:sz w:val="18"/>
              </w:rPr>
              <w:t>Семеновка</w:t>
            </w:r>
            <w:r w:rsidR="00B458DA">
              <w:rPr>
                <w:sz w:val="18"/>
              </w:rPr>
              <w:t>.</w:t>
            </w:r>
          </w:p>
        </w:tc>
      </w:tr>
    </w:tbl>
    <w:p w:rsidR="003D575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lastRenderedPageBreak/>
        <w:t>Государственное унитарное предприятие Ставропольского края «Ста</w:t>
      </w:r>
      <w:r w:rsidRPr="007B77DC">
        <w:rPr>
          <w:sz w:val="28"/>
          <w:szCs w:val="28"/>
        </w:rPr>
        <w:t>в</w:t>
      </w:r>
      <w:r w:rsidRPr="007B77DC">
        <w:rPr>
          <w:sz w:val="28"/>
          <w:szCs w:val="28"/>
        </w:rPr>
        <w:t>рополькрайводоканал» является одним из крупнейших предприятий вод</w:t>
      </w:r>
      <w:r w:rsidRPr="007B77DC">
        <w:rPr>
          <w:sz w:val="28"/>
          <w:szCs w:val="28"/>
        </w:rPr>
        <w:t>о</w:t>
      </w:r>
      <w:r w:rsidRPr="007B77DC">
        <w:rPr>
          <w:sz w:val="28"/>
          <w:szCs w:val="28"/>
        </w:rPr>
        <w:t>проводно-канализационного хозяйства в Российской Федерации.</w:t>
      </w:r>
    </w:p>
    <w:p w:rsidR="003D575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ГУП СК «Ставрополькрайводоканал» обслуживает около 500 населё</w:t>
      </w:r>
      <w:r w:rsidRPr="007B77DC">
        <w:rPr>
          <w:sz w:val="28"/>
          <w:szCs w:val="28"/>
        </w:rPr>
        <w:t>н</w:t>
      </w:r>
      <w:r w:rsidRPr="007B77DC">
        <w:rPr>
          <w:sz w:val="28"/>
          <w:szCs w:val="28"/>
        </w:rPr>
        <w:t>ных пунктов Ставропольского края, в которых проживает более 1,5 млн. ч</w:t>
      </w:r>
      <w:r w:rsidRPr="007B77DC">
        <w:rPr>
          <w:sz w:val="28"/>
          <w:szCs w:val="28"/>
        </w:rPr>
        <w:t>е</w:t>
      </w:r>
      <w:r w:rsidRPr="007B77DC">
        <w:rPr>
          <w:sz w:val="28"/>
          <w:szCs w:val="28"/>
        </w:rPr>
        <w:t>ловек.</w:t>
      </w:r>
    </w:p>
    <w:p w:rsidR="00287EA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Забор воды для систем водоснабжения в основном осуществляется из</w:t>
      </w:r>
      <w:r w:rsidR="00287EAF" w:rsidRPr="007B77DC">
        <w:rPr>
          <w:sz w:val="28"/>
          <w:szCs w:val="28"/>
        </w:rPr>
        <w:t>:</w:t>
      </w:r>
    </w:p>
    <w:p w:rsidR="00287EA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поверхностных источников – это Большой Ставропольский, Право-Егорлыкский, Кумо-Манычский каналы, забирающие воду из рек Кубань и Терек</w:t>
      </w:r>
      <w:r w:rsidR="00D017F6" w:rsidRPr="007B77DC">
        <w:rPr>
          <w:sz w:val="28"/>
          <w:szCs w:val="28"/>
        </w:rPr>
        <w:t>;</w:t>
      </w:r>
    </w:p>
    <w:p w:rsidR="00287EA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 xml:space="preserve">месторождений подземных пресных вод. </w:t>
      </w:r>
    </w:p>
    <w:p w:rsidR="003D575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Вода, поступающая из поверхностных источников, в полном объёме проходит очистку на очистных сооружениях и обеззараживание.</w:t>
      </w:r>
    </w:p>
    <w:p w:rsidR="003D575F" w:rsidRPr="007B77DC" w:rsidRDefault="003D575F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Основной уставной целью и задачей предприятия является удовлетв</w:t>
      </w:r>
      <w:r w:rsidRPr="007B77DC">
        <w:rPr>
          <w:sz w:val="28"/>
          <w:szCs w:val="28"/>
        </w:rPr>
        <w:t>о</w:t>
      </w:r>
      <w:r w:rsidRPr="007B77DC">
        <w:rPr>
          <w:sz w:val="28"/>
          <w:szCs w:val="28"/>
        </w:rPr>
        <w:t>рение потребностей населения, предприятий и прочих потребителей Ставр</w:t>
      </w:r>
      <w:r w:rsidRPr="007B77DC">
        <w:rPr>
          <w:sz w:val="28"/>
          <w:szCs w:val="28"/>
        </w:rPr>
        <w:t>о</w:t>
      </w:r>
      <w:r w:rsidRPr="007B77DC">
        <w:rPr>
          <w:sz w:val="28"/>
          <w:szCs w:val="28"/>
        </w:rPr>
        <w:t>польского края надёжными, качественными услугами питьевого водоснабж</w:t>
      </w:r>
      <w:r w:rsidRPr="007B77DC">
        <w:rPr>
          <w:sz w:val="28"/>
          <w:szCs w:val="28"/>
        </w:rPr>
        <w:t>е</w:t>
      </w:r>
      <w:r w:rsidRPr="007B77DC">
        <w:rPr>
          <w:sz w:val="28"/>
          <w:szCs w:val="28"/>
        </w:rPr>
        <w:t>ния и водоотведения.</w:t>
      </w:r>
    </w:p>
    <w:p w:rsidR="00FB3C2A" w:rsidRPr="007B77DC" w:rsidRDefault="00FB3C2A" w:rsidP="00093E87">
      <w:pPr>
        <w:spacing w:before="0" w:after="0" w:line="240" w:lineRule="auto"/>
        <w:contextualSpacing/>
        <w:rPr>
          <w:sz w:val="28"/>
          <w:szCs w:val="28"/>
        </w:rPr>
      </w:pPr>
      <w:r w:rsidRPr="007B77DC">
        <w:rPr>
          <w:sz w:val="28"/>
          <w:szCs w:val="28"/>
        </w:rPr>
        <w:t>На рисунках ниже представлена информация об установленных тар</w:t>
      </w:r>
      <w:r w:rsidRPr="007B77DC">
        <w:rPr>
          <w:sz w:val="28"/>
          <w:szCs w:val="28"/>
        </w:rPr>
        <w:t>и</w:t>
      </w:r>
      <w:r w:rsidRPr="007B77DC">
        <w:rPr>
          <w:sz w:val="28"/>
          <w:szCs w:val="28"/>
        </w:rPr>
        <w:t>фах и долгосрочных параметрах регулирования для ГУП СК «Ставропол</w:t>
      </w:r>
      <w:r w:rsidRPr="007B77DC">
        <w:rPr>
          <w:sz w:val="28"/>
          <w:szCs w:val="28"/>
        </w:rPr>
        <w:t>ь</w:t>
      </w:r>
      <w:r w:rsidRPr="007B77DC">
        <w:rPr>
          <w:sz w:val="28"/>
          <w:szCs w:val="28"/>
        </w:rPr>
        <w:t>крайводоканал» на период 2023-2028 г</w:t>
      </w:r>
      <w:r w:rsidR="00AD55BF" w:rsidRPr="007B77DC">
        <w:rPr>
          <w:sz w:val="28"/>
          <w:szCs w:val="28"/>
        </w:rPr>
        <w:t>г</w:t>
      </w:r>
      <w:r w:rsidRPr="007B77DC">
        <w:rPr>
          <w:sz w:val="28"/>
          <w:szCs w:val="28"/>
        </w:rPr>
        <w:t>.</w:t>
      </w:r>
    </w:p>
    <w:p w:rsidR="00FB3C2A" w:rsidRPr="00D017F6" w:rsidRDefault="00FB3C2A" w:rsidP="00FB3C2A">
      <w:pPr>
        <w:spacing w:after="0" w:line="259" w:lineRule="auto"/>
        <w:ind w:firstLine="0"/>
        <w:jc w:val="center"/>
        <w:rPr>
          <w:noProof/>
          <w:color w:val="FF0000"/>
        </w:rPr>
      </w:pPr>
    </w:p>
    <w:p w:rsidR="00FB3C2A" w:rsidRDefault="00FB3C2A" w:rsidP="00FB3C2A">
      <w:pPr>
        <w:spacing w:after="0" w:line="259" w:lineRule="auto"/>
        <w:ind w:firstLine="0"/>
        <w:jc w:val="center"/>
        <w:rPr>
          <w:noProof/>
        </w:rPr>
      </w:pPr>
    </w:p>
    <w:p w:rsidR="00915BE5" w:rsidRDefault="00915BE5" w:rsidP="00FB3C2A">
      <w:pPr>
        <w:spacing w:after="0" w:line="259" w:lineRule="auto"/>
        <w:ind w:firstLine="0"/>
        <w:jc w:val="center"/>
        <w:rPr>
          <w:noProof/>
        </w:rPr>
      </w:pPr>
    </w:p>
    <w:p w:rsidR="00915BE5" w:rsidRDefault="00915BE5" w:rsidP="00FB3C2A">
      <w:pPr>
        <w:spacing w:after="0" w:line="259" w:lineRule="auto"/>
        <w:ind w:firstLine="0"/>
        <w:jc w:val="center"/>
        <w:rPr>
          <w:noProof/>
        </w:rPr>
      </w:pPr>
    </w:p>
    <w:p w:rsidR="00915BE5" w:rsidRDefault="00915BE5" w:rsidP="00FB3C2A">
      <w:pPr>
        <w:spacing w:after="0" w:line="259" w:lineRule="auto"/>
        <w:ind w:firstLine="0"/>
        <w:jc w:val="center"/>
        <w:rPr>
          <w:noProof/>
        </w:rPr>
      </w:pPr>
    </w:p>
    <w:p w:rsidR="00915BE5" w:rsidRDefault="00915BE5" w:rsidP="00FB3C2A">
      <w:pPr>
        <w:spacing w:after="0" w:line="259" w:lineRule="auto"/>
        <w:ind w:firstLine="0"/>
        <w:jc w:val="center"/>
        <w:rPr>
          <w:noProof/>
        </w:rPr>
      </w:pPr>
    </w:p>
    <w:p w:rsidR="00915BE5" w:rsidRDefault="00915BE5" w:rsidP="00FB3C2A">
      <w:pPr>
        <w:spacing w:after="0" w:line="259" w:lineRule="auto"/>
        <w:ind w:firstLine="0"/>
        <w:jc w:val="center"/>
        <w:rPr>
          <w:noProof/>
        </w:rPr>
      </w:pPr>
    </w:p>
    <w:p w:rsidR="00FB3C2A" w:rsidRDefault="00FB3C2A" w:rsidP="00FB3C2A">
      <w:pPr>
        <w:spacing w:after="0" w:line="259" w:lineRule="auto"/>
        <w:ind w:firstLine="0"/>
        <w:jc w:val="center"/>
        <w:rPr>
          <w:noProof/>
        </w:rPr>
      </w:pPr>
    </w:p>
    <w:p w:rsidR="00FB3C2A" w:rsidRDefault="00FB3C2A" w:rsidP="00FB3C2A">
      <w:pPr>
        <w:spacing w:after="0" w:line="259" w:lineRule="auto"/>
        <w:ind w:firstLine="0"/>
        <w:jc w:val="center"/>
        <w:rPr>
          <w:noProof/>
        </w:rPr>
      </w:pPr>
      <w:r w:rsidRPr="0014743F">
        <w:rPr>
          <w:noProof/>
        </w:rPr>
        <w:lastRenderedPageBreak/>
        <w:drawing>
          <wp:inline distT="0" distB="0" distL="0" distR="0">
            <wp:extent cx="3482207" cy="504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8069" cy="50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FB3C2A">
      <w:pPr>
        <w:spacing w:before="0" w:after="122" w:line="259" w:lineRule="auto"/>
        <w:ind w:firstLine="0"/>
        <w:jc w:val="center"/>
        <w:rPr>
          <w:sz w:val="22"/>
          <w:szCs w:val="20"/>
        </w:rPr>
      </w:pPr>
      <w:bookmarkStart w:id="20" w:name="_Toc185175402"/>
      <w:bookmarkStart w:id="21" w:name="_Toc185175584"/>
    </w:p>
    <w:p w:rsidR="00FB3C2A" w:rsidRPr="00316634" w:rsidRDefault="00FB3C2A" w:rsidP="00FB3C2A">
      <w:pPr>
        <w:spacing w:before="0" w:after="122" w:line="259" w:lineRule="auto"/>
        <w:ind w:firstLine="0"/>
        <w:jc w:val="center"/>
        <w:rPr>
          <w:sz w:val="22"/>
          <w:szCs w:val="20"/>
        </w:rPr>
      </w:pPr>
      <w:r w:rsidRPr="00316634">
        <w:rPr>
          <w:sz w:val="22"/>
          <w:szCs w:val="20"/>
        </w:rPr>
        <w:t xml:space="preserve">Рисунок </w:t>
      </w:r>
      <w:r w:rsidR="006F5080">
        <w:rPr>
          <w:sz w:val="22"/>
          <w:szCs w:val="20"/>
        </w:rPr>
        <w:t>2</w:t>
      </w:r>
      <w:r w:rsidR="00316634">
        <w:rPr>
          <w:sz w:val="22"/>
          <w:szCs w:val="20"/>
        </w:rPr>
        <w:t>.</w:t>
      </w:r>
      <w:r w:rsidRPr="00316634">
        <w:rPr>
          <w:sz w:val="22"/>
          <w:szCs w:val="20"/>
        </w:rPr>
        <w:t xml:space="preserve"> Постановление региональной тарифной комиссии Ставропольского края в сфере вод</w:t>
      </w:r>
      <w:r w:rsidRPr="00316634">
        <w:rPr>
          <w:sz w:val="22"/>
          <w:szCs w:val="20"/>
        </w:rPr>
        <w:t>о</w:t>
      </w:r>
      <w:r w:rsidRPr="00316634">
        <w:rPr>
          <w:sz w:val="22"/>
          <w:szCs w:val="20"/>
        </w:rPr>
        <w:t>снабжения и водоотведения №</w:t>
      </w:r>
      <w:r w:rsidR="00183247">
        <w:rPr>
          <w:sz w:val="22"/>
          <w:szCs w:val="20"/>
        </w:rPr>
        <w:t xml:space="preserve"> </w:t>
      </w:r>
      <w:r w:rsidRPr="00316634">
        <w:rPr>
          <w:sz w:val="22"/>
          <w:szCs w:val="20"/>
        </w:rPr>
        <w:t>79/2 от 18.12.2023 г.</w:t>
      </w:r>
      <w:bookmarkEnd w:id="20"/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2013"/>
        <w:gridCol w:w="720"/>
        <w:gridCol w:w="905"/>
        <w:gridCol w:w="1099"/>
        <w:gridCol w:w="1006"/>
        <w:gridCol w:w="905"/>
        <w:gridCol w:w="1099"/>
        <w:gridCol w:w="1006"/>
      </w:tblGrid>
      <w:tr w:rsidR="00054E82" w:rsidRPr="00054E82" w:rsidTr="00F42543">
        <w:trPr>
          <w:trHeight w:val="12"/>
        </w:trPr>
        <w:tc>
          <w:tcPr>
            <w:tcW w:w="739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2957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739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478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663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663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478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478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  <w:tc>
          <w:tcPr>
            <w:tcW w:w="1663" w:type="dxa"/>
            <w:shd w:val="clear" w:color="auto" w:fill="auto"/>
            <w:hideMark/>
          </w:tcPr>
          <w:p w:rsidR="00054E82" w:rsidRPr="00054E82" w:rsidRDefault="00054E82" w:rsidP="00054E8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444444"/>
                <w:sz w:val="2"/>
                <w:szCs w:val="24"/>
              </w:rPr>
            </w:pP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N п/п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Наименование потребителя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Год</w:t>
            </w:r>
          </w:p>
        </w:tc>
        <w:tc>
          <w:tcPr>
            <w:tcW w:w="4805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Тариф (руб. за 1 куб. метр)</w:t>
            </w:r>
          </w:p>
        </w:tc>
        <w:tc>
          <w:tcPr>
            <w:tcW w:w="4620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Тариф для населения (руб. за 1 куб. метр)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янв</w:t>
            </w:r>
            <w:r w:rsidRPr="00596104">
              <w:rPr>
                <w:color w:val="auto"/>
                <w:szCs w:val="24"/>
              </w:rPr>
              <w:t>а</w:t>
            </w:r>
            <w:r w:rsidRPr="00596104">
              <w:rPr>
                <w:color w:val="auto"/>
                <w:szCs w:val="24"/>
              </w:rPr>
              <w:t>ря по 30 июня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июля по 30 сентя</w:t>
            </w:r>
            <w:r w:rsidRPr="00596104">
              <w:rPr>
                <w:color w:val="auto"/>
                <w:szCs w:val="24"/>
              </w:rPr>
              <w:t>б</w:t>
            </w:r>
            <w:r w:rsidRPr="00596104">
              <w:rPr>
                <w:color w:val="auto"/>
                <w:szCs w:val="24"/>
              </w:rPr>
              <w:t>ря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октя</w:t>
            </w:r>
            <w:r w:rsidRPr="00596104">
              <w:rPr>
                <w:color w:val="auto"/>
                <w:szCs w:val="24"/>
              </w:rPr>
              <w:t>б</w:t>
            </w:r>
            <w:r w:rsidRPr="00596104">
              <w:rPr>
                <w:color w:val="auto"/>
                <w:szCs w:val="24"/>
              </w:rPr>
              <w:t>ря по 31 д</w:t>
            </w:r>
            <w:r w:rsidRPr="00596104">
              <w:rPr>
                <w:color w:val="auto"/>
                <w:szCs w:val="24"/>
              </w:rPr>
              <w:t>е</w:t>
            </w:r>
            <w:r w:rsidRPr="00596104">
              <w:rPr>
                <w:color w:val="auto"/>
                <w:szCs w:val="24"/>
              </w:rPr>
              <w:t>кабря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янв</w:t>
            </w:r>
            <w:r w:rsidRPr="00596104">
              <w:rPr>
                <w:color w:val="auto"/>
                <w:szCs w:val="24"/>
              </w:rPr>
              <w:t>а</w:t>
            </w:r>
            <w:r w:rsidRPr="00596104">
              <w:rPr>
                <w:color w:val="auto"/>
                <w:szCs w:val="24"/>
              </w:rPr>
              <w:t>ря по 30 июня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июля по 30 сентя</w:t>
            </w:r>
            <w:r w:rsidRPr="00596104">
              <w:rPr>
                <w:color w:val="auto"/>
                <w:szCs w:val="24"/>
              </w:rPr>
              <w:t>б</w:t>
            </w:r>
            <w:r w:rsidRPr="00596104">
              <w:rPr>
                <w:color w:val="auto"/>
                <w:szCs w:val="24"/>
              </w:rPr>
              <w:t>ря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с 01 октя</w:t>
            </w:r>
            <w:r w:rsidRPr="00596104">
              <w:rPr>
                <w:color w:val="auto"/>
                <w:szCs w:val="24"/>
              </w:rPr>
              <w:t>б</w:t>
            </w:r>
            <w:r w:rsidRPr="00596104">
              <w:rPr>
                <w:color w:val="auto"/>
                <w:szCs w:val="24"/>
              </w:rPr>
              <w:t>ря по 31 д</w:t>
            </w:r>
            <w:r w:rsidRPr="00596104">
              <w:rPr>
                <w:color w:val="auto"/>
                <w:szCs w:val="24"/>
              </w:rPr>
              <w:t>е</w:t>
            </w:r>
            <w:r w:rsidRPr="00596104">
              <w:rPr>
                <w:color w:val="auto"/>
                <w:szCs w:val="24"/>
              </w:rPr>
              <w:t>кабря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3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9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1.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осуществля</w:t>
            </w:r>
            <w:r w:rsidRPr="00596104">
              <w:rPr>
                <w:color w:val="auto"/>
                <w:szCs w:val="24"/>
              </w:rPr>
              <w:t>ю</w:t>
            </w:r>
            <w:r w:rsidRPr="00596104">
              <w:rPr>
                <w:color w:val="auto"/>
                <w:szCs w:val="24"/>
              </w:rPr>
              <w:t>щие деятел</w:t>
            </w:r>
            <w:r w:rsidRPr="00596104">
              <w:rPr>
                <w:color w:val="auto"/>
                <w:szCs w:val="24"/>
              </w:rPr>
              <w:t>ь</w:t>
            </w:r>
            <w:r w:rsidRPr="00596104">
              <w:rPr>
                <w:color w:val="auto"/>
                <w:szCs w:val="24"/>
              </w:rPr>
              <w:t>ность в сфере теплоснабжения и электросна</w:t>
            </w:r>
            <w:r w:rsidRPr="00596104">
              <w:rPr>
                <w:color w:val="auto"/>
                <w:szCs w:val="24"/>
              </w:rPr>
              <w:t>б</w:t>
            </w:r>
            <w:r w:rsidRPr="00596104">
              <w:rPr>
                <w:color w:val="auto"/>
                <w:szCs w:val="24"/>
              </w:rPr>
              <w:t>жения на терр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тории города Лермонтова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2024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38,55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50,19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50,19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60,99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60,99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76,76</w:t>
            </w:r>
          </w:p>
        </w:tc>
        <w:tc>
          <w:tcPr>
            <w:tcW w:w="295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76,76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91,27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91,27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105,97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-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2.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кроме перечи</w:t>
            </w:r>
            <w:r w:rsidRPr="00596104">
              <w:rPr>
                <w:color w:val="auto"/>
                <w:szCs w:val="24"/>
              </w:rPr>
              <w:t>с</w:t>
            </w:r>
            <w:r w:rsidRPr="00596104">
              <w:rPr>
                <w:color w:val="auto"/>
                <w:szCs w:val="24"/>
              </w:rPr>
              <w:t>ленных в пункте 1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2024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61,08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84,09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69,94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74,83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74,83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83,06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295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84,44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103,02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103,02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111,98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119,08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111,98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119,93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2.1.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присоедине</w:t>
            </w:r>
            <w:r w:rsidRPr="00596104">
              <w:rPr>
                <w:color w:val="auto"/>
                <w:szCs w:val="24"/>
              </w:rPr>
              <w:t>н</w:t>
            </w:r>
            <w:r w:rsidRPr="00596104">
              <w:rPr>
                <w:color w:val="auto"/>
                <w:szCs w:val="24"/>
              </w:rPr>
              <w:t>ные к централ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зованным с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стемам вод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снабжения села Калиновского Александро</w:t>
            </w:r>
            <w:r w:rsidRPr="00596104">
              <w:rPr>
                <w:color w:val="auto"/>
                <w:szCs w:val="24"/>
              </w:rPr>
              <w:t>в</w:t>
            </w:r>
            <w:r w:rsidRPr="00596104">
              <w:rPr>
                <w:color w:val="auto"/>
                <w:szCs w:val="24"/>
              </w:rPr>
              <w:t>ского муниц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пального округа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2024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61,08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84,09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44,72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48,74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48,74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55,08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295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56,00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72,80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72,80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79,13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119,08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79,13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84,75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2.2.</w:t>
            </w: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присоедине</w:t>
            </w:r>
            <w:r w:rsidRPr="00596104">
              <w:rPr>
                <w:color w:val="auto"/>
                <w:szCs w:val="24"/>
              </w:rPr>
              <w:t>н</w:t>
            </w:r>
            <w:r w:rsidRPr="00596104">
              <w:rPr>
                <w:color w:val="auto"/>
                <w:szCs w:val="24"/>
              </w:rPr>
              <w:t>ные к централ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зованным с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стемам вод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снабжения п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селка Малос</w:t>
            </w:r>
            <w:r w:rsidRPr="00596104">
              <w:rPr>
                <w:color w:val="auto"/>
                <w:szCs w:val="24"/>
              </w:rPr>
              <w:t>а</w:t>
            </w:r>
            <w:r w:rsidRPr="00596104">
              <w:rPr>
                <w:color w:val="auto"/>
                <w:szCs w:val="24"/>
              </w:rPr>
              <w:t>дового, села Бургун-Маджары, п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селка Кумская Долина и посе</w:t>
            </w:r>
            <w:r w:rsidRPr="00596104">
              <w:rPr>
                <w:color w:val="auto"/>
                <w:szCs w:val="24"/>
              </w:rPr>
              <w:t>л</w:t>
            </w:r>
            <w:r w:rsidRPr="00596104">
              <w:rPr>
                <w:color w:val="auto"/>
                <w:szCs w:val="24"/>
              </w:rPr>
              <w:t>ка Правоку</w:t>
            </w:r>
            <w:r w:rsidRPr="00596104">
              <w:rPr>
                <w:color w:val="auto"/>
                <w:szCs w:val="24"/>
              </w:rPr>
              <w:t>м</w:t>
            </w:r>
            <w:r w:rsidRPr="00596104">
              <w:rPr>
                <w:color w:val="auto"/>
                <w:szCs w:val="24"/>
              </w:rPr>
              <w:lastRenderedPageBreak/>
              <w:t>ского Левоку</w:t>
            </w:r>
            <w:r w:rsidRPr="00596104">
              <w:rPr>
                <w:color w:val="auto"/>
                <w:szCs w:val="24"/>
              </w:rPr>
              <w:t>м</w:t>
            </w:r>
            <w:r w:rsidRPr="00596104">
              <w:rPr>
                <w:color w:val="auto"/>
                <w:szCs w:val="24"/>
              </w:rPr>
              <w:t>ского муниц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пального округа</w:t>
            </w: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lastRenderedPageBreak/>
              <w:t>2024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61,08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84,09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46,94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51,16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51,16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57,81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295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58,77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76,40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76,40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83,05</w:t>
            </w:r>
          </w:p>
        </w:tc>
      </w:tr>
      <w:tr w:rsidR="00054E82" w:rsidRPr="00054E82" w:rsidTr="00F42543"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95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73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332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119,08</w:t>
            </w:r>
          </w:p>
        </w:tc>
        <w:tc>
          <w:tcPr>
            <w:tcW w:w="147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83,05</w:t>
            </w:r>
          </w:p>
        </w:tc>
        <w:tc>
          <w:tcPr>
            <w:tcW w:w="3142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4E82" w:rsidRPr="00596104" w:rsidRDefault="00054E82" w:rsidP="00054E82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88,95</w:t>
            </w:r>
          </w:p>
        </w:tc>
      </w:tr>
    </w:tbl>
    <w:p w:rsidR="00FB3C2A" w:rsidRDefault="00FB3C2A" w:rsidP="00FB3C2A">
      <w:pPr>
        <w:spacing w:after="0" w:line="259" w:lineRule="auto"/>
        <w:ind w:firstLine="0"/>
        <w:jc w:val="center"/>
        <w:rPr>
          <w:noProof/>
        </w:rPr>
      </w:pPr>
    </w:p>
    <w:p w:rsidR="00FB3C2A" w:rsidRPr="00A66A60" w:rsidRDefault="00FB3C2A" w:rsidP="00FB3C2A">
      <w:pPr>
        <w:spacing w:before="0" w:after="122" w:line="259" w:lineRule="auto"/>
        <w:ind w:firstLine="0"/>
        <w:jc w:val="center"/>
        <w:rPr>
          <w:bCs/>
          <w:sz w:val="22"/>
          <w:szCs w:val="20"/>
        </w:rPr>
      </w:pPr>
      <w:bookmarkStart w:id="22" w:name="_Toc185175403"/>
      <w:bookmarkStart w:id="23" w:name="_Toc185175585"/>
      <w:r w:rsidRPr="00A66A60">
        <w:rPr>
          <w:bCs/>
          <w:sz w:val="22"/>
          <w:szCs w:val="20"/>
        </w:rPr>
        <w:t xml:space="preserve">Рисунок </w:t>
      </w:r>
      <w:r w:rsidR="00054E82" w:rsidRPr="00A66A60">
        <w:rPr>
          <w:bCs/>
          <w:sz w:val="22"/>
          <w:szCs w:val="20"/>
        </w:rPr>
        <w:t>3</w:t>
      </w:r>
      <w:r w:rsidRPr="00A66A60">
        <w:rPr>
          <w:bCs/>
          <w:sz w:val="22"/>
          <w:szCs w:val="20"/>
        </w:rPr>
        <w:t xml:space="preserve"> – Приложение 2 к постановлению региональной тарифной комиссии Ставропольского края в сфере водоснабжения и водоотведения №79/2 от 18.12.2023 г.</w:t>
      </w:r>
      <w:bookmarkEnd w:id="22"/>
      <w:bookmarkEnd w:id="23"/>
    </w:p>
    <w:p w:rsidR="00FB3C2A" w:rsidRDefault="00FB3C2A" w:rsidP="00FB3C2A">
      <w:pPr>
        <w:spacing w:after="0" w:line="259" w:lineRule="auto"/>
        <w:ind w:firstLine="0"/>
        <w:jc w:val="center"/>
        <w:rPr>
          <w:noProof/>
        </w:rPr>
      </w:pP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2580"/>
        <w:gridCol w:w="832"/>
        <w:gridCol w:w="1140"/>
        <w:gridCol w:w="455"/>
        <w:gridCol w:w="1131"/>
        <w:gridCol w:w="1140"/>
        <w:gridCol w:w="361"/>
        <w:gridCol w:w="1033"/>
      </w:tblGrid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bookmarkStart w:id="24" w:name="_Toc185175404"/>
            <w:bookmarkStart w:id="25" w:name="_Toc185175586"/>
            <w:r w:rsidRPr="00596104">
              <w:rPr>
                <w:color w:val="auto"/>
                <w:szCs w:val="24"/>
              </w:rPr>
              <w:t>2.13.</w:t>
            </w: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прис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единенные к центр</w:t>
            </w:r>
            <w:r w:rsidRPr="00596104">
              <w:rPr>
                <w:color w:val="auto"/>
                <w:szCs w:val="24"/>
              </w:rPr>
              <w:t>а</w:t>
            </w:r>
            <w:r w:rsidRPr="00596104">
              <w:rPr>
                <w:color w:val="auto"/>
                <w:szCs w:val="24"/>
              </w:rPr>
              <w:t>лизованной системе водоснабжения села Сухая Буйвола Пе</w:t>
            </w:r>
            <w:r w:rsidRPr="00596104">
              <w:rPr>
                <w:color w:val="auto"/>
                <w:szCs w:val="24"/>
              </w:rPr>
              <w:t>т</w:t>
            </w:r>
            <w:r w:rsidRPr="00596104">
              <w:rPr>
                <w:color w:val="auto"/>
                <w:szCs w:val="24"/>
              </w:rPr>
              <w:t>ровского муниц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пального округа</w:t>
            </w: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2024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61,08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84,09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66,52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72,52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72,52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81,95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1595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1501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83,32</w:t>
            </w:r>
          </w:p>
        </w:tc>
        <w:tc>
          <w:tcPr>
            <w:tcW w:w="103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103,02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103,02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111,98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119,08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111,98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119,93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2.14.</w:t>
            </w: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Потребители, прис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единенные к центр</w:t>
            </w:r>
            <w:r w:rsidRPr="00596104">
              <w:rPr>
                <w:color w:val="auto"/>
                <w:szCs w:val="24"/>
              </w:rPr>
              <w:t>а</w:t>
            </w:r>
            <w:r w:rsidRPr="00596104">
              <w:rPr>
                <w:color w:val="auto"/>
                <w:szCs w:val="24"/>
              </w:rPr>
              <w:t>лизованным системам водоснабжения "в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дозабор Юца", "ста</w:t>
            </w:r>
            <w:r w:rsidRPr="00596104">
              <w:rPr>
                <w:color w:val="auto"/>
                <w:szCs w:val="24"/>
              </w:rPr>
              <w:t>н</w:t>
            </w:r>
            <w:r w:rsidRPr="00596104">
              <w:rPr>
                <w:color w:val="auto"/>
                <w:szCs w:val="24"/>
              </w:rPr>
              <w:t>ция Расшеватка", г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рода Светлограда Петровского муниц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пального округа, г</w:t>
            </w:r>
            <w:r w:rsidRPr="00596104">
              <w:rPr>
                <w:color w:val="auto"/>
                <w:szCs w:val="24"/>
              </w:rPr>
              <w:t>о</w:t>
            </w:r>
            <w:r w:rsidRPr="00596104">
              <w:rPr>
                <w:color w:val="auto"/>
                <w:szCs w:val="24"/>
              </w:rPr>
              <w:t>рода Георгиевска и села Краснокумского Георгиевского мун</w:t>
            </w:r>
            <w:r w:rsidRPr="00596104">
              <w:rPr>
                <w:color w:val="auto"/>
                <w:szCs w:val="24"/>
              </w:rPr>
              <w:t>и</w:t>
            </w:r>
            <w:r w:rsidRPr="00596104">
              <w:rPr>
                <w:color w:val="auto"/>
                <w:szCs w:val="24"/>
              </w:rPr>
              <w:t>ципального округа, ранее эксплуатиру</w:t>
            </w:r>
            <w:r w:rsidRPr="00596104">
              <w:rPr>
                <w:color w:val="auto"/>
                <w:szCs w:val="24"/>
              </w:rPr>
              <w:t>е</w:t>
            </w:r>
            <w:r w:rsidRPr="00596104">
              <w:rPr>
                <w:color w:val="auto"/>
                <w:szCs w:val="24"/>
              </w:rPr>
              <w:t>мым ОАО "РЖД"</w:t>
            </w: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2024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61,08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84,09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34,40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37,50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2025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37,50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42,38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2026</w:t>
            </w:r>
          </w:p>
        </w:tc>
        <w:tc>
          <w:tcPr>
            <w:tcW w:w="1595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80,58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1501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43,09</w:t>
            </w:r>
          </w:p>
        </w:tc>
        <w:tc>
          <w:tcPr>
            <w:tcW w:w="103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56,02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2027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86,30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56,02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60,89</w:t>
            </w:r>
          </w:p>
        </w:tc>
      </w:tr>
      <w:tr w:rsidR="001F357D" w:rsidRPr="001F357D" w:rsidTr="00955DC8">
        <w:tc>
          <w:tcPr>
            <w:tcW w:w="68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58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83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2028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100,72</w:t>
            </w:r>
          </w:p>
        </w:tc>
        <w:tc>
          <w:tcPr>
            <w:tcW w:w="1586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119,08</w:t>
            </w:r>
          </w:p>
        </w:tc>
        <w:tc>
          <w:tcPr>
            <w:tcW w:w="114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60,89</w:t>
            </w:r>
          </w:p>
        </w:tc>
        <w:tc>
          <w:tcPr>
            <w:tcW w:w="139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57D" w:rsidRPr="00596104" w:rsidRDefault="001F357D" w:rsidP="001F357D">
            <w:pPr>
              <w:spacing w:before="0" w:after="0" w:line="240" w:lineRule="auto"/>
              <w:ind w:firstLine="0"/>
              <w:jc w:val="center"/>
              <w:textAlignment w:val="baseline"/>
              <w:rPr>
                <w:color w:val="auto"/>
                <w:szCs w:val="24"/>
              </w:rPr>
            </w:pPr>
            <w:r w:rsidRPr="00596104">
              <w:rPr>
                <w:color w:val="auto"/>
                <w:szCs w:val="24"/>
              </w:rPr>
              <w:t>65,21</w:t>
            </w:r>
          </w:p>
        </w:tc>
      </w:tr>
    </w:tbl>
    <w:p w:rsidR="001F357D" w:rsidRPr="002B2065" w:rsidRDefault="001F357D" w:rsidP="00FB3C2A">
      <w:pPr>
        <w:spacing w:before="0" w:after="122" w:line="259" w:lineRule="auto"/>
        <w:ind w:firstLine="0"/>
        <w:jc w:val="center"/>
        <w:rPr>
          <w:b/>
          <w:bCs/>
          <w:color w:val="auto"/>
          <w:sz w:val="22"/>
          <w:szCs w:val="20"/>
        </w:rPr>
      </w:pPr>
    </w:p>
    <w:p w:rsidR="00383F0F" w:rsidRPr="00A66A60" w:rsidRDefault="00383F0F" w:rsidP="00383F0F">
      <w:pPr>
        <w:spacing w:before="0" w:after="122" w:line="259" w:lineRule="auto"/>
        <w:ind w:firstLine="0"/>
        <w:jc w:val="center"/>
        <w:rPr>
          <w:bCs/>
          <w:sz w:val="22"/>
          <w:szCs w:val="20"/>
        </w:rPr>
      </w:pPr>
      <w:r w:rsidRPr="00A66A60">
        <w:rPr>
          <w:bCs/>
          <w:sz w:val="22"/>
          <w:szCs w:val="20"/>
        </w:rPr>
        <w:t>Рисунок 4 – Приложение 2 к постановлению региональной тарифной комиссии Ставропольского края в сфере водоснабжения и водоотведения №79/2 от 18.12.2023 г.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lastRenderedPageBreak/>
        <w:t>Примечания:</w:t>
      </w:r>
      <w:r w:rsidRPr="00383F0F">
        <w:rPr>
          <w:color w:val="auto"/>
          <w:sz w:val="28"/>
          <w:szCs w:val="28"/>
        </w:rPr>
        <w:br/>
      </w:r>
    </w:p>
    <w:p w:rsidR="00177BA3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1. Тарифы для населения указаны с учетом НДС в соответствии с </w:t>
      </w:r>
      <w:hyperlink r:id="rId18" w:anchor="8Q00M5" w:history="1">
        <w:r w:rsidRPr="00383F0F">
          <w:rPr>
            <w:color w:val="auto"/>
            <w:sz w:val="28"/>
            <w:szCs w:val="28"/>
          </w:rPr>
          <w:t>пунктом</w:t>
        </w:r>
        <w:r w:rsidR="00541CDC">
          <w:rPr>
            <w:color w:val="auto"/>
            <w:sz w:val="28"/>
            <w:szCs w:val="28"/>
          </w:rPr>
          <w:t xml:space="preserve"> 6 </w:t>
        </w:r>
        <w:r w:rsidRPr="00383F0F">
          <w:rPr>
            <w:color w:val="auto"/>
            <w:sz w:val="28"/>
            <w:szCs w:val="28"/>
          </w:rPr>
          <w:t>статьи 168 Налогового кодекса Российской Федерации</w:t>
        </w:r>
      </w:hyperlink>
      <w:r w:rsidRPr="00383F0F">
        <w:rPr>
          <w:color w:val="auto"/>
          <w:sz w:val="28"/>
          <w:szCs w:val="28"/>
        </w:rPr>
        <w:t>. НДС к тарифам для иных потребителей начисляется дополнительно в соответствии с </w:t>
      </w:r>
      <w:hyperlink r:id="rId19" w:anchor="8PA0LV" w:history="1">
        <w:r w:rsidRPr="00383F0F">
          <w:rPr>
            <w:color w:val="auto"/>
            <w:sz w:val="28"/>
            <w:szCs w:val="28"/>
          </w:rPr>
          <w:t>пунктом 3 статьи 164 Налогового код</w:t>
        </w:r>
        <w:r w:rsidR="00177BA3" w:rsidRPr="00383F0F">
          <w:rPr>
            <w:color w:val="auto"/>
            <w:sz w:val="28"/>
            <w:szCs w:val="28"/>
          </w:rPr>
          <w:t xml:space="preserve">екса Российской </w:t>
        </w:r>
        <w:r w:rsidRPr="00383F0F">
          <w:rPr>
            <w:color w:val="auto"/>
            <w:sz w:val="28"/>
            <w:szCs w:val="28"/>
          </w:rPr>
          <w:t>Федерации</w:t>
        </w:r>
      </w:hyperlink>
      <w:r w:rsidRPr="00383F0F">
        <w:rPr>
          <w:color w:val="auto"/>
          <w:sz w:val="28"/>
          <w:szCs w:val="28"/>
        </w:rPr>
        <w:t>.</w:t>
      </w:r>
    </w:p>
    <w:p w:rsidR="00541CDC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 xml:space="preserve">2. Тарифы, указанные в графах 4 и 6 строки </w:t>
      </w:r>
      <w:r w:rsidR="00177BA3" w:rsidRPr="00383F0F">
        <w:rPr>
          <w:color w:val="auto"/>
          <w:sz w:val="28"/>
          <w:szCs w:val="28"/>
        </w:rPr>
        <w:t>«</w:t>
      </w:r>
      <w:r w:rsidRPr="00383F0F">
        <w:rPr>
          <w:color w:val="auto"/>
          <w:sz w:val="28"/>
          <w:szCs w:val="28"/>
        </w:rPr>
        <w:t>2024</w:t>
      </w:r>
      <w:r w:rsidR="00177BA3" w:rsidRPr="00383F0F">
        <w:rPr>
          <w:color w:val="auto"/>
          <w:sz w:val="28"/>
          <w:szCs w:val="28"/>
        </w:rPr>
        <w:t>»</w:t>
      </w:r>
      <w:r w:rsidRPr="00383F0F">
        <w:rPr>
          <w:color w:val="auto"/>
          <w:sz w:val="28"/>
          <w:szCs w:val="28"/>
        </w:rPr>
        <w:t xml:space="preserve"> подпункта 2.15 настоящего приложения, установлены с 09 мая 2024 года.</w:t>
      </w:r>
    </w:p>
    <w:p w:rsidR="00541CDC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Тарифы, у</w:t>
      </w:r>
      <w:r w:rsidR="00177BA3" w:rsidRPr="00383F0F">
        <w:rPr>
          <w:color w:val="auto"/>
          <w:sz w:val="28"/>
          <w:szCs w:val="28"/>
        </w:rPr>
        <w:t>казанные в графах 5 и 7 строки «</w:t>
      </w:r>
      <w:r w:rsidRPr="00383F0F">
        <w:rPr>
          <w:color w:val="auto"/>
          <w:sz w:val="28"/>
          <w:szCs w:val="28"/>
        </w:rPr>
        <w:t>2025</w:t>
      </w:r>
      <w:r w:rsidR="00177BA3" w:rsidRPr="00383F0F">
        <w:rPr>
          <w:color w:val="auto"/>
          <w:sz w:val="28"/>
          <w:szCs w:val="28"/>
        </w:rPr>
        <w:t>»</w:t>
      </w:r>
      <w:r w:rsidRPr="00383F0F">
        <w:rPr>
          <w:color w:val="auto"/>
          <w:sz w:val="28"/>
          <w:szCs w:val="28"/>
        </w:rPr>
        <w:t xml:space="preserve"> подпункта 2.22 наст</w:t>
      </w:r>
      <w:r w:rsidRPr="00383F0F">
        <w:rPr>
          <w:color w:val="auto"/>
          <w:sz w:val="28"/>
          <w:szCs w:val="28"/>
        </w:rPr>
        <w:t>о</w:t>
      </w:r>
      <w:r w:rsidRPr="00383F0F">
        <w:rPr>
          <w:color w:val="auto"/>
          <w:sz w:val="28"/>
          <w:szCs w:val="28"/>
        </w:rPr>
        <w:t>ящего приложения, установлены с 26 июля 2025 года.</w:t>
      </w:r>
    </w:p>
    <w:p w:rsidR="00461D35" w:rsidRPr="00C87CCF" w:rsidRDefault="00541CDC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 w:rsidR="00461D35" w:rsidRPr="00C87CCF">
        <w:rPr>
          <w:color w:val="auto"/>
          <w:sz w:val="28"/>
          <w:szCs w:val="28"/>
        </w:rPr>
        <w:t>Тарифы на питьевую воду для населения (за вычетом НДС), указа</w:t>
      </w:r>
      <w:r w:rsidR="00461D35" w:rsidRPr="00C87CCF">
        <w:rPr>
          <w:color w:val="auto"/>
          <w:sz w:val="28"/>
          <w:szCs w:val="28"/>
        </w:rPr>
        <w:t>н</w:t>
      </w:r>
      <w:r w:rsidR="00461D35" w:rsidRPr="00C87CCF">
        <w:rPr>
          <w:color w:val="auto"/>
          <w:sz w:val="28"/>
          <w:szCs w:val="28"/>
        </w:rPr>
        <w:t>ные в пункте 2 настоящего приложения, применяются при расчетах с тепл</w:t>
      </w:r>
      <w:r w:rsidR="00461D35" w:rsidRPr="00C87CCF">
        <w:rPr>
          <w:color w:val="auto"/>
          <w:sz w:val="28"/>
          <w:szCs w:val="28"/>
        </w:rPr>
        <w:t>о</w:t>
      </w:r>
      <w:r w:rsidR="00461D35" w:rsidRPr="00C87CCF">
        <w:rPr>
          <w:color w:val="auto"/>
          <w:sz w:val="28"/>
          <w:szCs w:val="28"/>
        </w:rPr>
        <w:t>снабжающими организациями к объемам воды, реализуемой населению на услуги горячего водоснабжения.</w:t>
      </w:r>
    </w:p>
    <w:p w:rsidR="002B206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4. Экономически обоснованный размер тарифа на питьевую воду:</w:t>
      </w:r>
      <w:r w:rsidRPr="00383F0F">
        <w:rPr>
          <w:color w:val="auto"/>
          <w:sz w:val="28"/>
          <w:szCs w:val="28"/>
        </w:rPr>
        <w:br/>
        <w:t>1) для населения, указанного в пункте 2 настоящего приложения за исключ</w:t>
      </w:r>
      <w:r w:rsidRPr="00383F0F">
        <w:rPr>
          <w:color w:val="auto"/>
          <w:sz w:val="28"/>
          <w:szCs w:val="28"/>
        </w:rPr>
        <w:t>е</w:t>
      </w:r>
      <w:r w:rsidRPr="00383F0F">
        <w:rPr>
          <w:color w:val="auto"/>
          <w:sz w:val="28"/>
          <w:szCs w:val="28"/>
        </w:rPr>
        <w:t>нием подпункта 2.15:</w:t>
      </w:r>
    </w:p>
    <w:p w:rsidR="002B206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января 2024 года по 30 июня 2024 года составляет 73,30 руб. за 1 куб. метр (с учетом НДС);</w:t>
      </w:r>
    </w:p>
    <w:p w:rsidR="002B206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июля 2024 года по 31 декабря 2024 года составляет 100,91 руб. за 1 куб. метр (с учетом НДС);</w:t>
      </w:r>
    </w:p>
    <w:p w:rsidR="002B206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января 2025 года по 31 декабря 2025 года составляет 96,70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января 2026 года по 30 сентября 2026 года составляет 98,31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октября 2026 года по 30 июня 2027 года составляет 105,29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июля 2027 года по 30 июня 2028 года составляет 122,88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июля 2028 года по 31 декабря 2028 года составляет 145,28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2) для населения, указанного в подпункте 2.15 настоящего приложения:</w:t>
      </w:r>
      <w:r w:rsidRPr="00383F0F">
        <w:rPr>
          <w:color w:val="auto"/>
          <w:sz w:val="28"/>
          <w:szCs w:val="28"/>
        </w:rPr>
        <w:br/>
        <w:t>с 09 мая 2024 года по 30 июня 2024 года составляет 73,30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июля 2024 года по 31 декабря 2024 года составляет 100,91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января 2025 года по 31 декабря 2025 года составляет 96,70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января 2026 года по 30 сентября 2026 года составляет 98,31 руб. за 1 куб. метр (с учетом НДС);</w:t>
      </w:r>
    </w:p>
    <w:p w:rsidR="00461D35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октября 2026 года по 30 июня 2027 года составляет 105,29 руб. за 1 куб. метр (с учетом НДС);</w:t>
      </w:r>
    </w:p>
    <w:p w:rsidR="004D625D" w:rsidRPr="00383F0F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t>с 01 июля 2027 года по 30 июня 2028 года составляет 122,88 руб. за 1 куб. метр (с учетом НДС);</w:t>
      </w:r>
    </w:p>
    <w:p w:rsidR="00FB3C2A" w:rsidRDefault="00461D35" w:rsidP="00955DC8">
      <w:pPr>
        <w:shd w:val="clear" w:color="auto" w:fill="FFFFFF"/>
        <w:spacing w:before="0" w:after="0" w:line="240" w:lineRule="auto"/>
        <w:contextualSpacing/>
        <w:textAlignment w:val="baseline"/>
        <w:rPr>
          <w:color w:val="auto"/>
          <w:sz w:val="28"/>
          <w:szCs w:val="28"/>
        </w:rPr>
      </w:pPr>
      <w:r w:rsidRPr="00383F0F">
        <w:rPr>
          <w:color w:val="auto"/>
          <w:sz w:val="28"/>
          <w:szCs w:val="28"/>
        </w:rPr>
        <w:lastRenderedPageBreak/>
        <w:t>с 01 июля 2028 года по 31 декабря 2028 года составляет 145,28 руб. за 1 куб. метр (с учетом НД</w:t>
      </w:r>
      <w:r w:rsidR="00FE184D">
        <w:rPr>
          <w:color w:val="auto"/>
          <w:sz w:val="28"/>
          <w:szCs w:val="28"/>
        </w:rPr>
        <w:t>С).</w:t>
      </w:r>
      <w:bookmarkEnd w:id="24"/>
      <w:bookmarkEnd w:id="25"/>
    </w:p>
    <w:p w:rsidR="00FE184D" w:rsidRDefault="00FE184D" w:rsidP="00FE184D">
      <w:pPr>
        <w:shd w:val="clear" w:color="auto" w:fill="FFFFFF"/>
        <w:spacing w:before="0" w:after="0" w:line="240" w:lineRule="auto"/>
        <w:ind w:firstLine="480"/>
        <w:textAlignment w:val="baseline"/>
      </w:pPr>
    </w:p>
    <w:p w:rsidR="0012652C" w:rsidRPr="00FE184D" w:rsidRDefault="00BB0B57" w:rsidP="00955D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6" w:name="_Toc185175307"/>
      <w:r w:rsidRPr="00FE184D">
        <w:rPr>
          <w:i w:val="0"/>
          <w:color w:val="auto"/>
          <w:szCs w:val="28"/>
        </w:rPr>
        <w:t xml:space="preserve">2.1.2. </w:t>
      </w:r>
      <w:r w:rsidR="00FA76FD" w:rsidRPr="00FE184D">
        <w:rPr>
          <w:i w:val="0"/>
          <w:color w:val="auto"/>
          <w:szCs w:val="28"/>
        </w:rPr>
        <w:t xml:space="preserve">Описание </w:t>
      </w:r>
      <w:r w:rsidR="00F45391" w:rsidRPr="00FE184D">
        <w:rPr>
          <w:i w:val="0"/>
          <w:color w:val="auto"/>
          <w:szCs w:val="28"/>
        </w:rPr>
        <w:t xml:space="preserve">территорий </w:t>
      </w:r>
      <w:r w:rsidR="00F44D0F" w:rsidRPr="00FE184D">
        <w:rPr>
          <w:i w:val="0"/>
          <w:color w:val="auto"/>
          <w:szCs w:val="28"/>
        </w:rPr>
        <w:t>муниципального</w:t>
      </w:r>
      <w:r w:rsidR="00F45391" w:rsidRPr="00FE184D">
        <w:rPr>
          <w:i w:val="0"/>
          <w:color w:val="auto"/>
          <w:szCs w:val="28"/>
        </w:rPr>
        <w:t xml:space="preserve"> округа, не охваченных централизованными системами водоснабжения</w:t>
      </w:r>
      <w:bookmarkEnd w:id="26"/>
    </w:p>
    <w:p w:rsidR="00287EAF" w:rsidRPr="00FE184D" w:rsidRDefault="005C0A3A" w:rsidP="00955DC8">
      <w:pPr>
        <w:spacing w:before="0" w:after="0" w:line="240" w:lineRule="auto"/>
        <w:rPr>
          <w:sz w:val="28"/>
          <w:szCs w:val="28"/>
        </w:rPr>
      </w:pPr>
      <w:r w:rsidRPr="00FE184D">
        <w:rPr>
          <w:sz w:val="28"/>
          <w:szCs w:val="28"/>
        </w:rPr>
        <w:t>На сегодняшний день в Георгиевск</w:t>
      </w:r>
      <w:r w:rsidR="00F44D0F" w:rsidRPr="00FE184D">
        <w:rPr>
          <w:sz w:val="28"/>
          <w:szCs w:val="28"/>
        </w:rPr>
        <w:t>ом муниципальном</w:t>
      </w:r>
      <w:r w:rsidRPr="00FE184D">
        <w:rPr>
          <w:sz w:val="28"/>
          <w:szCs w:val="28"/>
        </w:rPr>
        <w:t xml:space="preserve"> округ</w:t>
      </w:r>
      <w:r w:rsidR="00F44D0F" w:rsidRPr="00FE184D">
        <w:rPr>
          <w:sz w:val="28"/>
          <w:szCs w:val="28"/>
        </w:rPr>
        <w:t>е</w:t>
      </w:r>
      <w:r w:rsidRPr="00FE184D">
        <w:rPr>
          <w:sz w:val="28"/>
          <w:szCs w:val="28"/>
        </w:rPr>
        <w:t xml:space="preserve"> центр</w:t>
      </w:r>
      <w:r w:rsidRPr="00FE184D">
        <w:rPr>
          <w:sz w:val="28"/>
          <w:szCs w:val="28"/>
        </w:rPr>
        <w:t>а</w:t>
      </w:r>
      <w:r w:rsidRPr="00FE184D">
        <w:rPr>
          <w:sz w:val="28"/>
          <w:szCs w:val="28"/>
        </w:rPr>
        <w:t>лизованными системами водоснабжения не охвачены следующие населенные пункты: пос.</w:t>
      </w:r>
      <w:r w:rsidR="00955DC8">
        <w:rPr>
          <w:sz w:val="28"/>
          <w:szCs w:val="28"/>
        </w:rPr>
        <w:t xml:space="preserve"> </w:t>
      </w:r>
      <w:r w:rsidRPr="00FE184D">
        <w:rPr>
          <w:sz w:val="28"/>
          <w:szCs w:val="28"/>
        </w:rPr>
        <w:t>Орех</w:t>
      </w:r>
      <w:r w:rsidR="007E524C" w:rsidRPr="00FE184D">
        <w:rPr>
          <w:sz w:val="28"/>
          <w:szCs w:val="28"/>
        </w:rPr>
        <w:t>о</w:t>
      </w:r>
      <w:r w:rsidRPr="00FE184D">
        <w:rPr>
          <w:sz w:val="28"/>
          <w:szCs w:val="28"/>
        </w:rPr>
        <w:t>вая роща, пос.</w:t>
      </w:r>
      <w:r w:rsidR="005D016B" w:rsidRPr="00FE184D">
        <w:rPr>
          <w:sz w:val="28"/>
          <w:szCs w:val="28"/>
        </w:rPr>
        <w:t xml:space="preserve"> </w:t>
      </w:r>
      <w:r w:rsidRPr="00FE184D">
        <w:rPr>
          <w:sz w:val="28"/>
          <w:szCs w:val="28"/>
        </w:rPr>
        <w:t>Приэтокский и пос.</w:t>
      </w:r>
      <w:r w:rsidR="00955DC8">
        <w:rPr>
          <w:sz w:val="28"/>
          <w:szCs w:val="28"/>
        </w:rPr>
        <w:t xml:space="preserve"> </w:t>
      </w:r>
      <w:r w:rsidRPr="00FE184D">
        <w:rPr>
          <w:sz w:val="28"/>
          <w:szCs w:val="28"/>
        </w:rPr>
        <w:t xml:space="preserve">Роговой. </w:t>
      </w:r>
    </w:p>
    <w:p w:rsidR="005C0A3A" w:rsidRPr="00FE184D" w:rsidRDefault="007B7540" w:rsidP="00955DC8">
      <w:pPr>
        <w:spacing w:before="0" w:after="0" w:line="240" w:lineRule="auto"/>
        <w:rPr>
          <w:sz w:val="28"/>
          <w:szCs w:val="28"/>
        </w:rPr>
      </w:pPr>
      <w:r w:rsidRPr="00FE184D">
        <w:rPr>
          <w:sz w:val="28"/>
          <w:szCs w:val="28"/>
        </w:rPr>
        <w:t xml:space="preserve">В </w:t>
      </w:r>
      <w:r w:rsidR="005C0A3A" w:rsidRPr="00FE184D">
        <w:rPr>
          <w:sz w:val="28"/>
          <w:szCs w:val="28"/>
        </w:rPr>
        <w:t xml:space="preserve">таблице </w:t>
      </w:r>
      <w:r w:rsidRPr="00FE184D">
        <w:rPr>
          <w:sz w:val="28"/>
          <w:szCs w:val="28"/>
        </w:rPr>
        <w:t>ниже</w:t>
      </w:r>
      <w:r w:rsidR="005C0A3A" w:rsidRPr="00FE184D">
        <w:rPr>
          <w:sz w:val="28"/>
          <w:szCs w:val="28"/>
        </w:rPr>
        <w:t xml:space="preserve"> представлена доля населения, охваченная централи</w:t>
      </w:r>
      <w:r w:rsidR="007E524C" w:rsidRPr="00FE184D">
        <w:rPr>
          <w:sz w:val="28"/>
          <w:szCs w:val="28"/>
        </w:rPr>
        <w:t>з</w:t>
      </w:r>
      <w:r w:rsidR="007E524C" w:rsidRPr="00FE184D">
        <w:rPr>
          <w:sz w:val="28"/>
          <w:szCs w:val="28"/>
        </w:rPr>
        <w:t>о</w:t>
      </w:r>
      <w:r w:rsidR="007E524C" w:rsidRPr="00FE184D">
        <w:rPr>
          <w:sz w:val="28"/>
          <w:szCs w:val="28"/>
        </w:rPr>
        <w:t>ванной системой водоснабжения.</w:t>
      </w:r>
    </w:p>
    <w:p w:rsidR="005C0A3A" w:rsidRPr="00A66A60" w:rsidRDefault="00287EAF" w:rsidP="005C0A3A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27" w:name="_Toc185175515"/>
      <w:r w:rsidRPr="00A66A60">
        <w:rPr>
          <w:bCs/>
          <w:color w:val="000000" w:themeColor="text1"/>
          <w:sz w:val="22"/>
        </w:rPr>
        <w:t xml:space="preserve">Таблица </w:t>
      </w:r>
      <w:r w:rsidR="00C94A1B" w:rsidRPr="00A66A60">
        <w:rPr>
          <w:bCs/>
          <w:color w:val="000000" w:themeColor="text1"/>
          <w:sz w:val="22"/>
        </w:rPr>
        <w:fldChar w:fldCharType="begin"/>
      </w:r>
      <w:r w:rsidRPr="00A66A60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A66A60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4</w:t>
      </w:r>
      <w:r w:rsidR="00C94A1B" w:rsidRPr="00A66A60">
        <w:rPr>
          <w:bCs/>
          <w:color w:val="000000" w:themeColor="text1"/>
          <w:sz w:val="22"/>
        </w:rPr>
        <w:fldChar w:fldCharType="end"/>
      </w:r>
      <w:r w:rsidR="00F44D0F" w:rsidRPr="00A66A60">
        <w:rPr>
          <w:bCs/>
          <w:color w:val="000000" w:themeColor="text1"/>
          <w:sz w:val="22"/>
        </w:rPr>
        <w:t>.</w:t>
      </w:r>
      <w:r w:rsidRPr="00A66A60">
        <w:rPr>
          <w:bCs/>
          <w:color w:val="000000" w:themeColor="text1"/>
          <w:sz w:val="22"/>
        </w:rPr>
        <w:t xml:space="preserve"> Информация по доле нецентрализованного водоснабжения населенн</w:t>
      </w:r>
      <w:r w:rsidR="00F44D0F" w:rsidRPr="00A66A60">
        <w:rPr>
          <w:bCs/>
          <w:color w:val="000000" w:themeColor="text1"/>
          <w:sz w:val="22"/>
        </w:rPr>
        <w:t>ых</w:t>
      </w:r>
      <w:r w:rsidRPr="00A66A60">
        <w:rPr>
          <w:bCs/>
          <w:color w:val="000000" w:themeColor="text1"/>
          <w:sz w:val="22"/>
        </w:rPr>
        <w:t xml:space="preserve"> пункт</w:t>
      </w:r>
      <w:bookmarkEnd w:id="27"/>
      <w:r w:rsidR="00F44D0F" w:rsidRPr="00A66A60">
        <w:rPr>
          <w:bCs/>
          <w:color w:val="000000" w:themeColor="text1"/>
          <w:sz w:val="22"/>
        </w:rPr>
        <w:t>ов округа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425"/>
        <w:gridCol w:w="1855"/>
        <w:gridCol w:w="2568"/>
      </w:tblGrid>
      <w:tr w:rsidR="00884E78" w:rsidRPr="00884E78" w:rsidTr="00AA2213">
        <w:trPr>
          <w:trHeight w:val="20"/>
          <w:tblHeader/>
          <w:jc w:val="center"/>
        </w:trPr>
        <w:tc>
          <w:tcPr>
            <w:tcW w:w="301" w:type="pct"/>
            <w:vAlign w:val="center"/>
          </w:tcPr>
          <w:p w:rsidR="00884E78" w:rsidRPr="000A07A3" w:rsidRDefault="00884E78" w:rsidP="00F2373D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№ п/п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884E78" w:rsidRPr="000A07A3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bCs/>
                <w:sz w:val="18"/>
              </w:rPr>
              <w:t>Населенный пункт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884E78" w:rsidRPr="000A07A3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bCs/>
                <w:sz w:val="18"/>
              </w:rPr>
              <w:t>Всего человек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884E78" w:rsidRPr="000A07A3" w:rsidRDefault="007B7540" w:rsidP="00884E78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0A07A3">
              <w:rPr>
                <w:bCs/>
                <w:sz w:val="18"/>
              </w:rPr>
              <w:t xml:space="preserve">доля населения в ЦВС, </w:t>
            </w:r>
            <w:r w:rsidR="00884E78" w:rsidRPr="000A07A3">
              <w:rPr>
                <w:bCs/>
                <w:sz w:val="18"/>
              </w:rPr>
              <w:t>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г. Георгиевск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67100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88,03%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Балковский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900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98,78%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Крутоярский, Падинский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1500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78,00%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Нижнезольский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1000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100</w:t>
            </w:r>
            <w:r w:rsidR="00F2373D">
              <w:rPr>
                <w:sz w:val="18"/>
              </w:rPr>
              <w:t>,00</w:t>
            </w:r>
            <w:r w:rsidRPr="00884E78">
              <w:rPr>
                <w:sz w:val="18"/>
              </w:rPr>
              <w:t>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Новоульяновский, Ульяновка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2300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97,70%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bookmarkStart w:id="28" w:name="RANGE!A11"/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Новый</w:t>
            </w:r>
            <w:bookmarkEnd w:id="28"/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3000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100</w:t>
            </w:r>
            <w:r w:rsidR="00F2373D">
              <w:rPr>
                <w:sz w:val="18"/>
              </w:rPr>
              <w:t>,00</w:t>
            </w:r>
            <w:r w:rsidRPr="00884E78">
              <w:rPr>
                <w:sz w:val="18"/>
              </w:rPr>
              <w:t>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F44D0F">
              <w:rPr>
                <w:sz w:val="18"/>
              </w:rPr>
              <w:t>ос</w:t>
            </w:r>
            <w:r w:rsidRPr="00884E78">
              <w:rPr>
                <w:sz w:val="18"/>
              </w:rPr>
              <w:t>. Семеновка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65,00%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6C466B">
              <w:rPr>
                <w:sz w:val="18"/>
              </w:rPr>
              <w:t>ос</w:t>
            </w:r>
            <w:r w:rsidRPr="00884E78">
              <w:rPr>
                <w:sz w:val="18"/>
              </w:rPr>
              <w:t>. Терский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700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67,43%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п</w:t>
            </w:r>
            <w:r w:rsidR="006C466B">
              <w:rPr>
                <w:sz w:val="18"/>
              </w:rPr>
              <w:t>ос</w:t>
            </w:r>
            <w:r w:rsidRPr="00884E78">
              <w:rPr>
                <w:sz w:val="18"/>
              </w:rPr>
              <w:t>. Шаумянский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3000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1,83%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с. Краснокумское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17300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73,51%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с. Новозаведенное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5000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98,16%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с. Обильное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6300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100,00%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ст. Александрий</w:t>
            </w:r>
            <w:r w:rsidR="005D016B">
              <w:rPr>
                <w:sz w:val="18"/>
              </w:rPr>
              <w:t>с</w:t>
            </w:r>
            <w:r w:rsidRPr="00884E78">
              <w:rPr>
                <w:sz w:val="18"/>
              </w:rPr>
              <w:t>кая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11400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65,98%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ст. Георгиевская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6100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24,95%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ст. Лысогорская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11100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58,05%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ст. Незлобная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19400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80,35%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с. Подгорная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5900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97,05%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с. Урухская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2800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87,86%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хут. им. Кирова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68,00%</w:t>
            </w:r>
          </w:p>
        </w:tc>
      </w:tr>
      <w:tr w:rsidR="00884E78" w:rsidRPr="00884E78" w:rsidTr="0065745A">
        <w:trPr>
          <w:trHeight w:val="20"/>
          <w:jc w:val="center"/>
        </w:trPr>
        <w:tc>
          <w:tcPr>
            <w:tcW w:w="301" w:type="pct"/>
          </w:tcPr>
          <w:p w:rsidR="00884E78" w:rsidRPr="00884E78" w:rsidRDefault="00884E78" w:rsidP="0065745A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  <w:r w:rsidR="006C466B">
              <w:rPr>
                <w:sz w:val="18"/>
              </w:rPr>
              <w:t>.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хут. Новомихайло</w:t>
            </w:r>
            <w:r w:rsidR="00F44D0F">
              <w:rPr>
                <w:sz w:val="18"/>
              </w:rPr>
              <w:t>в</w:t>
            </w:r>
            <w:r w:rsidRPr="00884E78">
              <w:rPr>
                <w:sz w:val="18"/>
              </w:rPr>
              <w:t>ский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884E78" w:rsidRPr="00884E78" w:rsidRDefault="00884E78" w:rsidP="00884E78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200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884E78" w:rsidRPr="00884E78" w:rsidRDefault="00884E78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84E78">
              <w:rPr>
                <w:sz w:val="18"/>
              </w:rPr>
              <w:t>100,00%</w:t>
            </w:r>
          </w:p>
        </w:tc>
      </w:tr>
    </w:tbl>
    <w:p w:rsidR="005C0A3A" w:rsidRPr="00567B63" w:rsidRDefault="005D016B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 xml:space="preserve">Как видно из таблицы 20,5% </w:t>
      </w:r>
      <w:r w:rsidR="006C466B" w:rsidRPr="00567B63">
        <w:rPr>
          <w:sz w:val="28"/>
          <w:szCs w:val="28"/>
        </w:rPr>
        <w:t xml:space="preserve">населенных пунктов </w:t>
      </w:r>
      <w:r w:rsidR="005C0A3A" w:rsidRPr="00567B63">
        <w:rPr>
          <w:sz w:val="28"/>
          <w:szCs w:val="28"/>
        </w:rPr>
        <w:t>не охвачено центр</w:t>
      </w:r>
      <w:r w:rsidR="005C0A3A" w:rsidRPr="00567B63">
        <w:rPr>
          <w:sz w:val="28"/>
          <w:szCs w:val="28"/>
        </w:rPr>
        <w:t>а</w:t>
      </w:r>
      <w:r w:rsidR="005C0A3A" w:rsidRPr="00567B63">
        <w:rPr>
          <w:sz w:val="28"/>
          <w:szCs w:val="28"/>
        </w:rPr>
        <w:t>лизованным</w:t>
      </w:r>
      <w:r w:rsidRPr="00567B63">
        <w:rPr>
          <w:sz w:val="28"/>
          <w:szCs w:val="28"/>
        </w:rPr>
        <w:t xml:space="preserve"> </w:t>
      </w:r>
      <w:r w:rsidR="005C0A3A" w:rsidRPr="00567B63">
        <w:rPr>
          <w:sz w:val="28"/>
          <w:szCs w:val="28"/>
        </w:rPr>
        <w:t>водоснабжением.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>Потребители Георгиевск</w:t>
      </w:r>
      <w:r w:rsidR="006C466B" w:rsidRPr="00567B63">
        <w:rPr>
          <w:sz w:val="28"/>
          <w:szCs w:val="28"/>
        </w:rPr>
        <w:t>ого</w:t>
      </w:r>
      <w:r w:rsidR="005D016B" w:rsidRPr="00567B63">
        <w:rPr>
          <w:sz w:val="28"/>
          <w:szCs w:val="28"/>
        </w:rPr>
        <w:t xml:space="preserve"> </w:t>
      </w:r>
      <w:r w:rsidR="006C466B" w:rsidRPr="00567B63">
        <w:rPr>
          <w:sz w:val="28"/>
          <w:szCs w:val="28"/>
        </w:rPr>
        <w:t>муни</w:t>
      </w:r>
      <w:r w:rsidR="008877BA" w:rsidRPr="00567B63">
        <w:rPr>
          <w:sz w:val="28"/>
          <w:szCs w:val="28"/>
        </w:rPr>
        <w:t xml:space="preserve">ципального </w:t>
      </w:r>
      <w:r w:rsidRPr="00567B63">
        <w:rPr>
          <w:sz w:val="28"/>
          <w:szCs w:val="28"/>
        </w:rPr>
        <w:t>округ</w:t>
      </w:r>
      <w:r w:rsidR="008877BA" w:rsidRPr="00567B63">
        <w:rPr>
          <w:sz w:val="28"/>
          <w:szCs w:val="28"/>
        </w:rPr>
        <w:t>а</w:t>
      </w:r>
      <w:r w:rsidRPr="00567B63">
        <w:rPr>
          <w:sz w:val="28"/>
          <w:szCs w:val="28"/>
        </w:rPr>
        <w:t xml:space="preserve"> так же пользуются индивидуальными системами водоснабжения, представляющи</w:t>
      </w:r>
      <w:r w:rsidR="008877BA" w:rsidRPr="00567B63">
        <w:rPr>
          <w:sz w:val="28"/>
          <w:szCs w:val="28"/>
        </w:rPr>
        <w:t>ми собой к</w:t>
      </w:r>
      <w:r w:rsidR="008877BA" w:rsidRPr="00567B63">
        <w:rPr>
          <w:sz w:val="28"/>
          <w:szCs w:val="28"/>
        </w:rPr>
        <w:t>о</w:t>
      </w:r>
      <w:r w:rsidR="008877BA" w:rsidRPr="00567B63">
        <w:rPr>
          <w:sz w:val="28"/>
          <w:szCs w:val="28"/>
        </w:rPr>
        <w:t xml:space="preserve">лодцы, </w:t>
      </w:r>
      <w:r w:rsidRPr="00567B63">
        <w:rPr>
          <w:sz w:val="28"/>
          <w:szCs w:val="28"/>
        </w:rPr>
        <w:t>расположенны</w:t>
      </w:r>
      <w:r w:rsidR="008877BA" w:rsidRPr="00567B63">
        <w:rPr>
          <w:sz w:val="28"/>
          <w:szCs w:val="28"/>
        </w:rPr>
        <w:t>е</w:t>
      </w:r>
      <w:r w:rsidRPr="00567B63">
        <w:rPr>
          <w:sz w:val="28"/>
          <w:szCs w:val="28"/>
        </w:rPr>
        <w:t xml:space="preserve"> на индивидуальных участках.</w:t>
      </w:r>
    </w:p>
    <w:p w:rsidR="0012652C" w:rsidRPr="00567B63" w:rsidRDefault="004450FE" w:rsidP="00955D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9" w:name="_Toc185175308"/>
      <w:r w:rsidRPr="00567B63">
        <w:rPr>
          <w:i w:val="0"/>
          <w:color w:val="auto"/>
          <w:szCs w:val="28"/>
        </w:rPr>
        <w:t xml:space="preserve">2.1.3. </w:t>
      </w:r>
      <w:r w:rsidR="00FA76FD" w:rsidRPr="00567B63">
        <w:rPr>
          <w:i w:val="0"/>
          <w:color w:val="auto"/>
          <w:szCs w:val="28"/>
        </w:rPr>
        <w:t xml:space="preserve">Описание </w:t>
      </w:r>
      <w:r w:rsidR="00F45391" w:rsidRPr="00567B63">
        <w:rPr>
          <w:i w:val="0"/>
          <w:color w:val="auto"/>
          <w:szCs w:val="28"/>
        </w:rPr>
        <w:t>технологических зон водоснабжения, зон централиз</w:t>
      </w:r>
      <w:r w:rsidR="00F45391" w:rsidRPr="00567B63">
        <w:rPr>
          <w:i w:val="0"/>
          <w:color w:val="auto"/>
          <w:szCs w:val="28"/>
        </w:rPr>
        <w:t>о</w:t>
      </w:r>
      <w:r w:rsidR="00F45391" w:rsidRPr="00567B63">
        <w:rPr>
          <w:i w:val="0"/>
          <w:color w:val="auto"/>
          <w:szCs w:val="28"/>
        </w:rPr>
        <w:t>ванного и нецентрализованного водоснабжения (территорий, на которых в</w:t>
      </w:r>
      <w:r w:rsidR="00F45391" w:rsidRPr="00567B63">
        <w:rPr>
          <w:i w:val="0"/>
          <w:color w:val="auto"/>
          <w:szCs w:val="28"/>
        </w:rPr>
        <w:t>о</w:t>
      </w:r>
      <w:r w:rsidR="00F45391" w:rsidRPr="00567B63">
        <w:rPr>
          <w:i w:val="0"/>
          <w:color w:val="auto"/>
          <w:szCs w:val="28"/>
        </w:rPr>
        <w:t>доснабжение осуществляется с использованием централизованных и неце</w:t>
      </w:r>
      <w:r w:rsidR="00F45391" w:rsidRPr="00567B63">
        <w:rPr>
          <w:i w:val="0"/>
          <w:color w:val="auto"/>
          <w:szCs w:val="28"/>
        </w:rPr>
        <w:t>н</w:t>
      </w:r>
      <w:r w:rsidR="00F45391" w:rsidRPr="00567B63">
        <w:rPr>
          <w:i w:val="0"/>
          <w:color w:val="auto"/>
          <w:szCs w:val="28"/>
        </w:rPr>
        <w:t>трализованных систем горячего водоснабжения, систем холодного вод</w:t>
      </w:r>
      <w:r w:rsidR="00F45391" w:rsidRPr="00567B63">
        <w:rPr>
          <w:i w:val="0"/>
          <w:color w:val="auto"/>
          <w:szCs w:val="28"/>
        </w:rPr>
        <w:t>о</w:t>
      </w:r>
      <w:r w:rsidR="00F45391" w:rsidRPr="00567B63">
        <w:rPr>
          <w:i w:val="0"/>
          <w:color w:val="auto"/>
          <w:szCs w:val="28"/>
        </w:rPr>
        <w:t>снабжения соответственно) и перечень централизованных систем водосна</w:t>
      </w:r>
      <w:r w:rsidR="00F45391" w:rsidRPr="00567B63">
        <w:rPr>
          <w:i w:val="0"/>
          <w:color w:val="auto"/>
          <w:szCs w:val="28"/>
        </w:rPr>
        <w:t>б</w:t>
      </w:r>
      <w:r w:rsidR="00F45391" w:rsidRPr="00567B63">
        <w:rPr>
          <w:i w:val="0"/>
          <w:color w:val="auto"/>
          <w:szCs w:val="28"/>
        </w:rPr>
        <w:t>жения</w:t>
      </w:r>
      <w:bookmarkEnd w:id="29"/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 xml:space="preserve">На территории Георгиевского муниципального </w:t>
      </w:r>
      <w:r w:rsidR="008877BA" w:rsidRPr="00567B63">
        <w:rPr>
          <w:sz w:val="28"/>
          <w:szCs w:val="28"/>
        </w:rPr>
        <w:t>округа</w:t>
      </w:r>
      <w:r w:rsidRPr="00567B63">
        <w:rPr>
          <w:sz w:val="28"/>
          <w:szCs w:val="28"/>
        </w:rPr>
        <w:t xml:space="preserve"> находится 10 технологических зон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централизованного холодного</w:t>
      </w:r>
      <w:r w:rsidR="005D016B" w:rsidRPr="00567B63">
        <w:rPr>
          <w:sz w:val="28"/>
          <w:szCs w:val="28"/>
        </w:rPr>
        <w:t xml:space="preserve"> водоснабжения</w:t>
      </w:r>
      <w:r w:rsidRPr="00567B63">
        <w:rPr>
          <w:sz w:val="28"/>
          <w:szCs w:val="28"/>
        </w:rPr>
        <w:t>. В пред</w:t>
      </w:r>
      <w:r w:rsidRPr="00567B63">
        <w:rPr>
          <w:sz w:val="28"/>
          <w:szCs w:val="28"/>
        </w:rPr>
        <w:t>е</w:t>
      </w:r>
      <w:r w:rsidRPr="00567B63">
        <w:rPr>
          <w:sz w:val="28"/>
          <w:szCs w:val="28"/>
        </w:rPr>
        <w:t>лах каждой зоны осуществляется передача и потребление воды питьевого к</w:t>
      </w:r>
      <w:r w:rsidRPr="00567B63">
        <w:rPr>
          <w:sz w:val="28"/>
          <w:szCs w:val="28"/>
        </w:rPr>
        <w:t>а</w:t>
      </w:r>
      <w:r w:rsidRPr="00567B63">
        <w:rPr>
          <w:sz w:val="28"/>
          <w:szCs w:val="28"/>
        </w:rPr>
        <w:t>чества. В населённых пунктах централизованным водоснабжением охвачен</w:t>
      </w:r>
      <w:r w:rsidR="005D016B" w:rsidRPr="00567B63">
        <w:rPr>
          <w:sz w:val="28"/>
          <w:szCs w:val="28"/>
        </w:rPr>
        <w:t>ы</w:t>
      </w:r>
      <w:r w:rsidRPr="00567B63">
        <w:rPr>
          <w:sz w:val="28"/>
          <w:szCs w:val="28"/>
        </w:rPr>
        <w:t xml:space="preserve"> МКД и частный сектор, организации различного рода.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955DC8">
        <w:rPr>
          <w:bCs/>
          <w:sz w:val="28"/>
          <w:szCs w:val="28"/>
        </w:rPr>
        <w:t xml:space="preserve"> </w:t>
      </w:r>
      <w:r w:rsidRPr="00567B63">
        <w:rPr>
          <w:bCs/>
          <w:sz w:val="28"/>
          <w:szCs w:val="28"/>
        </w:rPr>
        <w:t>1</w:t>
      </w:r>
      <w:r w:rsidR="009B46FB" w:rsidRPr="00567B63">
        <w:rPr>
          <w:bCs/>
          <w:sz w:val="28"/>
          <w:szCs w:val="28"/>
        </w:rPr>
        <w:t>.</w:t>
      </w:r>
      <w:r w:rsidR="009B46FB" w:rsidRPr="00567B63">
        <w:rPr>
          <w:sz w:val="28"/>
          <w:szCs w:val="28"/>
        </w:rPr>
        <w:t>Технологическая</w:t>
      </w:r>
      <w:r w:rsidRPr="00567B63">
        <w:rPr>
          <w:sz w:val="28"/>
          <w:szCs w:val="28"/>
        </w:rPr>
        <w:t xml:space="preserve"> зона </w:t>
      </w:r>
      <w:r w:rsidR="009B46FB" w:rsidRPr="00567B63">
        <w:rPr>
          <w:sz w:val="28"/>
          <w:szCs w:val="28"/>
        </w:rPr>
        <w:t>№</w:t>
      </w:r>
      <w:r w:rsidR="00955DC8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1 охватывает 8 населенных пунктов: ст. Георгиевская, ст. Незлобная, х. </w:t>
      </w:r>
      <w:r w:rsidR="008877BA" w:rsidRPr="00567B63">
        <w:rPr>
          <w:sz w:val="28"/>
          <w:szCs w:val="28"/>
        </w:rPr>
        <w:t>им.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Кирова, п</w:t>
      </w:r>
      <w:r w:rsidR="004450FE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Н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вый, г. Георгиевск, п</w:t>
      </w:r>
      <w:r w:rsidR="004450FE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Шаумянский, с.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Краснокумское, п</w:t>
      </w:r>
      <w:r w:rsidR="004450FE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 xml:space="preserve">. Терский. Они </w:t>
      </w:r>
      <w:r w:rsidRPr="00567B63">
        <w:rPr>
          <w:sz w:val="28"/>
          <w:szCs w:val="28"/>
        </w:rPr>
        <w:lastRenderedPageBreak/>
        <w:t>обслуживаются Малкинским водоводом, который находится в казне муниц</w:t>
      </w:r>
      <w:r w:rsidRPr="00567B63">
        <w:rPr>
          <w:sz w:val="28"/>
          <w:szCs w:val="28"/>
        </w:rPr>
        <w:t>и</w:t>
      </w:r>
      <w:r w:rsidRPr="00567B63">
        <w:rPr>
          <w:sz w:val="28"/>
          <w:szCs w:val="28"/>
        </w:rPr>
        <w:t>пального образования и передан в экс</w:t>
      </w:r>
      <w:r w:rsidR="008877BA" w:rsidRPr="00567B63">
        <w:rPr>
          <w:sz w:val="28"/>
          <w:szCs w:val="28"/>
        </w:rPr>
        <w:t>плуатацию филиал</w:t>
      </w:r>
      <w:r w:rsidR="005D016B" w:rsidRPr="00567B63">
        <w:rPr>
          <w:sz w:val="28"/>
          <w:szCs w:val="28"/>
        </w:rPr>
        <w:t>у</w:t>
      </w:r>
      <w:r w:rsidR="008877BA" w:rsidRPr="00567B63">
        <w:rPr>
          <w:sz w:val="28"/>
          <w:szCs w:val="28"/>
        </w:rPr>
        <w:t xml:space="preserve"> ГУП СК «Ставр</w:t>
      </w:r>
      <w:r w:rsidR="008877BA"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полькрайводоканал»</w:t>
      </w:r>
      <w:r w:rsidR="008877BA" w:rsidRPr="00567B63">
        <w:rPr>
          <w:sz w:val="28"/>
          <w:szCs w:val="28"/>
        </w:rPr>
        <w:t xml:space="preserve"> - «Южный».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2</w:t>
      </w:r>
      <w:r w:rsidR="009B46FB"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2 охватывает 4 населенных пункта: ст. Подгорная, ст. Александрийская, с.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Новозаведенное, с. Обильное. Они обслуживаются Обильненским водоводом, который нах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дится в казне муниципального образования и передан в эксплуатацию фил</w:t>
      </w:r>
      <w:r w:rsidRPr="00567B63">
        <w:rPr>
          <w:sz w:val="28"/>
          <w:szCs w:val="28"/>
        </w:rPr>
        <w:t>и</w:t>
      </w:r>
      <w:r w:rsidRPr="00567B63">
        <w:rPr>
          <w:sz w:val="28"/>
          <w:szCs w:val="28"/>
        </w:rPr>
        <w:t>ал</w:t>
      </w:r>
      <w:r w:rsidR="005D016B" w:rsidRPr="00567B63">
        <w:rPr>
          <w:sz w:val="28"/>
          <w:szCs w:val="28"/>
        </w:rPr>
        <w:t>у</w:t>
      </w:r>
      <w:r w:rsidRPr="00567B63">
        <w:rPr>
          <w:sz w:val="28"/>
          <w:szCs w:val="28"/>
        </w:rPr>
        <w:t xml:space="preserve"> ГУП СК «Ставр</w:t>
      </w:r>
      <w:r w:rsidR="005D016B"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полькрайводоканал»</w:t>
      </w:r>
      <w:r w:rsidR="005D016B" w:rsidRPr="00567B63">
        <w:rPr>
          <w:sz w:val="28"/>
          <w:szCs w:val="28"/>
        </w:rPr>
        <w:t xml:space="preserve"> </w:t>
      </w:r>
      <w:r w:rsidR="00E27D35" w:rsidRPr="00567B63">
        <w:rPr>
          <w:sz w:val="28"/>
          <w:szCs w:val="28"/>
        </w:rPr>
        <w:t>- «Южный».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3</w:t>
      </w:r>
      <w:r w:rsidR="009B46FB" w:rsidRPr="00567B63">
        <w:rPr>
          <w:bCs/>
          <w:sz w:val="28"/>
          <w:szCs w:val="28"/>
        </w:rPr>
        <w:t>.</w:t>
      </w:r>
      <w:r w:rsidR="005D016B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3 охватывает 4 населенных пункта: п</w:t>
      </w:r>
      <w:r w:rsidR="00E27D35" w:rsidRPr="00567B63">
        <w:rPr>
          <w:sz w:val="28"/>
          <w:szCs w:val="28"/>
        </w:rPr>
        <w:t>ос</w:t>
      </w:r>
      <w:r w:rsidR="004450FE" w:rsidRPr="00567B63">
        <w:rPr>
          <w:sz w:val="28"/>
          <w:szCs w:val="28"/>
        </w:rPr>
        <w:t>. Новоульяновский, пос</w:t>
      </w:r>
      <w:r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Ульяновка, п</w:t>
      </w:r>
      <w:r w:rsidR="00E27D35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Крутоя</w:t>
      </w:r>
      <w:r w:rsidRPr="00567B63">
        <w:rPr>
          <w:sz w:val="28"/>
          <w:szCs w:val="28"/>
        </w:rPr>
        <w:t>р</w:t>
      </w:r>
      <w:r w:rsidRPr="00567B63">
        <w:rPr>
          <w:sz w:val="28"/>
          <w:szCs w:val="28"/>
        </w:rPr>
        <w:t>ский, п</w:t>
      </w:r>
      <w:r w:rsidR="00E27D35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Падинский. Они обслуживаются Ульяновским водоводом. На с</w:t>
      </w:r>
      <w:r w:rsidRPr="00567B63">
        <w:rPr>
          <w:sz w:val="28"/>
          <w:szCs w:val="28"/>
        </w:rPr>
        <w:t>е</w:t>
      </w:r>
      <w:r w:rsidRPr="00567B63">
        <w:rPr>
          <w:sz w:val="28"/>
          <w:szCs w:val="28"/>
        </w:rPr>
        <w:t xml:space="preserve">годняшний день объекты находятся в казне муниципального образования и переданы в эксплуатацию филиалу </w:t>
      </w:r>
      <w:r w:rsidR="005D016B" w:rsidRPr="00567B63">
        <w:rPr>
          <w:sz w:val="28"/>
          <w:szCs w:val="28"/>
        </w:rPr>
        <w:t xml:space="preserve">ГУП СК «Ставрополькрайводоканал»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4</w:t>
      </w:r>
      <w:r w:rsidR="00F71079" w:rsidRPr="00567B63">
        <w:rPr>
          <w:bCs/>
          <w:sz w:val="28"/>
          <w:szCs w:val="28"/>
        </w:rPr>
        <w:t>.</w:t>
      </w:r>
      <w:r w:rsidR="005D016B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4 п</w:t>
      </w:r>
      <w:r w:rsidR="00F71079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Балковск</w:t>
      </w:r>
      <w:r w:rsidR="00F71079" w:rsidRPr="00567B63">
        <w:rPr>
          <w:sz w:val="28"/>
          <w:szCs w:val="28"/>
        </w:rPr>
        <w:t>ого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охватывает основную часть посёлка. Начало </w:t>
      </w:r>
      <w:r w:rsidR="00F71079" w:rsidRPr="00567B63">
        <w:rPr>
          <w:sz w:val="28"/>
          <w:szCs w:val="28"/>
        </w:rPr>
        <w:t>ввода объектов системы прих</w:t>
      </w:r>
      <w:r w:rsidR="00F71079" w:rsidRPr="00567B63">
        <w:rPr>
          <w:sz w:val="28"/>
          <w:szCs w:val="28"/>
        </w:rPr>
        <w:t>о</w:t>
      </w:r>
      <w:r w:rsidR="00F71079" w:rsidRPr="00567B63">
        <w:rPr>
          <w:sz w:val="28"/>
          <w:szCs w:val="28"/>
        </w:rPr>
        <w:t>дит</w:t>
      </w:r>
      <w:r w:rsidRPr="00567B63">
        <w:rPr>
          <w:sz w:val="28"/>
          <w:szCs w:val="28"/>
        </w:rPr>
        <w:t>ся на 1986-1990 год</w:t>
      </w:r>
      <w:r w:rsidR="00F71079" w:rsidRPr="00567B63">
        <w:rPr>
          <w:sz w:val="28"/>
          <w:szCs w:val="28"/>
        </w:rPr>
        <w:t>ы</w:t>
      </w:r>
      <w:r w:rsidRPr="00567B63">
        <w:rPr>
          <w:sz w:val="28"/>
          <w:szCs w:val="28"/>
        </w:rPr>
        <w:t>.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На сегодняшний день объекты находятся в казне муниципального образования и переданы в эксплуатацию филиалу </w:t>
      </w:r>
      <w:r w:rsidR="005D016B" w:rsidRPr="00567B63">
        <w:rPr>
          <w:sz w:val="28"/>
          <w:szCs w:val="28"/>
        </w:rPr>
        <w:t xml:space="preserve">ГУП СК «Ставрополькрайводоканал»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5</w:t>
      </w:r>
      <w:r w:rsidR="009B46FB" w:rsidRPr="00567B63">
        <w:rPr>
          <w:bCs/>
          <w:sz w:val="28"/>
          <w:szCs w:val="28"/>
        </w:rPr>
        <w:t>.</w:t>
      </w:r>
      <w:r w:rsidR="005D016B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5 п</w:t>
      </w:r>
      <w:r w:rsidR="00F71079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Шаумя</w:t>
      </w:r>
      <w:r w:rsidRPr="00567B63">
        <w:rPr>
          <w:sz w:val="28"/>
          <w:szCs w:val="28"/>
        </w:rPr>
        <w:t>н</w:t>
      </w:r>
      <w:r w:rsidRPr="00567B63">
        <w:rPr>
          <w:sz w:val="28"/>
          <w:szCs w:val="28"/>
        </w:rPr>
        <w:t>ск</w:t>
      </w:r>
      <w:r w:rsidR="00F71079" w:rsidRPr="00567B63">
        <w:rPr>
          <w:sz w:val="28"/>
          <w:szCs w:val="28"/>
        </w:rPr>
        <w:t>ого</w:t>
      </w:r>
      <w:r w:rsidR="005D016B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охватывает основную часть посёлка. Водозабор осуществляется из к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лодца № 18, расположенного в восточной части п</w:t>
      </w:r>
      <w:r w:rsidR="00F71079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Шаумянск</w:t>
      </w:r>
      <w:r w:rsidR="00F71079" w:rsidRPr="00567B63">
        <w:rPr>
          <w:sz w:val="28"/>
          <w:szCs w:val="28"/>
        </w:rPr>
        <w:t>ого</w:t>
      </w:r>
      <w:r w:rsidRPr="00567B63">
        <w:rPr>
          <w:sz w:val="28"/>
          <w:szCs w:val="28"/>
        </w:rPr>
        <w:t>. Из к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лодца вода с помощью насоса поступает в водонапорную башню Рожновск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го объёмом 15 м. Затем вода самотёком подаётся в разводящую сеть пер. Р</w:t>
      </w:r>
      <w:r w:rsidRPr="00567B63">
        <w:rPr>
          <w:sz w:val="28"/>
          <w:szCs w:val="28"/>
        </w:rPr>
        <w:t>у</w:t>
      </w:r>
      <w:r w:rsidRPr="00567B63">
        <w:rPr>
          <w:sz w:val="28"/>
          <w:szCs w:val="28"/>
        </w:rPr>
        <w:t>чейный, ул. Козыря и к прочим потребителям п</w:t>
      </w:r>
      <w:r w:rsidR="00F71079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Шаумянск</w:t>
      </w:r>
      <w:r w:rsidR="00F71079" w:rsidRPr="00567B63">
        <w:rPr>
          <w:sz w:val="28"/>
          <w:szCs w:val="28"/>
        </w:rPr>
        <w:t>ого</w:t>
      </w:r>
      <w:r w:rsidR="00D87582" w:rsidRPr="00567B63">
        <w:rPr>
          <w:sz w:val="28"/>
          <w:szCs w:val="28"/>
        </w:rPr>
        <w:t>.</w:t>
      </w:r>
      <w:r w:rsidRPr="00567B63">
        <w:rPr>
          <w:sz w:val="28"/>
          <w:szCs w:val="28"/>
        </w:rPr>
        <w:t xml:space="preserve"> Объекты системы водоснабжения принадлежат филиалу</w:t>
      </w:r>
      <w:r w:rsidR="005D016B" w:rsidRPr="00567B63">
        <w:rPr>
          <w:sz w:val="28"/>
          <w:szCs w:val="28"/>
        </w:rPr>
        <w:t xml:space="preserve"> ГУП СК «Ставрополькрайв</w:t>
      </w:r>
      <w:r w:rsidR="005D016B" w:rsidRPr="00567B63">
        <w:rPr>
          <w:sz w:val="28"/>
          <w:szCs w:val="28"/>
        </w:rPr>
        <w:t>о</w:t>
      </w:r>
      <w:r w:rsidR="005D016B" w:rsidRPr="00567B63">
        <w:rPr>
          <w:sz w:val="28"/>
          <w:szCs w:val="28"/>
        </w:rPr>
        <w:t xml:space="preserve">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6</w:t>
      </w:r>
      <w:r w:rsidR="00640DAE" w:rsidRPr="00567B63">
        <w:rPr>
          <w:bCs/>
          <w:sz w:val="28"/>
          <w:szCs w:val="28"/>
        </w:rPr>
        <w:t>.</w:t>
      </w:r>
      <w:r w:rsidR="00316A71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6 п</w:t>
      </w:r>
      <w:r w:rsidR="00D87582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Нижнезол</w:t>
      </w:r>
      <w:r w:rsidRPr="00567B63">
        <w:rPr>
          <w:sz w:val="28"/>
          <w:szCs w:val="28"/>
        </w:rPr>
        <w:t>ь</w:t>
      </w:r>
      <w:r w:rsidRPr="00567B63">
        <w:rPr>
          <w:sz w:val="28"/>
          <w:szCs w:val="28"/>
        </w:rPr>
        <w:t>ск</w:t>
      </w:r>
      <w:r w:rsidR="00D87582" w:rsidRPr="00567B63">
        <w:rPr>
          <w:sz w:val="28"/>
          <w:szCs w:val="28"/>
        </w:rPr>
        <w:t>ого</w:t>
      </w:r>
      <w:r w:rsidR="00316A71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охватывает основную часть посёлка. Объекты системы водоснабжения принадлежат филиалу</w:t>
      </w:r>
      <w:r w:rsidR="00316A71" w:rsidRPr="00567B63">
        <w:rPr>
          <w:sz w:val="28"/>
          <w:szCs w:val="28"/>
        </w:rPr>
        <w:t xml:space="preserve"> ГУП СК «Ставрополькрайводоканал»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7</w:t>
      </w:r>
      <w:r w:rsidR="00640DAE" w:rsidRPr="00567B63">
        <w:rPr>
          <w:bCs/>
          <w:sz w:val="28"/>
          <w:szCs w:val="28"/>
        </w:rPr>
        <w:t>.</w:t>
      </w:r>
      <w:r w:rsidR="00316A71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 xml:space="preserve">7 </w:t>
      </w:r>
      <w:r w:rsidR="004D3BE2">
        <w:rPr>
          <w:sz w:val="28"/>
          <w:szCs w:val="28"/>
        </w:rPr>
        <w:t>хут</w:t>
      </w:r>
      <w:r w:rsidRPr="00567B63">
        <w:rPr>
          <w:sz w:val="28"/>
          <w:szCs w:val="28"/>
        </w:rPr>
        <w:t>.</w:t>
      </w:r>
      <w:r w:rsidR="00316A71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Новомиха</w:t>
      </w:r>
      <w:r w:rsidRPr="00567B63">
        <w:rPr>
          <w:sz w:val="28"/>
          <w:szCs w:val="28"/>
        </w:rPr>
        <w:t>й</w:t>
      </w:r>
      <w:r w:rsidRPr="00567B63">
        <w:rPr>
          <w:sz w:val="28"/>
          <w:szCs w:val="28"/>
        </w:rPr>
        <w:t>ловск</w:t>
      </w:r>
      <w:r w:rsidR="00D87582" w:rsidRPr="00567B63">
        <w:rPr>
          <w:sz w:val="28"/>
          <w:szCs w:val="28"/>
        </w:rPr>
        <w:t>ого</w:t>
      </w:r>
      <w:r w:rsidRPr="00567B63">
        <w:rPr>
          <w:sz w:val="28"/>
          <w:szCs w:val="28"/>
        </w:rPr>
        <w:t xml:space="preserve"> охватывает основную часть поселка. Потребителями питьевой воды п</w:t>
      </w:r>
      <w:r w:rsidR="00D87582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 Новомихайловск</w:t>
      </w:r>
      <w:r w:rsidR="00D87582" w:rsidRPr="00567B63">
        <w:rPr>
          <w:sz w:val="28"/>
          <w:szCs w:val="28"/>
        </w:rPr>
        <w:t>ого</w:t>
      </w:r>
      <w:r w:rsidRPr="00567B63">
        <w:rPr>
          <w:sz w:val="28"/>
          <w:szCs w:val="28"/>
        </w:rPr>
        <w:t xml:space="preserve"> являются жилая застройка и объекты соцкультбыта. Водозабор осуществляется из шахтного колодца. На сегодняшний день об</w:t>
      </w:r>
      <w:r w:rsidRPr="00567B63">
        <w:rPr>
          <w:sz w:val="28"/>
          <w:szCs w:val="28"/>
        </w:rPr>
        <w:t>ъ</w:t>
      </w:r>
      <w:r w:rsidRPr="00567B63">
        <w:rPr>
          <w:sz w:val="28"/>
          <w:szCs w:val="28"/>
        </w:rPr>
        <w:t>екты находятся в казне муниципального образования и переданы в эксплу</w:t>
      </w:r>
      <w:r w:rsidRPr="00567B63">
        <w:rPr>
          <w:sz w:val="28"/>
          <w:szCs w:val="28"/>
        </w:rPr>
        <w:t>а</w:t>
      </w:r>
      <w:r w:rsidRPr="00567B63">
        <w:rPr>
          <w:sz w:val="28"/>
          <w:szCs w:val="28"/>
        </w:rPr>
        <w:t xml:space="preserve">тацию филиалу </w:t>
      </w:r>
      <w:r w:rsidR="00316A71" w:rsidRPr="00567B63">
        <w:rPr>
          <w:sz w:val="28"/>
          <w:szCs w:val="28"/>
        </w:rPr>
        <w:t xml:space="preserve">ГУП СК «Ставрополькрайводоканал» - </w:t>
      </w:r>
      <w:r w:rsidRPr="00567B63">
        <w:rPr>
          <w:sz w:val="28"/>
          <w:szCs w:val="28"/>
        </w:rPr>
        <w:t>«Южный».</w:t>
      </w:r>
      <w:r w:rsidR="00FF4B30">
        <w:rPr>
          <w:noProof/>
          <w:sz w:val="28"/>
          <w:szCs w:val="28"/>
        </w:rPr>
        <w:pict>
          <v:group id="Group 560675" o:spid="_x0000_s1026" style="position:absolute;left:0;text-align:left;margin-left:817.45pt;margin-top:24.5pt;width:.5pt;height:546.35pt;z-index:251662336;mso-position-horizontal-relative:page;mso-position-vertical-relative:page" coordsize="60,69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">
            <v:shape id="Shape 823592" o:spid="_x0000_s1027" style="position:absolute;width:91;height:69387;visibility:visible" coordsize="9144,69387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" adj="0,,0" path="m,l9144,r,6938772l,6938772,,e" fillcolor="black" stroked="f" strokeweight="0">
              <v:stroke miterlimit="83231f" joinstyle="miter"/>
              <v:formulas/>
              <v:path arrowok="t" o:connecttype="segments" textboxrect="0,0,9144,6938772"/>
            </v:shape>
            <w10:wrap type="square" anchorx="page" anchory="page"/>
          </v:group>
        </w:pic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8</w:t>
      </w:r>
      <w:r w:rsidR="00640DAE" w:rsidRPr="00567B63">
        <w:rPr>
          <w:bCs/>
          <w:sz w:val="28"/>
          <w:szCs w:val="28"/>
        </w:rPr>
        <w:t>.</w:t>
      </w:r>
      <w:r w:rsidR="00316A71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8 п</w:t>
      </w:r>
      <w:r w:rsidR="00D87582" w:rsidRPr="00567B63">
        <w:rPr>
          <w:sz w:val="28"/>
          <w:szCs w:val="28"/>
        </w:rPr>
        <w:t>ос</w:t>
      </w:r>
      <w:r w:rsidRPr="00567B63">
        <w:rPr>
          <w:sz w:val="28"/>
          <w:szCs w:val="28"/>
        </w:rPr>
        <w:t>.</w:t>
      </w:r>
      <w:r w:rsidR="00316A71" w:rsidRPr="00567B63">
        <w:rPr>
          <w:sz w:val="28"/>
          <w:szCs w:val="28"/>
        </w:rPr>
        <w:t xml:space="preserve"> </w:t>
      </w:r>
      <w:r w:rsidRPr="00567B63">
        <w:rPr>
          <w:sz w:val="28"/>
          <w:szCs w:val="28"/>
        </w:rPr>
        <w:t>Семеновка охватывает основную часть пос</w:t>
      </w:r>
      <w:r w:rsidR="00D87582" w:rsidRPr="00567B63">
        <w:rPr>
          <w:sz w:val="28"/>
          <w:szCs w:val="28"/>
        </w:rPr>
        <w:t>.</w:t>
      </w:r>
      <w:r w:rsidRPr="00567B63">
        <w:rPr>
          <w:sz w:val="28"/>
          <w:szCs w:val="28"/>
        </w:rPr>
        <w:t xml:space="preserve"> Семёновка</w:t>
      </w:r>
      <w:r w:rsidR="003A08D1" w:rsidRPr="00567B63">
        <w:rPr>
          <w:sz w:val="28"/>
          <w:szCs w:val="28"/>
        </w:rPr>
        <w:t xml:space="preserve"> и потребителями</w:t>
      </w:r>
      <w:r w:rsidRPr="00567B63">
        <w:rPr>
          <w:sz w:val="28"/>
          <w:szCs w:val="28"/>
        </w:rPr>
        <w:t xml:space="preserve"> являются жилая застройка и объекты соцкультбыта. Водозабор осуществляется из артезиа</w:t>
      </w:r>
      <w:r w:rsidRPr="00567B63">
        <w:rPr>
          <w:sz w:val="28"/>
          <w:szCs w:val="28"/>
        </w:rPr>
        <w:t>н</w:t>
      </w:r>
      <w:r w:rsidRPr="00567B63">
        <w:rPr>
          <w:sz w:val="28"/>
          <w:szCs w:val="28"/>
        </w:rPr>
        <w:t>ской скважины. На сегодняшний день объекты находятся в казне муниц</w:t>
      </w:r>
      <w:r w:rsidRPr="00567B63">
        <w:rPr>
          <w:sz w:val="28"/>
          <w:szCs w:val="28"/>
        </w:rPr>
        <w:t>и</w:t>
      </w:r>
      <w:r w:rsidRPr="00567B63">
        <w:rPr>
          <w:sz w:val="28"/>
          <w:szCs w:val="28"/>
        </w:rPr>
        <w:t xml:space="preserve">пального образования и переданы в эксплуатацию филиалу </w:t>
      </w:r>
      <w:r w:rsidR="00316A71" w:rsidRPr="00567B63">
        <w:rPr>
          <w:sz w:val="28"/>
          <w:szCs w:val="28"/>
        </w:rPr>
        <w:t>ГУП СК «Ста</w:t>
      </w:r>
      <w:r w:rsidR="00316A71" w:rsidRPr="00567B63">
        <w:rPr>
          <w:sz w:val="28"/>
          <w:szCs w:val="28"/>
        </w:rPr>
        <w:t>в</w:t>
      </w:r>
      <w:r w:rsidR="00316A71" w:rsidRPr="00567B63">
        <w:rPr>
          <w:sz w:val="28"/>
          <w:szCs w:val="28"/>
        </w:rPr>
        <w:t xml:space="preserve">рополькрайводоканал»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9</w:t>
      </w:r>
      <w:r w:rsidR="00640DAE" w:rsidRPr="00567B63">
        <w:rPr>
          <w:bCs/>
          <w:sz w:val="28"/>
          <w:szCs w:val="28"/>
        </w:rPr>
        <w:t>.</w:t>
      </w:r>
      <w:r w:rsidR="00316A71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9 ст. Лысогорск</w:t>
      </w:r>
      <w:r w:rsidR="003A08D1" w:rsidRPr="00567B63">
        <w:rPr>
          <w:sz w:val="28"/>
          <w:szCs w:val="28"/>
        </w:rPr>
        <w:t>ой</w:t>
      </w:r>
      <w:r w:rsidRPr="00567B63">
        <w:rPr>
          <w:sz w:val="28"/>
          <w:szCs w:val="28"/>
        </w:rPr>
        <w:t xml:space="preserve"> охватывает основную часть станицы. Потребителями питьевой воды в </w:t>
      </w:r>
      <w:r w:rsidR="00955DC8">
        <w:rPr>
          <w:sz w:val="28"/>
          <w:szCs w:val="28"/>
        </w:rPr>
        <w:t xml:space="preserve">        </w:t>
      </w:r>
      <w:r w:rsidRPr="00567B63">
        <w:rPr>
          <w:sz w:val="28"/>
          <w:szCs w:val="28"/>
        </w:rPr>
        <w:lastRenderedPageBreak/>
        <w:t>ст. Лысогорской являются жилая застройка, промышленные объекты и об</w:t>
      </w:r>
      <w:r w:rsidRPr="00567B63">
        <w:rPr>
          <w:sz w:val="28"/>
          <w:szCs w:val="28"/>
        </w:rPr>
        <w:t>ъ</w:t>
      </w:r>
      <w:r w:rsidRPr="00567B63">
        <w:rPr>
          <w:sz w:val="28"/>
          <w:szCs w:val="28"/>
        </w:rPr>
        <w:t xml:space="preserve">екты соцкультбыта. Источником водоснабжения в ст. Лысогорской являются 5 водозаборных колодцев, расположенных в балках </w:t>
      </w:r>
      <w:r w:rsidR="00316A71" w:rsidRPr="00567B63">
        <w:rPr>
          <w:sz w:val="28"/>
          <w:szCs w:val="28"/>
        </w:rPr>
        <w:t>Б</w:t>
      </w:r>
      <w:r w:rsidRPr="00567B63">
        <w:rPr>
          <w:sz w:val="28"/>
          <w:szCs w:val="28"/>
        </w:rPr>
        <w:t>ольшая Гремучая, М</w:t>
      </w:r>
      <w:r w:rsidRPr="00567B63">
        <w:rPr>
          <w:sz w:val="28"/>
          <w:szCs w:val="28"/>
        </w:rPr>
        <w:t>а</w:t>
      </w:r>
      <w:r w:rsidRPr="00567B63">
        <w:rPr>
          <w:sz w:val="28"/>
          <w:szCs w:val="28"/>
        </w:rPr>
        <w:t xml:space="preserve">лая Гремучая, Малахова и </w:t>
      </w:r>
      <w:r w:rsidR="007C2942" w:rsidRPr="00567B63">
        <w:rPr>
          <w:sz w:val="28"/>
          <w:szCs w:val="28"/>
        </w:rPr>
        <w:t xml:space="preserve">в </w:t>
      </w:r>
      <w:r w:rsidR="002F705B">
        <w:rPr>
          <w:sz w:val="28"/>
          <w:szCs w:val="28"/>
        </w:rPr>
        <w:t xml:space="preserve">пойме р. Подкумок. </w:t>
      </w:r>
      <w:r w:rsidRPr="00567B63">
        <w:rPr>
          <w:sz w:val="28"/>
          <w:szCs w:val="28"/>
        </w:rPr>
        <w:t>На сегодняшний день объе</w:t>
      </w:r>
      <w:r w:rsidRPr="00567B63">
        <w:rPr>
          <w:sz w:val="28"/>
          <w:szCs w:val="28"/>
        </w:rPr>
        <w:t>к</w:t>
      </w:r>
      <w:r w:rsidRPr="00567B63">
        <w:rPr>
          <w:sz w:val="28"/>
          <w:szCs w:val="28"/>
        </w:rPr>
        <w:t>ты находятся в казне муниципального образования и переданы в эксплуат</w:t>
      </w:r>
      <w:r w:rsidRPr="00567B63">
        <w:rPr>
          <w:sz w:val="28"/>
          <w:szCs w:val="28"/>
        </w:rPr>
        <w:t>а</w:t>
      </w:r>
      <w:r w:rsidRPr="00567B63">
        <w:rPr>
          <w:sz w:val="28"/>
          <w:szCs w:val="28"/>
        </w:rPr>
        <w:t xml:space="preserve">цию филиалу </w:t>
      </w:r>
      <w:r w:rsidR="00316A71" w:rsidRPr="00567B63">
        <w:rPr>
          <w:sz w:val="28"/>
          <w:szCs w:val="28"/>
        </w:rPr>
        <w:t xml:space="preserve">ГУП СК «Ставрополькрайводоканал» - </w:t>
      </w:r>
      <w:r w:rsidRPr="00567B63">
        <w:rPr>
          <w:sz w:val="28"/>
          <w:szCs w:val="28"/>
        </w:rPr>
        <w:t xml:space="preserve">«Южный». </w:t>
      </w:r>
    </w:p>
    <w:p w:rsidR="005C0A3A" w:rsidRPr="00567B63" w:rsidRDefault="005C0A3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bCs/>
          <w:sz w:val="28"/>
          <w:szCs w:val="28"/>
        </w:rPr>
        <w:t xml:space="preserve">Технологическая зона </w:t>
      </w:r>
      <w:r w:rsidR="009B46FB" w:rsidRPr="00567B63">
        <w:rPr>
          <w:bCs/>
          <w:sz w:val="28"/>
          <w:szCs w:val="28"/>
        </w:rPr>
        <w:t>№</w:t>
      </w:r>
      <w:r w:rsidR="00156847">
        <w:rPr>
          <w:bCs/>
          <w:sz w:val="28"/>
          <w:szCs w:val="28"/>
        </w:rPr>
        <w:t> </w:t>
      </w:r>
      <w:r w:rsidRPr="00567B63">
        <w:rPr>
          <w:bCs/>
          <w:sz w:val="28"/>
          <w:szCs w:val="28"/>
        </w:rPr>
        <w:t>10</w:t>
      </w:r>
      <w:r w:rsidR="00640DAE" w:rsidRPr="00567B63">
        <w:rPr>
          <w:bCs/>
          <w:sz w:val="28"/>
          <w:szCs w:val="28"/>
        </w:rPr>
        <w:t>.</w:t>
      </w:r>
      <w:r w:rsidR="00316A71" w:rsidRPr="00567B63">
        <w:rPr>
          <w:bCs/>
          <w:sz w:val="28"/>
          <w:szCs w:val="28"/>
        </w:rPr>
        <w:t xml:space="preserve"> </w:t>
      </w:r>
      <w:r w:rsidRPr="00567B63">
        <w:rPr>
          <w:sz w:val="28"/>
          <w:szCs w:val="28"/>
        </w:rPr>
        <w:t xml:space="preserve">Технологическая зона </w:t>
      </w:r>
      <w:r w:rsidR="009B46FB" w:rsidRPr="00567B63">
        <w:rPr>
          <w:sz w:val="28"/>
          <w:szCs w:val="28"/>
        </w:rPr>
        <w:t>№</w:t>
      </w:r>
      <w:r w:rsidR="00156847">
        <w:rPr>
          <w:sz w:val="28"/>
          <w:szCs w:val="28"/>
        </w:rPr>
        <w:t> </w:t>
      </w:r>
      <w:r w:rsidRPr="00567B63">
        <w:rPr>
          <w:sz w:val="28"/>
          <w:szCs w:val="28"/>
        </w:rPr>
        <w:t>10 ст. Урухск</w:t>
      </w:r>
      <w:r w:rsidR="007C2942" w:rsidRPr="00567B63">
        <w:rPr>
          <w:sz w:val="28"/>
          <w:szCs w:val="28"/>
        </w:rPr>
        <w:t>ой</w:t>
      </w:r>
      <w:r w:rsidRPr="00567B63">
        <w:rPr>
          <w:sz w:val="28"/>
          <w:szCs w:val="28"/>
        </w:rPr>
        <w:t xml:space="preserve">. охватывает основную часть </w:t>
      </w:r>
      <w:r w:rsidR="007C2942" w:rsidRPr="00567B63">
        <w:rPr>
          <w:sz w:val="28"/>
          <w:szCs w:val="28"/>
        </w:rPr>
        <w:t xml:space="preserve">территории </w:t>
      </w:r>
      <w:r w:rsidRPr="00567B63">
        <w:rPr>
          <w:sz w:val="28"/>
          <w:szCs w:val="28"/>
        </w:rPr>
        <w:t>ст. Урухской. Объекты системы в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доснабжения принадлежат филиалу</w:t>
      </w:r>
      <w:r w:rsidR="00316A71" w:rsidRPr="00567B63">
        <w:rPr>
          <w:sz w:val="28"/>
          <w:szCs w:val="28"/>
        </w:rPr>
        <w:t xml:space="preserve"> ГУП СК «Ставрополькрайводоканал» - </w:t>
      </w:r>
      <w:r w:rsidRPr="00567B63">
        <w:rPr>
          <w:sz w:val="28"/>
          <w:szCs w:val="28"/>
        </w:rPr>
        <w:t xml:space="preserve"> «Южный». </w:t>
      </w:r>
    </w:p>
    <w:p w:rsidR="004450FE" w:rsidRPr="00567B63" w:rsidRDefault="004450FE" w:rsidP="00955D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30" w:name="_Toc185175309"/>
    </w:p>
    <w:p w:rsidR="004450FE" w:rsidRPr="00567B63" w:rsidRDefault="004450FE" w:rsidP="00955D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szCs w:val="28"/>
        </w:rPr>
      </w:pPr>
      <w:r w:rsidRPr="00567B63">
        <w:rPr>
          <w:i w:val="0"/>
          <w:color w:val="auto"/>
          <w:szCs w:val="28"/>
        </w:rPr>
        <w:t xml:space="preserve">2.1.4. </w:t>
      </w:r>
      <w:r w:rsidR="00FA76FD" w:rsidRPr="00567B63">
        <w:rPr>
          <w:i w:val="0"/>
          <w:color w:val="auto"/>
          <w:szCs w:val="28"/>
        </w:rPr>
        <w:t xml:space="preserve">Описание результатов технического обследования </w:t>
      </w:r>
      <w:r w:rsidR="00CF600D" w:rsidRPr="00567B63">
        <w:rPr>
          <w:i w:val="0"/>
          <w:color w:val="auto"/>
          <w:szCs w:val="28"/>
        </w:rPr>
        <w:t>ц</w:t>
      </w:r>
      <w:r w:rsidR="00FA76FD" w:rsidRPr="00567B63">
        <w:rPr>
          <w:i w:val="0"/>
          <w:color w:val="auto"/>
          <w:szCs w:val="28"/>
        </w:rPr>
        <w:t>ентрализ</w:t>
      </w:r>
      <w:r w:rsidR="00FA76FD" w:rsidRPr="00567B63">
        <w:rPr>
          <w:i w:val="0"/>
          <w:color w:val="auto"/>
          <w:szCs w:val="28"/>
        </w:rPr>
        <w:t>о</w:t>
      </w:r>
      <w:r w:rsidR="00FA76FD" w:rsidRPr="00567B63">
        <w:rPr>
          <w:i w:val="0"/>
          <w:color w:val="auto"/>
          <w:szCs w:val="28"/>
        </w:rPr>
        <w:t>ванных систем водоснабжения</w:t>
      </w:r>
      <w:r w:rsidR="00C32A6A" w:rsidRPr="00567B63">
        <w:rPr>
          <w:i w:val="0"/>
          <w:color w:val="auto"/>
          <w:szCs w:val="28"/>
        </w:rPr>
        <w:t>.</w:t>
      </w:r>
      <w:bookmarkEnd w:id="30"/>
      <w:r w:rsidR="00316A71" w:rsidRPr="00567B63">
        <w:rPr>
          <w:i w:val="0"/>
          <w:color w:val="auto"/>
          <w:szCs w:val="28"/>
        </w:rPr>
        <w:t xml:space="preserve"> </w:t>
      </w:r>
      <w:r w:rsidR="00FA76FD" w:rsidRPr="00567B63">
        <w:rPr>
          <w:i w:val="0"/>
          <w:szCs w:val="28"/>
        </w:rPr>
        <w:t>Описание состояния существующих исто</w:t>
      </w:r>
      <w:r w:rsidR="00FA76FD" w:rsidRPr="00567B63">
        <w:rPr>
          <w:i w:val="0"/>
          <w:szCs w:val="28"/>
        </w:rPr>
        <w:t>ч</w:t>
      </w:r>
      <w:r w:rsidR="00FA76FD" w:rsidRPr="00567B63">
        <w:rPr>
          <w:i w:val="0"/>
          <w:szCs w:val="28"/>
        </w:rPr>
        <w:t>ников водоснаб</w:t>
      </w:r>
      <w:r w:rsidR="001359C4">
        <w:rPr>
          <w:i w:val="0"/>
          <w:szCs w:val="28"/>
        </w:rPr>
        <w:t>жения и водозаборных сооружений</w:t>
      </w:r>
    </w:p>
    <w:p w:rsidR="00FB3C2A" w:rsidRPr="00567B63" w:rsidRDefault="00FB3C2A" w:rsidP="00955D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szCs w:val="28"/>
        </w:rPr>
      </w:pPr>
      <w:r w:rsidRPr="00567B63">
        <w:rPr>
          <w:i w:val="0"/>
          <w:szCs w:val="28"/>
        </w:rPr>
        <w:t xml:space="preserve">Георгиевский </w:t>
      </w:r>
      <w:r w:rsidR="007C2942" w:rsidRPr="00567B63">
        <w:rPr>
          <w:i w:val="0"/>
          <w:szCs w:val="28"/>
        </w:rPr>
        <w:t>муниципальный</w:t>
      </w:r>
      <w:r w:rsidRPr="00567B63">
        <w:rPr>
          <w:i w:val="0"/>
          <w:szCs w:val="28"/>
        </w:rPr>
        <w:t xml:space="preserve"> округ не располагает в достаточном к</w:t>
      </w:r>
      <w:r w:rsidRPr="00567B63">
        <w:rPr>
          <w:i w:val="0"/>
          <w:szCs w:val="28"/>
        </w:rPr>
        <w:t>о</w:t>
      </w:r>
      <w:r w:rsidRPr="00567B63">
        <w:rPr>
          <w:i w:val="0"/>
          <w:szCs w:val="28"/>
        </w:rPr>
        <w:t>личестве собственными ресурсами подземных вод для всех видов хозя</w:t>
      </w:r>
      <w:r w:rsidRPr="00567B63">
        <w:rPr>
          <w:i w:val="0"/>
          <w:szCs w:val="28"/>
        </w:rPr>
        <w:t>й</w:t>
      </w:r>
      <w:r w:rsidRPr="00567B63">
        <w:rPr>
          <w:i w:val="0"/>
          <w:szCs w:val="28"/>
        </w:rPr>
        <w:t xml:space="preserve">ственной деятельности. </w:t>
      </w:r>
    </w:p>
    <w:p w:rsidR="00FB3C2A" w:rsidRPr="00567B63" w:rsidRDefault="00FB3C2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 xml:space="preserve">Источниками водоснабжения служат поверхностные воды левой ветви Правоегорлыкского канала и подземные воды (грунтовые и артезианские). Подземные воды распространены по всей территории </w:t>
      </w:r>
      <w:r w:rsidR="00544167" w:rsidRPr="00567B63">
        <w:rPr>
          <w:sz w:val="28"/>
          <w:szCs w:val="28"/>
        </w:rPr>
        <w:t>муниципального</w:t>
      </w:r>
      <w:r w:rsidRPr="00567B63">
        <w:rPr>
          <w:sz w:val="28"/>
          <w:szCs w:val="28"/>
        </w:rPr>
        <w:t xml:space="preserve"> окр</w:t>
      </w:r>
      <w:r w:rsidRPr="00567B63">
        <w:rPr>
          <w:sz w:val="28"/>
          <w:szCs w:val="28"/>
        </w:rPr>
        <w:t>у</w:t>
      </w:r>
      <w:r w:rsidRPr="00567B63">
        <w:rPr>
          <w:sz w:val="28"/>
          <w:szCs w:val="28"/>
        </w:rPr>
        <w:t>га, однако, они в большинстве своем обладают повышенной и высокой мин</w:t>
      </w:r>
      <w:r w:rsidRPr="00567B63">
        <w:rPr>
          <w:sz w:val="28"/>
          <w:szCs w:val="28"/>
        </w:rPr>
        <w:t>е</w:t>
      </w:r>
      <w:r w:rsidRPr="00567B63">
        <w:rPr>
          <w:sz w:val="28"/>
          <w:szCs w:val="28"/>
        </w:rPr>
        <w:t>рализацией и используются только для водопоя животных и технических нужд хозяйств. Воды канала в целом пригодны для использования в пить</w:t>
      </w:r>
      <w:r w:rsidRPr="00567B63">
        <w:rPr>
          <w:sz w:val="28"/>
          <w:szCs w:val="28"/>
        </w:rPr>
        <w:t>е</w:t>
      </w:r>
      <w:r w:rsidRPr="00567B63">
        <w:rPr>
          <w:sz w:val="28"/>
          <w:szCs w:val="28"/>
        </w:rPr>
        <w:t>вом водоснабжении, но требуют дополнительной очистк</w:t>
      </w:r>
      <w:r w:rsidR="00544167" w:rsidRPr="00567B63">
        <w:rPr>
          <w:sz w:val="28"/>
          <w:szCs w:val="28"/>
        </w:rPr>
        <w:t>и</w:t>
      </w:r>
      <w:r w:rsidRPr="00567B63">
        <w:rPr>
          <w:sz w:val="28"/>
          <w:szCs w:val="28"/>
        </w:rPr>
        <w:t xml:space="preserve"> и обеззараживани</w:t>
      </w:r>
      <w:r w:rsidR="00544167" w:rsidRPr="00567B63">
        <w:rPr>
          <w:sz w:val="28"/>
          <w:szCs w:val="28"/>
        </w:rPr>
        <w:t>я</w:t>
      </w:r>
      <w:r w:rsidRPr="00567B63">
        <w:rPr>
          <w:sz w:val="28"/>
          <w:szCs w:val="28"/>
        </w:rPr>
        <w:t>.</w:t>
      </w:r>
    </w:p>
    <w:p w:rsidR="00FB3C2A" w:rsidRPr="00567B63" w:rsidRDefault="00FB3C2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>Водоснабжение действующих систем водопроводов осуществляется от 3 самостоятельных групповых водопроводов с очистными сооружениями в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>допровода и 14 локальных водопроводов.</w:t>
      </w:r>
    </w:p>
    <w:p w:rsidR="00FB3C2A" w:rsidRPr="00567B63" w:rsidRDefault="00FB3C2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 xml:space="preserve">Режим подачи воды круглосуточный, без ограничений. Водоснабжение подается во все населенные пункты Георгиевского </w:t>
      </w:r>
      <w:r w:rsidR="00544167" w:rsidRPr="00567B63">
        <w:rPr>
          <w:sz w:val="28"/>
          <w:szCs w:val="28"/>
        </w:rPr>
        <w:t>муниципального</w:t>
      </w:r>
      <w:r w:rsidRPr="00567B63">
        <w:rPr>
          <w:sz w:val="28"/>
          <w:szCs w:val="28"/>
        </w:rPr>
        <w:t xml:space="preserve"> округа.</w:t>
      </w:r>
    </w:p>
    <w:p w:rsidR="00FB3C2A" w:rsidRPr="00567B63" w:rsidRDefault="00FB3C2A" w:rsidP="00955DC8">
      <w:pPr>
        <w:spacing w:before="0" w:after="0" w:line="240" w:lineRule="auto"/>
        <w:contextualSpacing/>
        <w:rPr>
          <w:sz w:val="28"/>
          <w:szCs w:val="28"/>
        </w:rPr>
      </w:pPr>
      <w:r w:rsidRPr="00567B63">
        <w:rPr>
          <w:sz w:val="28"/>
          <w:szCs w:val="28"/>
        </w:rPr>
        <w:t>Сведения об основных технических характеристиках системы вод</w:t>
      </w:r>
      <w:r w:rsidRPr="00567B63">
        <w:rPr>
          <w:sz w:val="28"/>
          <w:szCs w:val="28"/>
        </w:rPr>
        <w:t>о</w:t>
      </w:r>
      <w:r w:rsidRPr="00567B63">
        <w:rPr>
          <w:sz w:val="28"/>
          <w:szCs w:val="28"/>
        </w:rPr>
        <w:t xml:space="preserve">снабжения Георгиевского </w:t>
      </w:r>
      <w:r w:rsidR="00544167" w:rsidRPr="00567B63">
        <w:rPr>
          <w:sz w:val="28"/>
          <w:szCs w:val="28"/>
        </w:rPr>
        <w:t>муниципального</w:t>
      </w:r>
      <w:r w:rsidRPr="00567B63">
        <w:rPr>
          <w:sz w:val="28"/>
          <w:szCs w:val="28"/>
        </w:rPr>
        <w:t xml:space="preserve"> округа представлены в таблиц</w:t>
      </w:r>
      <w:r w:rsidR="00515C67" w:rsidRPr="00567B63">
        <w:rPr>
          <w:sz w:val="28"/>
          <w:szCs w:val="28"/>
        </w:rPr>
        <w:t>ах н</w:t>
      </w:r>
      <w:r w:rsidRPr="00567B63">
        <w:rPr>
          <w:sz w:val="28"/>
          <w:szCs w:val="28"/>
        </w:rPr>
        <w:t>иже.</w:t>
      </w:r>
    </w:p>
    <w:p w:rsidR="00E210BB" w:rsidRDefault="00E210BB" w:rsidP="004026AE">
      <w:pPr>
        <w:spacing w:before="0" w:after="0" w:line="240" w:lineRule="auto"/>
        <w:ind w:firstLine="0"/>
        <w:jc w:val="left"/>
        <w:rPr>
          <w:b/>
          <w:bCs/>
          <w:color w:val="000000" w:themeColor="text1"/>
          <w:sz w:val="22"/>
        </w:rPr>
      </w:pPr>
      <w:r>
        <w:rPr>
          <w:b/>
          <w:bCs/>
          <w:color w:val="000000" w:themeColor="text1"/>
          <w:sz w:val="22"/>
        </w:rPr>
        <w:br w:type="page"/>
      </w:r>
    </w:p>
    <w:p w:rsidR="00E210BB" w:rsidRDefault="00E210BB" w:rsidP="00287EAF">
      <w:pPr>
        <w:spacing w:after="0" w:line="259" w:lineRule="auto"/>
        <w:ind w:right="12" w:firstLine="0"/>
        <w:rPr>
          <w:b/>
          <w:bCs/>
          <w:color w:val="000000" w:themeColor="text1"/>
          <w:sz w:val="22"/>
        </w:rPr>
        <w:sectPr w:rsidR="00E210BB" w:rsidSect="00BB5583"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titlePg/>
          <w:docGrid w:linePitch="326"/>
        </w:sectPr>
      </w:pPr>
    </w:p>
    <w:p w:rsidR="00287EAF" w:rsidRPr="00A66A60" w:rsidRDefault="00287EAF" w:rsidP="00287EA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31" w:name="_Toc185175516"/>
      <w:r w:rsidRPr="00A66A60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A66A60">
        <w:rPr>
          <w:bCs/>
          <w:color w:val="000000" w:themeColor="text1"/>
          <w:sz w:val="22"/>
        </w:rPr>
        <w:fldChar w:fldCharType="begin"/>
      </w:r>
      <w:r w:rsidRPr="00A66A60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A66A60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5</w:t>
      </w:r>
      <w:r w:rsidR="00C94A1B" w:rsidRPr="00A66A60">
        <w:rPr>
          <w:bCs/>
          <w:color w:val="000000" w:themeColor="text1"/>
          <w:sz w:val="22"/>
        </w:rPr>
        <w:fldChar w:fldCharType="end"/>
      </w:r>
      <w:r w:rsidR="00A66A60" w:rsidRPr="00A66A60">
        <w:rPr>
          <w:bCs/>
          <w:color w:val="000000" w:themeColor="text1"/>
          <w:sz w:val="22"/>
        </w:rPr>
        <w:t>.</w:t>
      </w:r>
      <w:r w:rsidRPr="00A66A60">
        <w:rPr>
          <w:bCs/>
          <w:color w:val="000000" w:themeColor="text1"/>
          <w:sz w:val="22"/>
        </w:rPr>
        <w:t xml:space="preserve"> Ведомость групповых и локальных систем водоснабжения</w:t>
      </w:r>
      <w:r w:rsidR="00E210BB" w:rsidRPr="00A66A60">
        <w:rPr>
          <w:bCs/>
          <w:color w:val="000000" w:themeColor="text1"/>
          <w:sz w:val="22"/>
        </w:rPr>
        <w:t xml:space="preserve"> Георгиевского муниципального округа</w:t>
      </w:r>
      <w:bookmarkEnd w:id="31"/>
    </w:p>
    <w:tbl>
      <w:tblPr>
        <w:tblW w:w="4999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6"/>
        <w:gridCol w:w="3428"/>
        <w:gridCol w:w="1256"/>
        <w:gridCol w:w="1537"/>
        <w:gridCol w:w="1618"/>
        <w:gridCol w:w="1365"/>
        <w:gridCol w:w="2054"/>
        <w:gridCol w:w="2668"/>
      </w:tblGrid>
      <w:tr w:rsidR="00287EAF" w:rsidRPr="00114110" w:rsidTr="00A45236">
        <w:trPr>
          <w:trHeight w:val="20"/>
          <w:tblHeader/>
          <w:jc w:val="center"/>
        </w:trPr>
        <w:tc>
          <w:tcPr>
            <w:tcW w:w="1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№</w:t>
            </w:r>
          </w:p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п/п</w:t>
            </w:r>
          </w:p>
        </w:tc>
        <w:tc>
          <w:tcPr>
            <w:tcW w:w="1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Наименование системы водоснабжения</w:t>
            </w:r>
          </w:p>
        </w:tc>
        <w:tc>
          <w:tcPr>
            <w:tcW w:w="4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Год ввода в эксплуатацию</w:t>
            </w:r>
          </w:p>
        </w:tc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Производительность, тыс. м</w:t>
            </w:r>
            <w:r w:rsidR="00C2468D" w:rsidRPr="00915BE5">
              <w:rPr>
                <w:bCs/>
                <w:sz w:val="18"/>
              </w:rPr>
              <w:t>³</w:t>
            </w:r>
            <w:r w:rsidRPr="00915BE5">
              <w:rPr>
                <w:bCs/>
                <w:sz w:val="18"/>
              </w:rPr>
              <w:t>/сут.</w:t>
            </w:r>
          </w:p>
        </w:tc>
        <w:tc>
          <w:tcPr>
            <w:tcW w:w="4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Протяженность сетей, км</w:t>
            </w:r>
          </w:p>
        </w:tc>
        <w:tc>
          <w:tcPr>
            <w:tcW w:w="7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Кол-во обслуживаемых населенных пунктов, шт</w:t>
            </w:r>
            <w:r w:rsidR="00A66A60" w:rsidRPr="00915BE5">
              <w:rPr>
                <w:bCs/>
                <w:sz w:val="18"/>
              </w:rPr>
              <w:t>.</w:t>
            </w:r>
          </w:p>
        </w:tc>
        <w:tc>
          <w:tcPr>
            <w:tcW w:w="9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Источник водоснабжения</w:t>
            </w:r>
          </w:p>
        </w:tc>
      </w:tr>
      <w:tr w:rsidR="00287EAF" w:rsidRPr="00114110" w:rsidTr="00A45236">
        <w:trPr>
          <w:trHeight w:val="20"/>
          <w:tblHeader/>
          <w:jc w:val="center"/>
        </w:trPr>
        <w:tc>
          <w:tcPr>
            <w:tcW w:w="1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119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установленная (проектная)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15BE5">
              <w:rPr>
                <w:bCs/>
                <w:sz w:val="18"/>
              </w:rPr>
              <w:t>производственная (фактическая)</w:t>
            </w:r>
          </w:p>
        </w:tc>
        <w:tc>
          <w:tcPr>
            <w:tcW w:w="4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71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9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Групповые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15BE5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1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15BE5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Обильненский групповой водопровод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1984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12,20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12,20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239,4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4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544167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Распределитель «Широкий»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15BE5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2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15BE5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Ульяновский групповой водопровод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1983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4,32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4,32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82,8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15BE5">
              <w:rPr>
                <w:sz w:val="18"/>
              </w:rPr>
              <w:t>3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15BE5" w:rsidRDefault="00A66A60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15BE5">
              <w:rPr>
                <w:sz w:val="18"/>
              </w:rPr>
              <w:t>Распределитель «</w:t>
            </w:r>
            <w:r w:rsidR="00287EAF" w:rsidRPr="00915BE5">
              <w:rPr>
                <w:sz w:val="18"/>
              </w:rPr>
              <w:t>Шир</w:t>
            </w:r>
            <w:r w:rsidRPr="00915BE5">
              <w:rPr>
                <w:sz w:val="18"/>
              </w:rPr>
              <w:t>окий»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3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Малкинская система подачи воды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1990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95,20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66,40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113,5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Артскважины Малкинского м</w:t>
            </w:r>
            <w:r w:rsidRPr="00114110">
              <w:rPr>
                <w:sz w:val="18"/>
              </w:rPr>
              <w:t>е</w:t>
            </w:r>
            <w:r w:rsidRPr="00114110">
              <w:rPr>
                <w:sz w:val="18"/>
              </w:rPr>
              <w:t>сторождения</w:t>
            </w:r>
          </w:p>
        </w:tc>
      </w:tr>
      <w:tr w:rsidR="00287EAF" w:rsidRPr="00A45236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A45236" w:rsidRDefault="00287EAF" w:rsidP="00BB51E9">
            <w:pPr>
              <w:spacing w:before="0" w:after="0" w:line="240" w:lineRule="auto"/>
              <w:ind w:firstLine="0"/>
              <w:jc w:val="left"/>
              <w:rPr>
                <w:b/>
                <w:bCs/>
                <w:sz w:val="18"/>
              </w:rPr>
            </w:pP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55DC8" w:rsidRDefault="00FB3C2A" w:rsidP="00BB51E9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55DC8">
              <w:rPr>
                <w:bCs/>
                <w:sz w:val="18"/>
              </w:rPr>
              <w:t>Итого</w:t>
            </w:r>
            <w:r w:rsidR="00287EAF" w:rsidRPr="00955DC8">
              <w:rPr>
                <w:bCs/>
                <w:sz w:val="18"/>
              </w:rPr>
              <w:t>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55DC8">
              <w:rPr>
                <w:bCs/>
                <w:sz w:val="18"/>
              </w:rPr>
              <w:t>111,72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55DC8">
              <w:rPr>
                <w:bCs/>
                <w:sz w:val="18"/>
              </w:rPr>
              <w:t>82,92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55DC8">
              <w:rPr>
                <w:bCs/>
                <w:sz w:val="18"/>
              </w:rPr>
              <w:t>435,7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A45236" w:rsidRDefault="00287EAF" w:rsidP="004E6A05">
            <w:pPr>
              <w:spacing w:before="0" w:after="0" w:line="240" w:lineRule="auto"/>
              <w:ind w:firstLine="0"/>
              <w:jc w:val="left"/>
              <w:rPr>
                <w:b/>
                <w:bCs/>
                <w:sz w:val="18"/>
              </w:rPr>
            </w:pP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55DC8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55DC8">
              <w:rPr>
                <w:sz w:val="18"/>
              </w:rPr>
              <w:t>Локальные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55DC8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55DC8">
              <w:rPr>
                <w:sz w:val="18"/>
              </w:rPr>
              <w:t>г. Георгиевск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1970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17,00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16,36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243,8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316A71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 xml:space="preserve">МСПВ, </w:t>
            </w:r>
            <w:r w:rsidR="00316A71">
              <w:rPr>
                <w:sz w:val="18"/>
              </w:rPr>
              <w:t>подрусловый водозабор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2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955DC8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55DC8">
              <w:rPr>
                <w:sz w:val="18"/>
              </w:rPr>
              <w:t>с. Краснокумское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1976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3,60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3,44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66,6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955DC8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955DC8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3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ст. Георгиевская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2011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0,40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0,16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9,2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4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ст. Незлобная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1990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3,00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2,64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75,5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5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 Новый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1,00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0,68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12,4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6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 Терский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1,20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0,07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2,5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7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х. Кирова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0,10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0,06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3,8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МСПВ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8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</w:t>
            </w:r>
            <w:r w:rsidR="00316A71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Балковский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4,80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4,80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33,9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A66A60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 xml:space="preserve">Распределитель </w:t>
            </w:r>
            <w:r w:rsidR="00A66A60">
              <w:rPr>
                <w:sz w:val="18"/>
              </w:rPr>
              <w:t>«Саблинский»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9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ст. Лысогорская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1971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6,96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6,96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49,0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316A71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Родник</w:t>
            </w:r>
            <w:r w:rsidR="00316A71">
              <w:rPr>
                <w:sz w:val="18"/>
              </w:rPr>
              <w:t>овые водозаборы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10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 Шаумянский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1992-2016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0,38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0,05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18,7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 xml:space="preserve">МСПВ, </w:t>
            </w:r>
            <w:r w:rsidR="00316A71">
              <w:rPr>
                <w:sz w:val="18"/>
              </w:rPr>
              <w:t xml:space="preserve">шахтный </w:t>
            </w:r>
            <w:r w:rsidRPr="00114110">
              <w:rPr>
                <w:sz w:val="18"/>
              </w:rPr>
              <w:t>колодец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11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A66A60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хут</w:t>
            </w:r>
            <w:r w:rsidR="00287EAF" w:rsidRPr="00114110">
              <w:rPr>
                <w:sz w:val="18"/>
              </w:rPr>
              <w:t>. Новомихайловский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1970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1,08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1,08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3,7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Колодец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12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 Семеновка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1973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0,48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0,48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Артскважина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13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пос. Нижнезольский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1970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1,80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1,80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5,9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Артскважина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14</w:t>
            </w:r>
            <w:r w:rsidR="00915BE5">
              <w:rPr>
                <w:sz w:val="18"/>
              </w:rPr>
              <w:t>.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ст. Урухская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1970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0,61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0,61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18,4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114110">
              <w:rPr>
                <w:sz w:val="18"/>
              </w:rPr>
              <w:t>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Артскважины</w:t>
            </w: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b/>
                <w:bCs/>
                <w:sz w:val="18"/>
              </w:rPr>
            </w:pP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0A07A3" w:rsidRDefault="00FB3C2A" w:rsidP="00BB51E9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Итого</w:t>
            </w:r>
            <w:r w:rsidR="00287EAF" w:rsidRPr="000A07A3">
              <w:rPr>
                <w:bCs/>
                <w:sz w:val="18"/>
              </w:rPr>
              <w:t>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42,41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39,19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545,3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</w:tr>
      <w:tr w:rsidR="00287EAF" w:rsidRPr="00114110" w:rsidTr="00BB51E9">
        <w:trPr>
          <w:trHeight w:val="20"/>
          <w:jc w:val="center"/>
        </w:trPr>
        <w:tc>
          <w:tcPr>
            <w:tcW w:w="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114110" w:rsidRDefault="00287EAF" w:rsidP="00BB51E9">
            <w:pPr>
              <w:spacing w:before="0" w:after="0" w:line="240" w:lineRule="auto"/>
              <w:ind w:firstLine="0"/>
              <w:jc w:val="left"/>
              <w:rPr>
                <w:b/>
                <w:bCs/>
                <w:sz w:val="18"/>
              </w:rPr>
            </w:pP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F" w:rsidRPr="000A07A3" w:rsidRDefault="00FB3C2A" w:rsidP="00BB51E9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Всего</w:t>
            </w:r>
            <w:r w:rsidR="00287EAF" w:rsidRPr="000A07A3">
              <w:rPr>
                <w:bCs/>
                <w:sz w:val="18"/>
              </w:rPr>
              <w:t>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154,13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122,11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981,0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0A07A3">
              <w:rPr>
                <w:bCs/>
                <w:sz w:val="18"/>
              </w:rPr>
              <w:t>21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</w:tr>
    </w:tbl>
    <w:p w:rsidR="00287EAF" w:rsidRDefault="00287EAF" w:rsidP="00287EAF">
      <w:pPr>
        <w:spacing w:before="0" w:after="160" w:line="259" w:lineRule="auto"/>
        <w:ind w:firstLine="0"/>
        <w:jc w:val="left"/>
        <w:rPr>
          <w:b/>
          <w:bCs/>
          <w:color w:val="000000" w:themeColor="text1"/>
          <w:sz w:val="22"/>
        </w:rPr>
      </w:pPr>
    </w:p>
    <w:p w:rsidR="00287EAF" w:rsidRDefault="00287EAF" w:rsidP="00287EAF">
      <w:pPr>
        <w:spacing w:before="0" w:after="160" w:line="259" w:lineRule="auto"/>
        <w:ind w:firstLine="0"/>
        <w:jc w:val="left"/>
        <w:rPr>
          <w:b/>
          <w:bCs/>
          <w:color w:val="000000" w:themeColor="text1"/>
          <w:sz w:val="22"/>
        </w:rPr>
      </w:pPr>
      <w:r>
        <w:rPr>
          <w:b/>
          <w:bCs/>
          <w:color w:val="000000" w:themeColor="text1"/>
          <w:sz w:val="22"/>
        </w:rPr>
        <w:br w:type="page"/>
      </w:r>
    </w:p>
    <w:p w:rsidR="00287EAF" w:rsidRPr="000A07A3" w:rsidRDefault="00287EAF" w:rsidP="00287EA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32" w:name="_Toc185175517"/>
      <w:r w:rsidRPr="000A07A3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0A07A3">
        <w:rPr>
          <w:bCs/>
          <w:color w:val="000000" w:themeColor="text1"/>
          <w:sz w:val="22"/>
        </w:rPr>
        <w:fldChar w:fldCharType="begin"/>
      </w:r>
      <w:r w:rsidRPr="000A07A3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0A07A3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6</w:t>
      </w:r>
      <w:r w:rsidR="00C94A1B" w:rsidRPr="000A07A3">
        <w:rPr>
          <w:bCs/>
          <w:color w:val="000000" w:themeColor="text1"/>
          <w:sz w:val="22"/>
        </w:rPr>
        <w:fldChar w:fldCharType="end"/>
      </w:r>
      <w:r w:rsidR="000A07A3" w:rsidRPr="000A07A3">
        <w:rPr>
          <w:bCs/>
          <w:color w:val="000000" w:themeColor="text1"/>
          <w:sz w:val="22"/>
        </w:rPr>
        <w:t>.</w:t>
      </w:r>
      <w:r w:rsidRPr="000A07A3">
        <w:rPr>
          <w:bCs/>
          <w:color w:val="000000" w:themeColor="text1"/>
          <w:sz w:val="22"/>
        </w:rPr>
        <w:t xml:space="preserve"> Характеристика водозаборов </w:t>
      </w:r>
      <w:r w:rsidR="00E210BB" w:rsidRPr="000A07A3">
        <w:rPr>
          <w:bCs/>
          <w:color w:val="000000" w:themeColor="text1"/>
          <w:sz w:val="22"/>
        </w:rPr>
        <w:t>Георгиевского муниципального округа</w:t>
      </w:r>
      <w:bookmarkEnd w:id="32"/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3"/>
        <w:gridCol w:w="3866"/>
        <w:gridCol w:w="1257"/>
        <w:gridCol w:w="1257"/>
        <w:gridCol w:w="2734"/>
        <w:gridCol w:w="1455"/>
        <w:gridCol w:w="1503"/>
      </w:tblGrid>
      <w:tr w:rsidR="00287EAF" w:rsidRPr="000A07A3" w:rsidTr="00A45236">
        <w:trPr>
          <w:trHeight w:val="20"/>
          <w:tblHeader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0A07A3">
              <w:rPr>
                <w:sz w:val="18"/>
              </w:rPr>
              <w:t>Наименование водозабора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0A07A3">
              <w:rPr>
                <w:sz w:val="18"/>
              </w:rPr>
              <w:t>Местоположение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0A07A3">
              <w:rPr>
                <w:sz w:val="18"/>
              </w:rPr>
              <w:t>Год ввода в эксплуатацию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0A07A3">
              <w:rPr>
                <w:sz w:val="18"/>
              </w:rPr>
              <w:t>Производ</w:t>
            </w:r>
            <w:r w:rsidRPr="000A07A3">
              <w:rPr>
                <w:sz w:val="18"/>
              </w:rPr>
              <w:t>и</w:t>
            </w:r>
            <w:r w:rsidRPr="000A07A3">
              <w:rPr>
                <w:sz w:val="18"/>
              </w:rPr>
              <w:t>тельность</w:t>
            </w:r>
          </w:p>
        </w:tc>
        <w:tc>
          <w:tcPr>
            <w:tcW w:w="19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0A07A3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0A07A3">
              <w:rPr>
                <w:sz w:val="18"/>
              </w:rPr>
              <w:t>Наличие пояса ЗСО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Подрусловый водозабор </w:t>
            </w:r>
            <w:r w:rsidR="000A07A3">
              <w:rPr>
                <w:sz w:val="18"/>
              </w:rPr>
              <w:br/>
            </w:r>
            <w:r w:rsidRPr="00114110">
              <w:rPr>
                <w:sz w:val="18"/>
              </w:rPr>
              <w:t>г</w:t>
            </w:r>
            <w:r w:rsidR="000A07A3">
              <w:rPr>
                <w:sz w:val="18"/>
              </w:rPr>
              <w:t>.</w:t>
            </w:r>
            <w:r w:rsidRPr="00114110">
              <w:rPr>
                <w:sz w:val="18"/>
              </w:rPr>
              <w:t xml:space="preserve"> Георгиевск</w:t>
            </w:r>
            <w:r w:rsidR="000A07A3">
              <w:rPr>
                <w:sz w:val="18"/>
              </w:rPr>
              <w:t>а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город Георгиевск, </w:t>
            </w:r>
            <w:r w:rsidR="000A07A3">
              <w:rPr>
                <w:sz w:val="18"/>
              </w:rPr>
              <w:br/>
            </w:r>
            <w:r w:rsidRPr="00114110">
              <w:rPr>
                <w:sz w:val="18"/>
              </w:rPr>
              <w:t>ул. Мельничная</w:t>
            </w:r>
            <w:r w:rsidR="00B13C33">
              <w:rPr>
                <w:sz w:val="18"/>
              </w:rPr>
              <w:t>,</w:t>
            </w:r>
            <w:r w:rsidRPr="00114110">
              <w:rPr>
                <w:sz w:val="18"/>
              </w:rPr>
              <w:t xml:space="preserve"> 27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-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583,3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линии уреза воды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870 м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5800 м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Распределитель Широкий (Обильненский групповой водопровод)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D92EF9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Pr="00114110">
              <w:rPr>
                <w:sz w:val="18"/>
              </w:rPr>
              <w:t xml:space="preserve"> округ, ст.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 xml:space="preserve">Александрийская. Ориентир </w:t>
            </w:r>
            <w:r w:rsidR="00B13C33">
              <w:rPr>
                <w:sz w:val="18"/>
              </w:rPr>
              <w:br/>
            </w:r>
            <w:r w:rsidRPr="00114110">
              <w:rPr>
                <w:sz w:val="18"/>
              </w:rPr>
              <w:t>ст.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Александрийская. Участок находится пр</w:t>
            </w:r>
            <w:r w:rsidRPr="00114110">
              <w:rPr>
                <w:sz w:val="18"/>
              </w:rPr>
              <w:t>и</w:t>
            </w:r>
            <w:r w:rsidRPr="00114110">
              <w:rPr>
                <w:sz w:val="18"/>
              </w:rPr>
              <w:t>мерно в 2,5 км от ориентира по направлению на север. ПК 734+80; ПК 735+72.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1985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9041,7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316A71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на противоположно м берегу от водозабора; 100 м по прил</w:t>
            </w:r>
            <w:r w:rsidR="00316A71">
              <w:rPr>
                <w:sz w:val="18"/>
              </w:rPr>
              <w:t>е</w:t>
            </w:r>
            <w:r w:rsidRPr="00114110">
              <w:rPr>
                <w:sz w:val="18"/>
              </w:rPr>
              <w:t>г</w:t>
            </w:r>
            <w:r w:rsidRPr="00114110">
              <w:rPr>
                <w:sz w:val="18"/>
              </w:rPr>
              <w:t>а</w:t>
            </w:r>
            <w:r w:rsidRPr="00114110">
              <w:rPr>
                <w:sz w:val="18"/>
              </w:rPr>
              <w:t>ющему к водозабору берегу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 км от акватории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 км от акватории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Распределитель (Ульяно</w:t>
            </w:r>
            <w:r w:rsidRPr="00114110">
              <w:rPr>
                <w:sz w:val="18"/>
              </w:rPr>
              <w:t>в</w:t>
            </w:r>
            <w:r w:rsidRPr="00114110">
              <w:rPr>
                <w:sz w:val="18"/>
              </w:rPr>
              <w:t>ский групповой водопр</w:t>
            </w:r>
            <w:r w:rsidRPr="00114110">
              <w:rPr>
                <w:sz w:val="18"/>
              </w:rPr>
              <w:t>о</w:t>
            </w:r>
            <w:r w:rsidRPr="00114110">
              <w:rPr>
                <w:sz w:val="18"/>
              </w:rPr>
              <w:t>вод)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8836F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Pr="00114110">
              <w:rPr>
                <w:sz w:val="18"/>
              </w:rPr>
              <w:t xml:space="preserve"> округ, 1,6 км на юг от п</w:t>
            </w:r>
            <w:r w:rsidR="008836F2">
              <w:rPr>
                <w:sz w:val="18"/>
              </w:rPr>
              <w:t>ос</w:t>
            </w:r>
            <w:r w:rsidRPr="00114110">
              <w:rPr>
                <w:sz w:val="18"/>
              </w:rPr>
              <w:t>. Новоуль</w:t>
            </w:r>
            <w:r w:rsidRPr="00114110">
              <w:rPr>
                <w:sz w:val="18"/>
              </w:rPr>
              <w:t>я</w:t>
            </w:r>
            <w:r w:rsidRPr="00114110">
              <w:rPr>
                <w:sz w:val="18"/>
              </w:rPr>
              <w:t>новск</w:t>
            </w:r>
            <w:r w:rsidR="008836F2">
              <w:rPr>
                <w:sz w:val="18"/>
              </w:rPr>
              <w:t>ого</w:t>
            </w:r>
            <w:r w:rsidRPr="00114110">
              <w:rPr>
                <w:sz w:val="18"/>
              </w:rPr>
              <w:t xml:space="preserve"> ПК 1456+40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-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83,3 м /час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DF761E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на противоположно м бере</w:t>
            </w:r>
            <w:r w:rsidR="00DF761E">
              <w:rPr>
                <w:sz w:val="18"/>
              </w:rPr>
              <w:t>гу от водозабора; 100 м по прилег</w:t>
            </w:r>
            <w:r w:rsidRPr="00114110">
              <w:rPr>
                <w:sz w:val="18"/>
              </w:rPr>
              <w:t>а</w:t>
            </w:r>
            <w:r w:rsidRPr="00114110">
              <w:rPr>
                <w:sz w:val="18"/>
              </w:rPr>
              <w:t>ющему к водозабору берегу к водозабору берегу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 км от акватории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 км от акватории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Распределитель Саблинский (Балковский локальный водопровод)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8836F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Pr="00114110">
              <w:rPr>
                <w:sz w:val="18"/>
              </w:rPr>
              <w:t xml:space="preserve"> округ, 1,5 км на юго-восток от </w:t>
            </w:r>
            <w:r w:rsidR="002F705B">
              <w:rPr>
                <w:sz w:val="18"/>
              </w:rPr>
              <w:t xml:space="preserve">                 </w:t>
            </w:r>
            <w:r w:rsidRPr="00114110">
              <w:rPr>
                <w:sz w:val="18"/>
              </w:rPr>
              <w:t>п</w:t>
            </w:r>
            <w:r w:rsidR="008836F2">
              <w:rPr>
                <w:sz w:val="18"/>
              </w:rPr>
              <w:t>ос</w:t>
            </w:r>
            <w:r w:rsidRPr="00114110">
              <w:rPr>
                <w:sz w:val="18"/>
              </w:rPr>
              <w:t>. Балковск</w:t>
            </w:r>
            <w:r w:rsidR="008836F2">
              <w:rPr>
                <w:sz w:val="18"/>
              </w:rPr>
              <w:t>ого</w:t>
            </w:r>
            <w:r w:rsidRPr="00114110">
              <w:rPr>
                <w:sz w:val="18"/>
              </w:rPr>
              <w:t xml:space="preserve"> ПК 399+00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-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200 м - вверх по течению канала; 183</w:t>
            </w:r>
            <w:r w:rsidR="001B7D2A">
              <w:rPr>
                <w:sz w:val="18"/>
              </w:rPr>
              <w:t> </w:t>
            </w:r>
            <w:r w:rsidRPr="00114110">
              <w:rPr>
                <w:sz w:val="18"/>
              </w:rPr>
              <w:t>м - вниз по течению канала; 430</w:t>
            </w:r>
            <w:r w:rsidR="002F705B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м - по прилегающему к вод</w:t>
            </w:r>
            <w:r w:rsidRPr="00114110">
              <w:rPr>
                <w:sz w:val="18"/>
              </w:rPr>
              <w:t>о</w:t>
            </w:r>
            <w:r w:rsidRPr="00114110">
              <w:rPr>
                <w:sz w:val="18"/>
              </w:rPr>
              <w:t>забору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500 м - боковые границы; 64,5 км - верх по теч</w:t>
            </w:r>
            <w:r w:rsidRPr="00114110">
              <w:rPr>
                <w:sz w:val="18"/>
              </w:rPr>
              <w:t>е</w:t>
            </w:r>
            <w:r w:rsidRPr="00114110">
              <w:rPr>
                <w:sz w:val="18"/>
              </w:rPr>
              <w:t>нию; 250 м-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 км - боковые границы; 64,5 км - верх по течению; 250 м-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Родниковые водозаборные колодцы №</w:t>
            </w:r>
            <w:r w:rsidR="008836F2">
              <w:rPr>
                <w:sz w:val="18"/>
              </w:rPr>
              <w:t> </w:t>
            </w:r>
            <w:r w:rsidRPr="00114110">
              <w:rPr>
                <w:sz w:val="18"/>
              </w:rPr>
              <w:t>9004 и 9005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Pr="00114110">
              <w:rPr>
                <w:sz w:val="18"/>
              </w:rPr>
              <w:t xml:space="preserve"> округ, ст.</w:t>
            </w:r>
            <w:r w:rsidR="002F705B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Лысогорская, СВ окраина, 0,5 и 0,7 км от моста через р.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Подкумок, вниз по течению, 200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м от русла реки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1963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4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родника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177 м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842 м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Родниковые водозаборы №</w:t>
            </w:r>
            <w:r w:rsidR="008836F2">
              <w:rPr>
                <w:sz w:val="18"/>
              </w:rPr>
              <w:t> </w:t>
            </w:r>
            <w:r w:rsidRPr="00114110">
              <w:rPr>
                <w:sz w:val="18"/>
              </w:rPr>
              <w:t>7487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8836F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округ, в 1 на юго-восток от восточной окраины ст. Лысогорск</w:t>
            </w:r>
            <w:r w:rsidR="008836F2">
              <w:rPr>
                <w:sz w:val="18"/>
              </w:rPr>
              <w:t>ой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1963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6,1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родника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125 м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844 м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Родниковые водозаборы №</w:t>
            </w:r>
            <w:r w:rsidR="008836F2">
              <w:rPr>
                <w:sz w:val="18"/>
              </w:rPr>
              <w:t> </w:t>
            </w:r>
            <w:r w:rsidRPr="00114110">
              <w:rPr>
                <w:sz w:val="18"/>
              </w:rPr>
              <w:t>7488, 7489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округ, в 0,7 по направлению на юг от восточной окраины ст.</w:t>
            </w:r>
            <w:r w:rsidR="00DF761E">
              <w:rPr>
                <w:sz w:val="18"/>
              </w:rPr>
              <w:t xml:space="preserve"> </w:t>
            </w:r>
            <w:r w:rsidR="00DF761E" w:rsidRPr="00114110">
              <w:rPr>
                <w:sz w:val="18"/>
              </w:rPr>
              <w:t>Лысогорск</w:t>
            </w:r>
            <w:r w:rsidR="00DF761E">
              <w:rPr>
                <w:sz w:val="18"/>
              </w:rPr>
              <w:t>ой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1963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8,3 м /час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родника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146 м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982 м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61E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114110">
              <w:rPr>
                <w:sz w:val="18"/>
              </w:rPr>
              <w:t>Водозаборный шахтный колодец</w:t>
            </w:r>
          </w:p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х</w:t>
            </w:r>
            <w:r w:rsidR="008836F2">
              <w:rPr>
                <w:sz w:val="18"/>
              </w:rPr>
              <w:t>ут</w:t>
            </w:r>
            <w:r w:rsidRPr="00114110">
              <w:rPr>
                <w:sz w:val="18"/>
              </w:rPr>
              <w:t>.</w:t>
            </w:r>
            <w:r w:rsidR="00DF761E">
              <w:rPr>
                <w:sz w:val="18"/>
              </w:rPr>
              <w:t xml:space="preserve"> </w:t>
            </w:r>
            <w:r w:rsidR="008836F2">
              <w:rPr>
                <w:sz w:val="18"/>
              </w:rPr>
              <w:t>Новомихайловский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>пальный</w:t>
            </w:r>
            <w:r w:rsidR="00DF761E">
              <w:rPr>
                <w:sz w:val="18"/>
              </w:rPr>
              <w:t xml:space="preserve"> </w:t>
            </w:r>
            <w:r w:rsidRPr="00114110">
              <w:rPr>
                <w:sz w:val="18"/>
              </w:rPr>
              <w:t>округ, хутор Новомихайловский, ул. Продольная 71/6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1975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14,5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устья колодца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120 м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350 м</w:t>
            </w:r>
          </w:p>
        </w:tc>
      </w:tr>
      <w:tr w:rsidR="00287EAF" w:rsidRPr="00114110" w:rsidTr="00A45236">
        <w:trPr>
          <w:trHeight w:val="20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Шахтный колодец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1B7D2A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 xml:space="preserve">Ставропольский край, Георгиевский </w:t>
            </w:r>
            <w:r w:rsidR="00D92EF9">
              <w:rPr>
                <w:sz w:val="18"/>
              </w:rPr>
              <w:t>муниц</w:t>
            </w:r>
            <w:r w:rsidR="00D92EF9">
              <w:rPr>
                <w:sz w:val="18"/>
              </w:rPr>
              <w:t>и</w:t>
            </w:r>
            <w:r w:rsidR="00D92EF9">
              <w:rPr>
                <w:sz w:val="18"/>
              </w:rPr>
              <w:t xml:space="preserve">пальный </w:t>
            </w:r>
            <w:r w:rsidR="001B7D2A">
              <w:rPr>
                <w:sz w:val="18"/>
              </w:rPr>
              <w:t>округ, пос. Шаумянский</w:t>
            </w:r>
            <w:r w:rsidR="00DF761E">
              <w:rPr>
                <w:sz w:val="18"/>
              </w:rPr>
              <w:t>, пер.Ручейный, 5а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1975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14,5</w:t>
            </w:r>
            <w:r w:rsidR="00C2468D">
              <w:rPr>
                <w:sz w:val="18"/>
              </w:rPr>
              <w:t>м³/сут</w:t>
            </w:r>
            <w:r w:rsidRPr="00114110">
              <w:rPr>
                <w:sz w:val="18"/>
                <w:szCs w:val="20"/>
              </w:rPr>
              <w:t>/час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50 м от устья колодца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120 м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EAF" w:rsidRPr="00114110" w:rsidRDefault="00287EAF" w:rsidP="004E6A0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114110">
              <w:rPr>
                <w:sz w:val="18"/>
              </w:rPr>
              <w:t>550 м</w:t>
            </w:r>
          </w:p>
        </w:tc>
      </w:tr>
    </w:tbl>
    <w:p w:rsidR="00287EAF" w:rsidRDefault="00287EAF" w:rsidP="00DA0B62">
      <w:pPr>
        <w:ind w:firstLine="567"/>
      </w:pPr>
    </w:p>
    <w:p w:rsidR="00E210BB" w:rsidRDefault="00E210BB">
      <w:pPr>
        <w:spacing w:before="0" w:after="160" w:line="259" w:lineRule="auto"/>
        <w:ind w:firstLine="0"/>
        <w:jc w:val="left"/>
        <w:rPr>
          <w:b/>
          <w:bCs/>
          <w:color w:val="000000" w:themeColor="text1"/>
          <w:sz w:val="22"/>
        </w:rPr>
      </w:pPr>
      <w:r>
        <w:rPr>
          <w:b/>
          <w:bCs/>
          <w:color w:val="000000" w:themeColor="text1"/>
          <w:sz w:val="22"/>
        </w:rPr>
        <w:br w:type="page"/>
      </w:r>
    </w:p>
    <w:p w:rsidR="00287EAF" w:rsidRPr="00D92EF9" w:rsidRDefault="00287EAF" w:rsidP="00287EA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33" w:name="_Toc185175518"/>
      <w:r w:rsidRPr="00D92EF9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D92EF9">
        <w:rPr>
          <w:bCs/>
          <w:color w:val="000000" w:themeColor="text1"/>
          <w:sz w:val="22"/>
        </w:rPr>
        <w:fldChar w:fldCharType="begin"/>
      </w:r>
      <w:r w:rsidRPr="00D92EF9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D92EF9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7</w:t>
      </w:r>
      <w:r w:rsidR="00C94A1B" w:rsidRPr="00D92EF9">
        <w:rPr>
          <w:bCs/>
          <w:color w:val="000000" w:themeColor="text1"/>
          <w:sz w:val="22"/>
        </w:rPr>
        <w:fldChar w:fldCharType="end"/>
      </w:r>
      <w:r w:rsidR="00D92EF9" w:rsidRPr="00D92EF9">
        <w:rPr>
          <w:bCs/>
          <w:color w:val="000000" w:themeColor="text1"/>
          <w:sz w:val="22"/>
        </w:rPr>
        <w:t>.</w:t>
      </w:r>
      <w:r w:rsidRPr="00D92EF9">
        <w:rPr>
          <w:bCs/>
          <w:color w:val="000000" w:themeColor="text1"/>
          <w:sz w:val="22"/>
        </w:rPr>
        <w:t xml:space="preserve"> Описание состояния существующих источников водоснабжения и водозаборных сооружений подземных водозаборов (артскважины), п</w:t>
      </w:r>
      <w:r w:rsidRPr="00D92EF9">
        <w:rPr>
          <w:bCs/>
          <w:color w:val="000000" w:themeColor="text1"/>
          <w:sz w:val="22"/>
        </w:rPr>
        <w:t>о</w:t>
      </w:r>
      <w:r w:rsidRPr="00D92EF9">
        <w:rPr>
          <w:bCs/>
          <w:color w:val="000000" w:themeColor="text1"/>
          <w:sz w:val="22"/>
        </w:rPr>
        <w:t xml:space="preserve">верхностных водозаборов (каптажи родников) </w:t>
      </w:r>
      <w:r w:rsidR="00E210BB" w:rsidRPr="00D92EF9">
        <w:rPr>
          <w:bCs/>
          <w:color w:val="000000" w:themeColor="text1"/>
          <w:sz w:val="22"/>
        </w:rPr>
        <w:t>Георгиевского муниципального округа</w:t>
      </w:r>
      <w:bookmarkEnd w:id="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8"/>
        <w:gridCol w:w="2246"/>
        <w:gridCol w:w="757"/>
        <w:gridCol w:w="1021"/>
        <w:gridCol w:w="2740"/>
        <w:gridCol w:w="1107"/>
        <w:gridCol w:w="821"/>
        <w:gridCol w:w="958"/>
        <w:gridCol w:w="1469"/>
        <w:gridCol w:w="2608"/>
      </w:tblGrid>
      <w:tr w:rsidR="00E210BB" w:rsidRPr="00D92EF9" w:rsidTr="000B6D41">
        <w:trPr>
          <w:trHeight w:val="20"/>
          <w:tblHeader/>
        </w:trPr>
        <w:tc>
          <w:tcPr>
            <w:tcW w:w="215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№№ п/п 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>Место расположения, тип вод</w:t>
            </w:r>
            <w:r w:rsidRPr="00D92EF9">
              <w:rPr>
                <w:sz w:val="16"/>
                <w:szCs w:val="16"/>
              </w:rPr>
              <w:t>о</w:t>
            </w:r>
            <w:r w:rsidRPr="00D92EF9">
              <w:rPr>
                <w:sz w:val="16"/>
                <w:szCs w:val="16"/>
              </w:rPr>
              <w:t xml:space="preserve">забора 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Инв. № </w:t>
            </w:r>
          </w:p>
        </w:tc>
        <w:tc>
          <w:tcPr>
            <w:tcW w:w="356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Год ввода 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Водоносный горизонт </w:t>
            </w:r>
          </w:p>
        </w:tc>
        <w:tc>
          <w:tcPr>
            <w:tcW w:w="386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>Глубина от поверхности, м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>Производительность,</w:t>
            </w:r>
            <w:r w:rsidR="00CF7E33">
              <w:rPr>
                <w:sz w:val="16"/>
                <w:szCs w:val="16"/>
              </w:rPr>
              <w:t xml:space="preserve"> </w:t>
            </w:r>
            <w:r w:rsidR="00C2468D" w:rsidRPr="00D92EF9">
              <w:rPr>
                <w:sz w:val="16"/>
                <w:szCs w:val="16"/>
              </w:rPr>
              <w:t>м³/сут</w:t>
            </w:r>
            <w:r w:rsidRPr="00D92EF9">
              <w:rPr>
                <w:sz w:val="16"/>
                <w:szCs w:val="16"/>
              </w:rPr>
              <w:t xml:space="preserve"> /час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Марка насосного оборудования 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Техническое состояние </w:t>
            </w:r>
          </w:p>
        </w:tc>
      </w:tr>
      <w:tr w:rsidR="00E210BB" w:rsidRPr="00E210BB" w:rsidTr="000B6D41">
        <w:trPr>
          <w:trHeight w:val="20"/>
          <w:tblHeader/>
        </w:trPr>
        <w:tc>
          <w:tcPr>
            <w:tcW w:w="215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4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 xml:space="preserve">Макси -мальная 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E210BB" w:rsidRPr="00D92EF9" w:rsidRDefault="00E210BB" w:rsidP="00E210BB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2EF9">
              <w:rPr>
                <w:sz w:val="16"/>
                <w:szCs w:val="16"/>
              </w:rPr>
              <w:t>факти-ческая</w:t>
            </w:r>
          </w:p>
        </w:tc>
        <w:tc>
          <w:tcPr>
            <w:tcW w:w="512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09" w:type="pct"/>
            <w:vMerge/>
            <w:vAlign w:val="center"/>
            <w:hideMark/>
          </w:tcPr>
          <w:p w:rsidR="00E210BB" w:rsidRPr="00E210BB" w:rsidRDefault="00E210BB" w:rsidP="00E210BB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E210BB" w:rsidRPr="00E210BB" w:rsidTr="00BB51E9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4785" w:type="pct"/>
            <w:gridSpan w:val="9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пос. Нижнезольский. Подземные водозаборы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1.1</w:t>
            </w:r>
            <w:r w:rsidR="00B57180">
              <w:rPr>
                <w:bCs/>
                <w:sz w:val="16"/>
                <w:szCs w:val="16"/>
              </w:rPr>
              <w:t xml:space="preserve"> 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38402/1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1976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Эоплейстоценовый водоносный гор</w:t>
            </w:r>
            <w:r w:rsidRPr="00E210BB">
              <w:rPr>
                <w:bCs/>
                <w:sz w:val="16"/>
                <w:szCs w:val="16"/>
              </w:rPr>
              <w:t>и</w:t>
            </w:r>
            <w:r w:rsidRPr="00E210BB">
              <w:rPr>
                <w:bCs/>
                <w:sz w:val="16"/>
                <w:szCs w:val="16"/>
              </w:rPr>
              <w:t xml:space="preserve">зонт (QE) 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275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8-25-90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1.2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38402/2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1976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186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9,2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9,2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6-6,5-85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ст. Урухская.  Подземные вод</w:t>
            </w:r>
            <w:r w:rsidRPr="00E210BB">
              <w:rPr>
                <w:bCs/>
                <w:sz w:val="16"/>
                <w:szCs w:val="16"/>
              </w:rPr>
              <w:t>о</w:t>
            </w:r>
            <w:r w:rsidRPr="00E210BB">
              <w:rPr>
                <w:bCs/>
                <w:sz w:val="16"/>
                <w:szCs w:val="16"/>
              </w:rPr>
              <w:t xml:space="preserve">заборы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4539/6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1965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7,4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7,4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6-6,5-85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2.2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4579/1370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1963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7,2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7,2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6-6,3-60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2.3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4580/1303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1965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5,2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5,2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6-6,3-60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2.4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8804/3024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1965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131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5,1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5,1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6-6,5-85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BB51E9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4785" w:type="pct"/>
            <w:gridSpan w:val="9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г. Георгиевск.  Поверхностный водозабор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 w:val="restart"/>
            <w:shd w:val="clear" w:color="auto" w:fill="auto"/>
            <w:hideMark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Дрена № 55 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35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1970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Песчано-гравийные галечниковые отложения четвертичного возраста </w:t>
            </w:r>
          </w:p>
        </w:tc>
        <w:tc>
          <w:tcPr>
            <w:tcW w:w="3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1,8-2,7 </w:t>
            </w:r>
          </w:p>
        </w:tc>
        <w:tc>
          <w:tcPr>
            <w:tcW w:w="2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380</w:t>
            </w: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ЦН 400/105 а -2 шт.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26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ЦН 400/105 б -1 шт.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3.2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Каптаж № 8618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1970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 w:val="restar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B57180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ст. Лысогорская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Поверхностные водозаборы   </w:t>
            </w:r>
          </w:p>
        </w:tc>
        <w:tc>
          <w:tcPr>
            <w:tcW w:w="26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184"/>
        </w:trPr>
        <w:tc>
          <w:tcPr>
            <w:tcW w:w="215" w:type="pct"/>
            <w:vMerge w:val="restar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Родники №№ 7487, 7488, 7489 (нисходящие) 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1 026</w:t>
            </w:r>
          </w:p>
        </w:tc>
        <w:tc>
          <w:tcPr>
            <w:tcW w:w="35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Верхнеплейстоценголоценовые дел</w:t>
            </w:r>
            <w:r w:rsidRPr="00E210BB">
              <w:rPr>
                <w:bCs/>
                <w:sz w:val="16"/>
                <w:szCs w:val="16"/>
              </w:rPr>
              <w:t>ю</w:t>
            </w:r>
            <w:r w:rsidRPr="00E210BB">
              <w:rPr>
                <w:bCs/>
                <w:sz w:val="16"/>
                <w:szCs w:val="16"/>
              </w:rPr>
              <w:t xml:space="preserve">виальные </w:t>
            </w:r>
          </w:p>
        </w:tc>
        <w:tc>
          <w:tcPr>
            <w:tcW w:w="3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184"/>
        </w:trPr>
        <w:tc>
          <w:tcPr>
            <w:tcW w:w="215" w:type="pct"/>
            <w:vMerge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26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 w:val="restar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4.2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Родники №№ 9004, 9005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1027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отложения 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КМ 50-80-200 - 1 шт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К 100-65-250 - 1 шт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 w:val="restar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пос. Шаумянск</w:t>
            </w:r>
            <w:r w:rsidR="00B57180">
              <w:rPr>
                <w:bCs/>
                <w:sz w:val="16"/>
                <w:szCs w:val="16"/>
              </w:rPr>
              <w:t>ий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vMerge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Поверхностный водозабор   </w:t>
            </w:r>
          </w:p>
        </w:tc>
        <w:tc>
          <w:tcPr>
            <w:tcW w:w="26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Шахтный колодец 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CF7E33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24.</w:t>
            </w:r>
            <w:r w:rsidR="00CF7E33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Верхнеплейстоценголоценовые алл</w:t>
            </w:r>
            <w:r w:rsidRPr="00E210BB">
              <w:rPr>
                <w:bCs/>
                <w:sz w:val="16"/>
                <w:szCs w:val="16"/>
              </w:rPr>
              <w:t>ю</w:t>
            </w:r>
            <w:r w:rsidRPr="00E210BB">
              <w:rPr>
                <w:bCs/>
                <w:sz w:val="16"/>
                <w:szCs w:val="16"/>
              </w:rPr>
              <w:t xml:space="preserve">виальные отложения 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К 16/20 - 1 шт.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B57180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пос. Новомихайловский</w:t>
            </w:r>
            <w:r w:rsidR="00287EAF" w:rsidRPr="00E210BB">
              <w:rPr>
                <w:bCs/>
                <w:sz w:val="16"/>
                <w:szCs w:val="16"/>
              </w:rPr>
              <w:t xml:space="preserve"> П</w:t>
            </w:r>
            <w:r w:rsidR="00287EAF" w:rsidRPr="00E210BB">
              <w:rPr>
                <w:bCs/>
                <w:sz w:val="16"/>
                <w:szCs w:val="16"/>
              </w:rPr>
              <w:t>о</w:t>
            </w:r>
            <w:r w:rsidR="00287EAF" w:rsidRPr="00E210BB">
              <w:rPr>
                <w:bCs/>
                <w:sz w:val="16"/>
                <w:szCs w:val="16"/>
              </w:rPr>
              <w:t xml:space="preserve">верхностный водозабор  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Шахтный колодец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К 80-50-200а - 1 шт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B57180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пос. Семеновка Подземный водозабор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К 8/18 - 1 шт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удовлетворительное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  <w:hideMark/>
          </w:tcPr>
          <w:p w:rsidR="00287EAF" w:rsidRPr="00E210BB" w:rsidRDefault="00287EAF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Малкинский подземный вод</w:t>
            </w:r>
            <w:r w:rsidRPr="00E210BB">
              <w:rPr>
                <w:bCs/>
                <w:sz w:val="16"/>
                <w:szCs w:val="16"/>
              </w:rPr>
              <w:t>о</w:t>
            </w:r>
            <w:r w:rsidRPr="00E210BB">
              <w:rPr>
                <w:bCs/>
                <w:sz w:val="16"/>
                <w:szCs w:val="16"/>
              </w:rPr>
              <w:t xml:space="preserve">забор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17/1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10624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Эоплейстоценовонижнеоплейстоцен</w:t>
            </w:r>
            <w:r w:rsidRPr="00E210BB">
              <w:rPr>
                <w:bCs/>
                <w:sz w:val="16"/>
                <w:szCs w:val="16"/>
              </w:rPr>
              <w:t>о</w:t>
            </w:r>
            <w:r w:rsidRPr="00E210BB">
              <w:rPr>
                <w:bCs/>
                <w:sz w:val="16"/>
                <w:szCs w:val="16"/>
              </w:rPr>
              <w:t>вый (нижнечетвертичный) водоно</w:t>
            </w:r>
            <w:r w:rsidRPr="00E210BB">
              <w:rPr>
                <w:bCs/>
                <w:sz w:val="16"/>
                <w:szCs w:val="16"/>
              </w:rPr>
              <w:t>с</w:t>
            </w:r>
            <w:r w:rsidRPr="00E210BB">
              <w:rPr>
                <w:bCs/>
                <w:sz w:val="16"/>
                <w:szCs w:val="16"/>
              </w:rPr>
              <w:t>ный комплекс.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104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частично закольматирована, песч</w:t>
            </w:r>
            <w:r w:rsidRPr="00E210BB">
              <w:rPr>
                <w:bCs/>
                <w:sz w:val="16"/>
                <w:szCs w:val="16"/>
              </w:rPr>
              <w:t>а</w:t>
            </w:r>
            <w:r w:rsidRPr="00E210BB">
              <w:rPr>
                <w:bCs/>
                <w:sz w:val="16"/>
                <w:szCs w:val="16"/>
              </w:rPr>
              <w:t xml:space="preserve">ная пробка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17/2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10625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(QE-QI) 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17/3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10626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17/4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10627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18/1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11035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18/2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11036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188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18/3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11037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210BB">
              <w:rPr>
                <w:rFonts w:ascii="Calibri" w:hAnsi="Calibri" w:cs="Calibri"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188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147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lastRenderedPageBreak/>
              <w:t>8.8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18/4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11038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10-120-140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частично закольматирована, песч</w:t>
            </w:r>
            <w:r w:rsidRPr="00E210BB">
              <w:rPr>
                <w:bCs/>
                <w:sz w:val="16"/>
                <w:szCs w:val="16"/>
              </w:rPr>
              <w:t>а</w:t>
            </w:r>
            <w:r w:rsidRPr="00E210BB">
              <w:rPr>
                <w:bCs/>
                <w:sz w:val="16"/>
                <w:szCs w:val="16"/>
              </w:rPr>
              <w:t xml:space="preserve">ная пробка,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8.9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A4523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19/1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10635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8.10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19/2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10636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10-120-140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частично закольматирована, песч</w:t>
            </w:r>
            <w:r w:rsidRPr="00E210BB">
              <w:rPr>
                <w:bCs/>
                <w:sz w:val="16"/>
                <w:szCs w:val="16"/>
              </w:rPr>
              <w:t>а</w:t>
            </w:r>
            <w:r w:rsidRPr="00E210BB">
              <w:rPr>
                <w:bCs/>
                <w:sz w:val="16"/>
                <w:szCs w:val="16"/>
              </w:rPr>
              <w:t xml:space="preserve">ная пробка,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19/3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10637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19/4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10638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20/1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11051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116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20/2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11052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 песчаная пробка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20/3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11053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116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частично закольматирована, песч</w:t>
            </w:r>
            <w:r w:rsidRPr="00E210BB">
              <w:rPr>
                <w:bCs/>
                <w:sz w:val="16"/>
                <w:szCs w:val="16"/>
              </w:rPr>
              <w:t>а</w:t>
            </w:r>
            <w:r w:rsidRPr="00E210BB">
              <w:rPr>
                <w:bCs/>
                <w:sz w:val="16"/>
                <w:szCs w:val="16"/>
              </w:rPr>
              <w:t xml:space="preserve">ная пробка,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20/4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25.07.2000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192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22/1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10503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22.10.2004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119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160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22/2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10504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22.10.2004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119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состояние удовлетворител</w:t>
            </w:r>
            <w:r w:rsidRPr="00E210BB">
              <w:rPr>
                <w:bCs/>
                <w:sz w:val="16"/>
                <w:szCs w:val="16"/>
              </w:rPr>
              <w:t>ь</w:t>
            </w:r>
            <w:r w:rsidRPr="00E210BB">
              <w:rPr>
                <w:bCs/>
                <w:sz w:val="16"/>
                <w:szCs w:val="16"/>
              </w:rPr>
              <w:t xml:space="preserve">ное,подпя тник на переходе,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8.19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22/3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10505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22.10.2004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119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185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8.20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23/1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законсервирована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23/2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23/3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160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23/4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23/5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759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8-40-150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24/1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157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24/2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157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24/3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24/4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незначительно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8.29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24/5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10623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154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8.30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25/1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252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25/2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законсервирована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25/3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состояние удовлетворительное,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25/4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70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25/5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126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26/1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наблюдательную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26/2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113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26/3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113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140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 частично закольматирована 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26/4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113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130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8.39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26/5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125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 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8.40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27/1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111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 ные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8.41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27/2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111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8.42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27/3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законсервирована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8.43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27/4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законсервирована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8.44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27/5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12-160-140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8.45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28/1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412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01.01.1991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104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lastRenderedPageBreak/>
              <w:t>8.46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28/2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104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43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8.47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28/3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переведена в наблюдательные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8.48</w:t>
            </w:r>
            <w:r w:rsidR="00B5718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28/4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30.08.1996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111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ЭЦВ 10-65-150 </w:t>
            </w: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частично закольматирована, пескует </w:t>
            </w:r>
          </w:p>
        </w:tc>
      </w:tr>
      <w:tr w:rsidR="00E210BB" w:rsidRPr="00E210BB" w:rsidTr="000B6D41">
        <w:trPr>
          <w:trHeight w:val="20"/>
        </w:trPr>
        <w:tc>
          <w:tcPr>
            <w:tcW w:w="215" w:type="pct"/>
            <w:shd w:val="clear" w:color="auto" w:fill="auto"/>
          </w:tcPr>
          <w:p w:rsidR="00287EAF" w:rsidRPr="00E210BB" w:rsidRDefault="00E210BB" w:rsidP="00BB51E9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8.49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Артскважина № 28/5 </w:t>
            </w:r>
          </w:p>
        </w:tc>
        <w:tc>
          <w:tcPr>
            <w:tcW w:w="26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10617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10.03.1997</w:t>
            </w:r>
          </w:p>
        </w:tc>
        <w:tc>
          <w:tcPr>
            <w:tcW w:w="955" w:type="pct"/>
            <w:vMerge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>129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9" w:type="pct"/>
            <w:shd w:val="clear" w:color="auto" w:fill="auto"/>
            <w:vAlign w:val="center"/>
            <w:hideMark/>
          </w:tcPr>
          <w:p w:rsidR="00287EAF" w:rsidRPr="00E210BB" w:rsidRDefault="00287EAF" w:rsidP="00E210BB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210BB">
              <w:rPr>
                <w:bCs/>
                <w:sz w:val="16"/>
                <w:szCs w:val="16"/>
              </w:rPr>
              <w:t xml:space="preserve">законсервирована </w:t>
            </w:r>
          </w:p>
        </w:tc>
      </w:tr>
    </w:tbl>
    <w:p w:rsidR="000B6D41" w:rsidRDefault="000B6D41" w:rsidP="000B6D41">
      <w:pPr>
        <w:spacing w:before="0" w:after="0" w:line="240" w:lineRule="auto"/>
        <w:ind w:firstLine="567"/>
        <w:contextualSpacing/>
        <w:rPr>
          <w:sz w:val="28"/>
          <w:szCs w:val="28"/>
        </w:rPr>
      </w:pPr>
    </w:p>
    <w:p w:rsidR="000B6D41" w:rsidRPr="00BB5583" w:rsidRDefault="000B6D41" w:rsidP="000B6D41">
      <w:pPr>
        <w:spacing w:before="0" w:after="0" w:line="240" w:lineRule="auto"/>
        <w:ind w:firstLine="567"/>
        <w:contextualSpacing/>
        <w:rPr>
          <w:sz w:val="28"/>
          <w:szCs w:val="28"/>
        </w:rPr>
      </w:pPr>
      <w:r w:rsidRPr="00BB5583">
        <w:rPr>
          <w:sz w:val="28"/>
          <w:szCs w:val="28"/>
        </w:rPr>
        <w:t>В таблице ниже представлена сводная характеристика водозаборных сооружений Георгиевского муниципального округа по состоянию на 01.01.2024 г.</w:t>
      </w:r>
    </w:p>
    <w:p w:rsidR="000B6D41" w:rsidRDefault="000B6D41" w:rsidP="000B6D41">
      <w:pPr>
        <w:spacing w:before="0" w:after="0" w:line="240" w:lineRule="auto"/>
        <w:ind w:firstLine="567"/>
        <w:sectPr w:rsidR="000B6D41" w:rsidSect="000B6D41">
          <w:footnotePr>
            <w:numRestart w:val="eachPage"/>
          </w:footnotePr>
          <w:pgSz w:w="16841" w:h="11911" w:orient="landscape"/>
          <w:pgMar w:top="1985" w:right="1418" w:bottom="567" w:left="1134" w:header="709" w:footer="567" w:gutter="0"/>
          <w:cols w:space="720"/>
          <w:titlePg/>
          <w:docGrid w:linePitch="326"/>
        </w:sectPr>
      </w:pPr>
    </w:p>
    <w:p w:rsidR="002D6131" w:rsidRPr="00B57180" w:rsidRDefault="002D6131" w:rsidP="002D6131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34" w:name="_Toc185175519"/>
      <w:r w:rsidRPr="00B57180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B57180">
        <w:rPr>
          <w:bCs/>
          <w:color w:val="000000" w:themeColor="text1"/>
          <w:sz w:val="22"/>
        </w:rPr>
        <w:fldChar w:fldCharType="begin"/>
      </w:r>
      <w:r w:rsidRPr="00B57180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B57180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8</w:t>
      </w:r>
      <w:r w:rsidR="00C94A1B" w:rsidRPr="00B57180">
        <w:rPr>
          <w:bCs/>
          <w:color w:val="000000" w:themeColor="text1"/>
          <w:sz w:val="22"/>
        </w:rPr>
        <w:fldChar w:fldCharType="end"/>
      </w:r>
      <w:r w:rsidR="00B57180">
        <w:rPr>
          <w:bCs/>
          <w:color w:val="000000" w:themeColor="text1"/>
          <w:sz w:val="22"/>
        </w:rPr>
        <w:t>.</w:t>
      </w:r>
      <w:r w:rsidR="00492CA3">
        <w:rPr>
          <w:bCs/>
          <w:color w:val="000000" w:themeColor="text1"/>
          <w:sz w:val="22"/>
        </w:rPr>
        <w:t xml:space="preserve"> </w:t>
      </w:r>
      <w:r w:rsidR="00851328" w:rsidRPr="00B57180">
        <w:rPr>
          <w:bCs/>
          <w:color w:val="000000" w:themeColor="text1"/>
          <w:sz w:val="22"/>
        </w:rPr>
        <w:t>Сводная характеристика водозаборных сооружений Георгиевского муниципального округа по состоянию на 01.01.2024 г.</w:t>
      </w:r>
      <w:bookmarkEnd w:id="34"/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"/>
        <w:gridCol w:w="287"/>
        <w:gridCol w:w="4605"/>
        <w:gridCol w:w="827"/>
        <w:gridCol w:w="11"/>
        <w:gridCol w:w="3682"/>
        <w:gridCol w:w="37"/>
        <w:gridCol w:w="2920"/>
        <w:gridCol w:w="20"/>
        <w:gridCol w:w="1341"/>
        <w:gridCol w:w="11"/>
        <w:gridCol w:w="65"/>
      </w:tblGrid>
      <w:tr w:rsidR="00547089" w:rsidRPr="00B57180" w:rsidTr="00BB5583">
        <w:trPr>
          <w:gridAfter w:val="2"/>
          <w:wAfter w:w="27" w:type="pct"/>
          <w:trHeight w:val="20"/>
          <w:tblHeader/>
        </w:trPr>
        <w:tc>
          <w:tcPr>
            <w:tcW w:w="140" w:type="pct"/>
            <w:vMerge w:val="restart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Наименование объектов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2819" w:type="pct"/>
            <w:gridSpan w:val="6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547089" w:rsidRPr="00B57180" w:rsidTr="005C10EC">
        <w:trPr>
          <w:gridAfter w:val="2"/>
          <w:wAfter w:w="27" w:type="pct"/>
          <w:trHeight w:val="20"/>
          <w:tblHeader/>
        </w:trPr>
        <w:tc>
          <w:tcPr>
            <w:tcW w:w="140" w:type="pct"/>
            <w:vMerge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ВЗУ №1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 xml:space="preserve">ВЗУ №2 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B57180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57180">
              <w:rPr>
                <w:color w:val="auto"/>
                <w:sz w:val="18"/>
                <w:szCs w:val="18"/>
              </w:rPr>
              <w:t>ВЗУ №3</w:t>
            </w:r>
          </w:p>
        </w:tc>
      </w:tr>
      <w:tr w:rsidR="00DE1B1F" w:rsidRPr="00DE1B1F" w:rsidTr="00BB5583">
        <w:trPr>
          <w:gridAfter w:val="2"/>
          <w:wAfter w:w="27" w:type="pct"/>
          <w:trHeight w:val="20"/>
        </w:trPr>
        <w:tc>
          <w:tcPr>
            <w:tcW w:w="4973" w:type="pct"/>
            <w:gridSpan w:val="10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г. Георгиевск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г. Георгиевск, ул. Мельничная, 27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1. Малкинское месторождение артезианских подземных вод. </w:t>
            </w:r>
          </w:p>
        </w:tc>
        <w:tc>
          <w:tcPr>
            <w:tcW w:w="291" w:type="pct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2. Подрусловый водозабор р. Подкумок. </w:t>
            </w:r>
          </w:p>
        </w:tc>
        <w:tc>
          <w:tcPr>
            <w:tcW w:w="291" w:type="pct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1-ого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CF7E3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 w:rsidR="00CF7E33">
              <w:rPr>
                <w:color w:val="auto"/>
                <w:sz w:val="18"/>
                <w:szCs w:val="18"/>
              </w:rPr>
              <w:t xml:space="preserve">., </w:t>
            </w:r>
            <w:r>
              <w:rPr>
                <w:color w:val="auto"/>
                <w:sz w:val="18"/>
                <w:szCs w:val="18"/>
              </w:rPr>
              <w:t>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CF7E33" w:rsidP="00AA6708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246,441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47089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да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Резервное питание – подр</w:t>
            </w:r>
            <w:r w:rsidR="00A53200">
              <w:rPr>
                <w:color w:val="auto"/>
                <w:sz w:val="18"/>
                <w:szCs w:val="18"/>
              </w:rPr>
              <w:t>условый водозабор реки Подкумок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с. Краснокумское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Малкинское месторождение артезианских подземных вод.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CF7E33" w:rsidP="00AA6708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2/700;700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CF7E3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 w:rsidR="00AA6708"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77,728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47089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ст. Незлобная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Малкинское месторождение артезианских подземных вод.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88491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1/5000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82,734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47089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47089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47089" w:rsidRPr="00DE1B1F" w:rsidRDefault="00547089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Основной источник – Малкинский групповой </w:t>
            </w:r>
            <w:r w:rsidRPr="00DE1B1F">
              <w:rPr>
                <w:color w:val="auto"/>
                <w:sz w:val="18"/>
                <w:szCs w:val="18"/>
              </w:rPr>
              <w:lastRenderedPageBreak/>
              <w:t>водопровод из Малкинского месторождения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lastRenderedPageBreak/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47089" w:rsidRPr="00DE1B1F" w:rsidRDefault="00547089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lastRenderedPageBreak/>
              <w:t>пос. Новый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Малкинское месторождение артезианских подземных вод.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29,646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пос. Терский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Малкинское месторождение артезианских подземных вод.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2/250;500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2,257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пос. Шаумянский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505E3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пос. Шаумянский, пер. Р</w:t>
            </w:r>
            <w:r w:rsidRPr="00DE1B1F">
              <w:rPr>
                <w:color w:val="auto"/>
                <w:sz w:val="18"/>
                <w:szCs w:val="18"/>
              </w:rPr>
              <w:t>у</w:t>
            </w:r>
            <w:r w:rsidRPr="00DE1B1F">
              <w:rPr>
                <w:color w:val="auto"/>
                <w:sz w:val="18"/>
                <w:szCs w:val="18"/>
              </w:rPr>
              <w:t>чейный, 5</w:t>
            </w:r>
            <w:r w:rsidR="00505E31">
              <w:rPr>
                <w:color w:val="auto"/>
                <w:sz w:val="18"/>
                <w:szCs w:val="18"/>
              </w:rPr>
              <w:t>а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1. Малкинское месторождение артезианских подземных вод.</w:t>
            </w: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2. Шахтный водозаборный колодец. </w:t>
            </w: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шт., м</w:t>
            </w:r>
            <w:r>
              <w:rPr>
                <w:color w:val="auto"/>
                <w:sz w:val="18"/>
                <w:szCs w:val="18"/>
              </w:rPr>
              <w:t>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2/1000;1000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88491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1/15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 / 15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19,898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да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Резервный источник – шахтный водозаборный кол</w:t>
            </w:r>
            <w:r w:rsidR="00A53200">
              <w:rPr>
                <w:color w:val="auto"/>
                <w:sz w:val="18"/>
                <w:szCs w:val="18"/>
              </w:rPr>
              <w:t>одец. РЧВ в нер</w:t>
            </w:r>
            <w:r w:rsidR="00A53200">
              <w:rPr>
                <w:color w:val="auto"/>
                <w:sz w:val="18"/>
                <w:szCs w:val="18"/>
              </w:rPr>
              <w:t>а</w:t>
            </w:r>
            <w:r w:rsidR="00A53200">
              <w:rPr>
                <w:color w:val="auto"/>
                <w:sz w:val="18"/>
                <w:szCs w:val="18"/>
              </w:rPr>
              <w:lastRenderedPageBreak/>
              <w:t>бочем состоянии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lastRenderedPageBreak/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lastRenderedPageBreak/>
              <w:t>ст. Георгиевская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Малкинское месторождение артезианских подземных вод.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88491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1/50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24,307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х. им. Кирова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– Малкинское месторожде</w:t>
            </w:r>
            <w:r w:rsidR="002F705B">
              <w:rPr>
                <w:color w:val="auto"/>
                <w:sz w:val="18"/>
                <w:szCs w:val="18"/>
              </w:rPr>
              <w:t>ние артезианских подземных вод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Примерно в 0,2 км от ст. Старопавловской по направлению на северо-запад, Кировский ра</w:t>
            </w:r>
            <w:r w:rsidRPr="00DE1B1F">
              <w:rPr>
                <w:color w:val="auto"/>
                <w:sz w:val="18"/>
                <w:szCs w:val="18"/>
              </w:rPr>
              <w:t>й</w:t>
            </w:r>
            <w:r w:rsidRPr="00DE1B1F">
              <w:rPr>
                <w:color w:val="auto"/>
                <w:sz w:val="18"/>
                <w:szCs w:val="18"/>
              </w:rPr>
              <w:t>он, Ставропольский край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3,8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0D3DB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– Малкинский групповой водопровод из Малкинского месторождения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79</w:t>
            </w:r>
            <w:r w:rsidR="00BB51E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ст. Александрийская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</w:t>
            </w:r>
            <w:r w:rsidR="00575064">
              <w:rPr>
                <w:color w:val="auto"/>
                <w:sz w:val="18"/>
                <w:szCs w:val="18"/>
              </w:rPr>
              <w:t xml:space="preserve">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3 км на север от станицы Александрийской.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2/500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52,82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83B40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Обил</w:t>
            </w:r>
            <w:r w:rsidRPr="00DE1B1F">
              <w:rPr>
                <w:color w:val="auto"/>
                <w:sz w:val="18"/>
                <w:szCs w:val="18"/>
              </w:rPr>
              <w:t>ь</w:t>
            </w:r>
            <w:r w:rsidRPr="00DE1B1F">
              <w:rPr>
                <w:color w:val="auto"/>
                <w:sz w:val="18"/>
                <w:szCs w:val="18"/>
              </w:rPr>
              <w:t>ненский групповой водопровод из распредел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lastRenderedPageBreak/>
              <w:t>ст. Подгорная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</w:t>
            </w:r>
            <w:r w:rsidR="00575064">
              <w:rPr>
                <w:color w:val="auto"/>
                <w:sz w:val="18"/>
                <w:szCs w:val="18"/>
              </w:rPr>
              <w:t xml:space="preserve">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3 км на север от станицы Александрийской.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2/1000; 2000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37,1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98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83B40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Обил</w:t>
            </w:r>
            <w:r w:rsidRPr="00DE1B1F">
              <w:rPr>
                <w:color w:val="auto"/>
                <w:sz w:val="18"/>
                <w:szCs w:val="18"/>
              </w:rPr>
              <w:t>ь</w:t>
            </w:r>
            <w:r w:rsidRPr="00DE1B1F">
              <w:rPr>
                <w:color w:val="auto"/>
                <w:sz w:val="18"/>
                <w:szCs w:val="18"/>
              </w:rPr>
              <w:t>ненский групповой водопровод из распредел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с. Обильное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</w:t>
            </w:r>
            <w:r w:rsidR="00575064">
              <w:rPr>
                <w:color w:val="auto"/>
                <w:sz w:val="18"/>
                <w:szCs w:val="18"/>
              </w:rPr>
              <w:t xml:space="preserve">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3 км на север от станицы Александрийской.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101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102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103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104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105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2/1000; 1500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106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107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65,5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108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83B40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109</w:t>
            </w:r>
            <w:r w:rsidR="000D3D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Обил</w:t>
            </w:r>
            <w:r w:rsidRPr="00DE1B1F">
              <w:rPr>
                <w:color w:val="auto"/>
                <w:sz w:val="18"/>
                <w:szCs w:val="18"/>
              </w:rPr>
              <w:t>ь</w:t>
            </w:r>
            <w:r w:rsidRPr="00DE1B1F">
              <w:rPr>
                <w:color w:val="auto"/>
                <w:sz w:val="18"/>
                <w:szCs w:val="18"/>
              </w:rPr>
              <w:t>ненский групповой водопровод из распредел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с. Новозаведенное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</w:t>
            </w:r>
            <w:r w:rsidR="00575064">
              <w:rPr>
                <w:color w:val="auto"/>
                <w:sz w:val="18"/>
                <w:szCs w:val="18"/>
              </w:rPr>
              <w:t xml:space="preserve">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3 км на север от станицы Александрийской.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2/1000; 1000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52,86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5C10EC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83B40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1E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BB51E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Обил</w:t>
            </w:r>
            <w:r w:rsidRPr="00DE1B1F">
              <w:rPr>
                <w:color w:val="auto"/>
                <w:sz w:val="18"/>
                <w:szCs w:val="18"/>
              </w:rPr>
              <w:t>ь</w:t>
            </w:r>
            <w:r w:rsidRPr="00DE1B1F">
              <w:rPr>
                <w:color w:val="auto"/>
                <w:sz w:val="18"/>
                <w:szCs w:val="18"/>
              </w:rPr>
              <w:t>ненский групповой водопровод из распредел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пос. Новоульяновский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120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</w:t>
            </w:r>
            <w:r w:rsidR="00575064">
              <w:rPr>
                <w:color w:val="auto"/>
                <w:sz w:val="18"/>
                <w:szCs w:val="18"/>
              </w:rPr>
              <w:t xml:space="preserve">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расположенного за пределами участка. Ориентир - пос. Новоульяновский. Участок находится примерно в 1,6 км от ор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ентира по направлению на юг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1-ого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5/100; 250; 250; 1000; 2000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54,829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83B40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4F7189">
        <w:trPr>
          <w:gridAfter w:val="2"/>
          <w:wAfter w:w="27" w:type="pct"/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Ульяно</w:t>
            </w:r>
            <w:r w:rsidRPr="00DE1B1F">
              <w:rPr>
                <w:color w:val="auto"/>
                <w:sz w:val="18"/>
                <w:szCs w:val="18"/>
              </w:rPr>
              <w:t>в</w:t>
            </w:r>
            <w:r w:rsidRPr="00DE1B1F">
              <w:rPr>
                <w:color w:val="auto"/>
                <w:sz w:val="18"/>
                <w:szCs w:val="18"/>
              </w:rPr>
              <w:t>ский групповой водопровод из распределителя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5C10EC">
        <w:trPr>
          <w:gridAfter w:val="1"/>
          <w:wAfter w:w="23" w:type="pct"/>
          <w:trHeight w:val="20"/>
        </w:trPr>
        <w:tc>
          <w:tcPr>
            <w:tcW w:w="4977" w:type="pct"/>
            <w:gridSpan w:val="11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пос. Крутоярский, пос. Падинский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– распределитель Широкий БСК-1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расположенного за пределами участка. Ориентир - пос. Новоульяновский. Участок находится примерно в 1,6 км от ор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>ентира по направлению на юг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6/100;100; 250;250; 700;700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27,962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45143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Ульяно</w:t>
            </w:r>
            <w:r w:rsidRPr="00DE1B1F">
              <w:rPr>
                <w:color w:val="auto"/>
                <w:sz w:val="18"/>
                <w:szCs w:val="18"/>
              </w:rPr>
              <w:t>в</w:t>
            </w:r>
            <w:r w:rsidRPr="00DE1B1F">
              <w:rPr>
                <w:color w:val="auto"/>
                <w:sz w:val="18"/>
                <w:szCs w:val="18"/>
              </w:rPr>
              <w:t>ский групповой водопровод из распределителя Широкий БСК-1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пос. Балковский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– распределитель Саблинский БСК-2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Местоположение установлено относительно ориентира, расположенного за пределами участка. Ориентир - поселок Балковский. Уч</w:t>
            </w:r>
            <w:r w:rsidRPr="00DE1B1F">
              <w:rPr>
                <w:color w:val="auto"/>
                <w:sz w:val="18"/>
                <w:szCs w:val="18"/>
              </w:rPr>
              <w:t>а</w:t>
            </w:r>
            <w:r w:rsidRPr="00DE1B1F">
              <w:rPr>
                <w:color w:val="auto"/>
                <w:sz w:val="18"/>
                <w:szCs w:val="18"/>
              </w:rPr>
              <w:t xml:space="preserve">сток находится примерно в 1,5 км от ориентира по направлению на юго-восток. 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142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1-ого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4/250; 250; 250;250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33,85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45143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563F8D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563F8D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hideMark/>
          </w:tcPr>
          <w:p w:rsidR="00563F8D" w:rsidRPr="00DE1B1F" w:rsidRDefault="00563F8D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563F8D" w:rsidRPr="00DE1B1F" w:rsidRDefault="00563F8D" w:rsidP="003F213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– Балко</w:t>
            </w:r>
            <w:r w:rsidRPr="00DE1B1F">
              <w:rPr>
                <w:color w:val="auto"/>
                <w:sz w:val="18"/>
                <w:szCs w:val="18"/>
              </w:rPr>
              <w:t>в</w:t>
            </w:r>
            <w:r w:rsidRPr="00DE1B1F">
              <w:rPr>
                <w:color w:val="auto"/>
                <w:sz w:val="18"/>
                <w:szCs w:val="18"/>
              </w:rPr>
              <w:t xml:space="preserve">ский водопровод из распределителя </w:t>
            </w:r>
            <w:r w:rsidR="003F2134">
              <w:rPr>
                <w:color w:val="auto"/>
                <w:sz w:val="18"/>
                <w:szCs w:val="18"/>
              </w:rPr>
              <w:t>Сабли</w:t>
            </w:r>
            <w:r w:rsidR="003F2134">
              <w:rPr>
                <w:color w:val="auto"/>
                <w:sz w:val="18"/>
                <w:szCs w:val="18"/>
              </w:rPr>
              <w:t>н</w:t>
            </w:r>
            <w:r w:rsidR="003F2134">
              <w:rPr>
                <w:color w:val="auto"/>
                <w:sz w:val="18"/>
                <w:szCs w:val="18"/>
              </w:rPr>
              <w:t>ский</w:t>
            </w:r>
            <w:r w:rsidRPr="00DE1B1F">
              <w:rPr>
                <w:color w:val="auto"/>
                <w:sz w:val="18"/>
                <w:szCs w:val="18"/>
              </w:rPr>
              <w:t xml:space="preserve"> БСК-2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563F8D" w:rsidRPr="00DE1B1F" w:rsidRDefault="00563F8D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492CA3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492CA3">
              <w:rPr>
                <w:bCs/>
                <w:color w:val="auto"/>
                <w:sz w:val="18"/>
                <w:szCs w:val="18"/>
              </w:rPr>
              <w:t>ст. Лысогорская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–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расположенного за пределами участка. Ориентир - пер.Гремучий, ст. Лыс</w:t>
            </w:r>
            <w:r w:rsidRPr="00DE1B1F">
              <w:rPr>
                <w:color w:val="auto"/>
                <w:sz w:val="18"/>
                <w:szCs w:val="18"/>
              </w:rPr>
              <w:t>о</w:t>
            </w:r>
            <w:r w:rsidRPr="00DE1B1F">
              <w:rPr>
                <w:color w:val="auto"/>
                <w:sz w:val="18"/>
                <w:szCs w:val="18"/>
              </w:rPr>
              <w:t xml:space="preserve">горская. Участок находится примерно в 450 м от ориентира по направлению на юг. 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Местоположение установлено отн</w:t>
            </w:r>
            <w:r w:rsidRPr="00DE1B1F">
              <w:rPr>
                <w:color w:val="auto"/>
                <w:sz w:val="18"/>
                <w:szCs w:val="18"/>
              </w:rPr>
              <w:t>о</w:t>
            </w:r>
            <w:r w:rsidRPr="00DE1B1F">
              <w:rPr>
                <w:color w:val="auto"/>
                <w:sz w:val="18"/>
                <w:szCs w:val="18"/>
              </w:rPr>
              <w:t>сительно ориентира, расположенн</w:t>
            </w:r>
            <w:r w:rsidRPr="00DE1B1F">
              <w:rPr>
                <w:color w:val="auto"/>
                <w:sz w:val="18"/>
                <w:szCs w:val="18"/>
              </w:rPr>
              <w:t>о</w:t>
            </w:r>
            <w:r w:rsidRPr="00DE1B1F">
              <w:rPr>
                <w:color w:val="auto"/>
                <w:sz w:val="18"/>
                <w:szCs w:val="18"/>
              </w:rPr>
              <w:t>го за пределами участка. Ориентир - начало пер. Гремучего ст.Лысогорской. Участок находится примерно в 800 м от ориенти</w:t>
            </w:r>
            <w:r w:rsidR="00A53200">
              <w:rPr>
                <w:color w:val="auto"/>
                <w:sz w:val="18"/>
                <w:szCs w:val="18"/>
              </w:rPr>
              <w:t>ра по направлению на юго-восток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</w:t>
            </w:r>
            <w:r w:rsidRPr="00DE1B1F">
              <w:rPr>
                <w:color w:val="auto"/>
                <w:sz w:val="18"/>
                <w:szCs w:val="18"/>
              </w:rPr>
              <w:t>в</w:t>
            </w:r>
            <w:r w:rsidRPr="00DE1B1F">
              <w:rPr>
                <w:color w:val="auto"/>
                <w:sz w:val="18"/>
                <w:szCs w:val="18"/>
              </w:rPr>
              <w:t>ский район, ст.Лысогорская, пер. Карьерный 1А, 2А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1. Водозаборные колодцы №№ 7488, 7489</w:t>
            </w: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2. Водозаборный колодец № 7487</w:t>
            </w: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3. Водозаборные колодцы №№ 9004, 9005</w:t>
            </w: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1-ого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5C10EC" w:rsidP="005C10EC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</w:t>
            </w:r>
            <w:r w:rsidR="00FA6453" w:rsidRPr="00DE1B1F">
              <w:rPr>
                <w:color w:val="auto"/>
                <w:sz w:val="18"/>
                <w:szCs w:val="18"/>
              </w:rPr>
              <w:t>/250; 250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2/125; 125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77,904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2F70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A6453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Основной источник водоснабжения 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</w:t>
            </w:r>
            <w:r w:rsidRPr="00DE1B1F">
              <w:rPr>
                <w:color w:val="auto"/>
                <w:sz w:val="18"/>
                <w:szCs w:val="18"/>
              </w:rPr>
              <w:t>ч</w:t>
            </w:r>
            <w:r w:rsidRPr="00DE1B1F">
              <w:rPr>
                <w:color w:val="auto"/>
                <w:sz w:val="18"/>
                <w:szCs w:val="18"/>
              </w:rPr>
              <w:t>ник водоснабж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ния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492CA3" w:rsidRDefault="003A1060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>
              <w:rPr>
                <w:bCs/>
                <w:color w:val="auto"/>
                <w:sz w:val="18"/>
                <w:szCs w:val="18"/>
              </w:rPr>
              <w:t>хут</w:t>
            </w:r>
            <w:r w:rsidR="00DE1B1F" w:rsidRPr="00492CA3">
              <w:rPr>
                <w:bCs/>
                <w:color w:val="auto"/>
                <w:sz w:val="18"/>
                <w:szCs w:val="18"/>
              </w:rPr>
              <w:t>. Новомихайловский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162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– водозаборный колодец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2F705B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Ставропольский край, Георгиевский район, </w:t>
            </w:r>
            <w:r w:rsidR="002F705B">
              <w:rPr>
                <w:color w:val="auto"/>
                <w:sz w:val="18"/>
                <w:szCs w:val="18"/>
              </w:rPr>
              <w:t>хут.</w:t>
            </w:r>
            <w:r w:rsidRPr="00DE1B1F">
              <w:rPr>
                <w:color w:val="auto"/>
                <w:sz w:val="18"/>
                <w:szCs w:val="18"/>
              </w:rPr>
              <w:t xml:space="preserve"> Новомихайловский 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163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164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165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166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167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168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3F2134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1/</w:t>
            </w:r>
            <w:r w:rsidR="00FA6453" w:rsidRPr="00DE1B1F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169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2,77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170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97289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A6453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171</w:t>
            </w:r>
            <w:r w:rsidR="0045143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3A1060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3A1060">
              <w:rPr>
                <w:bCs/>
                <w:color w:val="auto"/>
                <w:sz w:val="18"/>
                <w:szCs w:val="18"/>
              </w:rPr>
              <w:t>пос. Семеновка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172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– артезианская скважина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пос. Семеновка</w:t>
            </w:r>
          </w:p>
        </w:tc>
        <w:tc>
          <w:tcPr>
            <w:tcW w:w="1028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173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174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175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176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177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178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 / 15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179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2,05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180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97289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A6453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181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3A1060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3A1060">
              <w:rPr>
                <w:bCs/>
                <w:color w:val="auto"/>
                <w:sz w:val="18"/>
                <w:szCs w:val="18"/>
              </w:rPr>
              <w:t>пос. Нижнезольский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182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</w:t>
            </w:r>
          </w:p>
        </w:tc>
        <w:tc>
          <w:tcPr>
            <w:tcW w:w="291" w:type="pct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Ставропольский край, Георгиевский район, пос. Нижнезольский, примерно в 30 м по направлению на юго-запад от ориентира 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пос. Нижнезольский, пр</w:t>
            </w:r>
            <w:r w:rsidRPr="00DE1B1F">
              <w:rPr>
                <w:color w:val="auto"/>
                <w:sz w:val="18"/>
                <w:szCs w:val="18"/>
              </w:rPr>
              <w:t>и</w:t>
            </w:r>
            <w:r w:rsidRPr="00DE1B1F">
              <w:rPr>
                <w:color w:val="auto"/>
                <w:sz w:val="18"/>
                <w:szCs w:val="18"/>
              </w:rPr>
              <w:t xml:space="preserve">мерно в 30 м по направлению на юго-запад от ориентира </w:t>
            </w:r>
          </w:p>
        </w:tc>
        <w:tc>
          <w:tcPr>
            <w:tcW w:w="506" w:type="pct"/>
            <w:gridSpan w:val="4"/>
            <w:vMerge w:val="restar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183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1. Артезианская скважина № 38402/2</w:t>
            </w: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пос. Нижнезольский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пос. Нижнезольский</w:t>
            </w: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184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2. Артезианская скважина № 38402/1</w:t>
            </w:r>
          </w:p>
        </w:tc>
        <w:tc>
          <w:tcPr>
            <w:tcW w:w="291" w:type="pct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13" w:type="pct"/>
            <w:gridSpan w:val="3"/>
            <w:shd w:val="clear" w:color="auto" w:fill="auto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vMerge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185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186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5C10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187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1-ого подъема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188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2/250;150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189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190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8,142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191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97289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A6453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да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FA6453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192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1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313" w:type="pct"/>
            <w:gridSpan w:val="3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Резервный источник водоснабжения</w:t>
            </w:r>
          </w:p>
        </w:tc>
        <w:tc>
          <w:tcPr>
            <w:tcW w:w="506" w:type="pct"/>
            <w:gridSpan w:val="4"/>
            <w:shd w:val="clear" w:color="auto" w:fill="auto"/>
            <w:vAlign w:val="center"/>
            <w:hideMark/>
          </w:tcPr>
          <w:p w:rsidR="00FA6453" w:rsidRPr="00DE1B1F" w:rsidRDefault="00FA6453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3A1060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3A1060">
              <w:rPr>
                <w:bCs/>
                <w:color w:val="auto"/>
                <w:sz w:val="18"/>
                <w:szCs w:val="18"/>
              </w:rPr>
              <w:t>ст. Урухская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193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- Артезианские скважины №№ 4539/6, 4579/1370, 4580/1303, 8804/3024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ст. Урухская, ул. Октябрьская, ул. Ленина, ул. Школьная - ул. Озерная, ул. Продольная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194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195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196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2-ого подъема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4/ 15; 35; 15; 25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18,4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97289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DE1B1F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201</w:t>
            </w:r>
            <w:r w:rsidR="0097289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3A1060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3A1060">
              <w:rPr>
                <w:bCs/>
                <w:color w:val="auto"/>
                <w:sz w:val="18"/>
                <w:szCs w:val="18"/>
              </w:rPr>
              <w:t>Обильненский водовод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202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621" w:type="pct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Название ВЗУ - </w:t>
            </w:r>
          </w:p>
        </w:tc>
        <w:tc>
          <w:tcPr>
            <w:tcW w:w="295" w:type="pct"/>
            <w:gridSpan w:val="2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296" w:type="pct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Ставропольский край, Георгиевский район, 3 км на с</w:t>
            </w:r>
            <w:r w:rsidR="00575064">
              <w:rPr>
                <w:color w:val="auto"/>
                <w:sz w:val="18"/>
                <w:szCs w:val="18"/>
              </w:rPr>
              <w:t>евер от станицы Александрийской</w:t>
            </w:r>
          </w:p>
        </w:tc>
        <w:tc>
          <w:tcPr>
            <w:tcW w:w="1048" w:type="pct"/>
            <w:gridSpan w:val="3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203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21" w:type="pct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5" w:type="pct"/>
            <w:gridSpan w:val="2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296" w:type="pct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48" w:type="pct"/>
            <w:gridSpan w:val="3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98" w:type="pct"/>
            <w:gridSpan w:val="3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204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205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206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2-го подъема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207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3/250; 250; 250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208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209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31,71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210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260B1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DE1B1F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211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Основной источник водоснабжения 4 нас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ленных пунктов Георгиевского городского округа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vAlign w:val="center"/>
            <w:hideMark/>
          </w:tcPr>
          <w:p w:rsidR="00DE1B1F" w:rsidRPr="003A1060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3A1060">
              <w:rPr>
                <w:bCs/>
                <w:color w:val="auto"/>
                <w:sz w:val="18"/>
                <w:szCs w:val="18"/>
              </w:rPr>
              <w:t>Малкинский водовод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212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621" w:type="pct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Название ВЗУ - Малкинское месторождение артезианских подземных вод</w:t>
            </w:r>
          </w:p>
        </w:tc>
        <w:tc>
          <w:tcPr>
            <w:tcW w:w="295" w:type="pct"/>
            <w:gridSpan w:val="2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адрес </w:t>
            </w:r>
          </w:p>
        </w:tc>
        <w:tc>
          <w:tcPr>
            <w:tcW w:w="1296" w:type="pct"/>
            <w:vMerge w:val="restar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5C10EC">
              <w:rPr>
                <w:color w:val="auto"/>
                <w:sz w:val="18"/>
                <w:szCs w:val="18"/>
              </w:rPr>
              <w:t>Примерно в 0,2 км от станицы Старопавло</w:t>
            </w:r>
            <w:r w:rsidRPr="005C10EC">
              <w:rPr>
                <w:color w:val="auto"/>
                <w:sz w:val="18"/>
                <w:szCs w:val="18"/>
              </w:rPr>
              <w:t>в</w:t>
            </w:r>
            <w:r w:rsidRPr="005C10EC">
              <w:rPr>
                <w:color w:val="auto"/>
                <w:sz w:val="18"/>
                <w:szCs w:val="18"/>
              </w:rPr>
              <w:t>ской по направлению на северо-запад, Киро</w:t>
            </w:r>
            <w:r w:rsidRPr="005C10EC">
              <w:rPr>
                <w:color w:val="auto"/>
                <w:sz w:val="18"/>
                <w:szCs w:val="18"/>
              </w:rPr>
              <w:t>в</w:t>
            </w:r>
            <w:r w:rsidRPr="005C10EC">
              <w:rPr>
                <w:color w:val="auto"/>
                <w:sz w:val="18"/>
                <w:szCs w:val="18"/>
              </w:rPr>
              <w:t>ский район, Ставропольский край</w:t>
            </w:r>
          </w:p>
        </w:tc>
        <w:tc>
          <w:tcPr>
            <w:tcW w:w="1048" w:type="pct"/>
            <w:gridSpan w:val="3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vMerge w:val="restar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213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21" w:type="pct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95" w:type="pct"/>
            <w:gridSpan w:val="2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296" w:type="pct"/>
            <w:vMerge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048" w:type="pct"/>
            <w:gridSpan w:val="3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498" w:type="pct"/>
            <w:gridSpan w:val="3"/>
            <w:vMerge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214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открытых водозаборов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215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артезианских скважин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38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216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насосных станций 2-го и 3-го подъема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1 / 1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217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 чистой воды,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5/1000;1000; 10000;10000;10000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218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водонапорных башен, их емкость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AA670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</w:t>
            </w:r>
            <w:r>
              <w:rPr>
                <w:color w:val="auto"/>
                <w:sz w:val="18"/>
                <w:szCs w:val="18"/>
              </w:rPr>
              <w:t>., м³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219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Протяженность водопроводные сети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км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113,479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220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260B1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DE1B1F" w:rsidRPr="00DE1B1F">
              <w:rPr>
                <w:color w:val="auto"/>
                <w:sz w:val="18"/>
                <w:szCs w:val="18"/>
              </w:rPr>
              <w:t>а, нет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66598">
              <w:rPr>
                <w:color w:val="auto"/>
                <w:sz w:val="16"/>
                <w:szCs w:val="16"/>
              </w:rPr>
              <w:t>нет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BB5583">
        <w:trPr>
          <w:trHeight w:val="20"/>
        </w:trPr>
        <w:tc>
          <w:tcPr>
            <w:tcW w:w="140" w:type="pct"/>
            <w:shd w:val="clear" w:color="auto" w:fill="auto"/>
            <w:noWrap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221</w:t>
            </w:r>
            <w:r w:rsidR="00D260B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0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295" w:type="pct"/>
            <w:gridSpan w:val="2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96" w:type="pct"/>
            <w:shd w:val="clear" w:color="auto" w:fill="auto"/>
            <w:vAlign w:val="center"/>
            <w:hideMark/>
          </w:tcPr>
          <w:p w:rsidR="00DE1B1F" w:rsidRPr="00066598" w:rsidRDefault="00DE1B1F" w:rsidP="00575064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5C10EC">
              <w:rPr>
                <w:color w:val="auto"/>
                <w:sz w:val="18"/>
                <w:szCs w:val="18"/>
              </w:rPr>
              <w:t>Основной источник водоснабжения 8 нас</w:t>
            </w:r>
            <w:r w:rsidRPr="005C10EC">
              <w:rPr>
                <w:color w:val="auto"/>
                <w:sz w:val="18"/>
                <w:szCs w:val="18"/>
              </w:rPr>
              <w:t>е</w:t>
            </w:r>
            <w:r w:rsidRPr="005C10EC">
              <w:rPr>
                <w:color w:val="auto"/>
                <w:sz w:val="18"/>
                <w:szCs w:val="18"/>
              </w:rPr>
              <w:t xml:space="preserve">ленных пунктов Георгиевского </w:t>
            </w:r>
            <w:r w:rsidR="00575064" w:rsidRPr="005C10EC">
              <w:rPr>
                <w:color w:val="auto"/>
                <w:sz w:val="18"/>
                <w:szCs w:val="18"/>
              </w:rPr>
              <w:t>муниципал</w:t>
            </w:r>
            <w:r w:rsidR="00575064" w:rsidRPr="005C10EC">
              <w:rPr>
                <w:color w:val="auto"/>
                <w:sz w:val="18"/>
                <w:szCs w:val="18"/>
              </w:rPr>
              <w:t>ь</w:t>
            </w:r>
            <w:r w:rsidR="00575064" w:rsidRPr="005C10EC">
              <w:rPr>
                <w:color w:val="auto"/>
                <w:sz w:val="18"/>
                <w:szCs w:val="18"/>
              </w:rPr>
              <w:t>ного</w:t>
            </w:r>
            <w:r w:rsidRPr="005C10EC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gridSpan w:val="3"/>
            <w:shd w:val="clear" w:color="auto" w:fill="auto"/>
            <w:vAlign w:val="center"/>
            <w:hideMark/>
          </w:tcPr>
          <w:p w:rsidR="00DE1B1F" w:rsidRPr="00DE1B1F" w:rsidRDefault="00DE1B1F" w:rsidP="00DE1B1F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1B1F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</w:tbl>
    <w:p w:rsidR="002D6131" w:rsidRDefault="002D6131" w:rsidP="00A375DC">
      <w:pPr>
        <w:sectPr w:rsidR="002D6131" w:rsidSect="00C677A1">
          <w:footnotePr>
            <w:numRestart w:val="eachPage"/>
          </w:footnotePr>
          <w:pgSz w:w="16841" w:h="11911" w:orient="landscape"/>
          <w:pgMar w:top="1985" w:right="1418" w:bottom="567" w:left="1134" w:header="709" w:footer="567" w:gutter="0"/>
          <w:cols w:space="720"/>
          <w:titlePg/>
          <w:docGrid w:linePitch="326"/>
        </w:sectPr>
      </w:pPr>
    </w:p>
    <w:p w:rsidR="00983839" w:rsidRPr="00BB5583" w:rsidRDefault="00983839" w:rsidP="001359C4">
      <w:pPr>
        <w:spacing w:before="0" w:after="0" w:line="240" w:lineRule="auto"/>
        <w:contextualSpacing/>
        <w:rPr>
          <w:sz w:val="28"/>
        </w:rPr>
      </w:pPr>
      <w:r w:rsidRPr="00BB5583">
        <w:rPr>
          <w:sz w:val="28"/>
        </w:rPr>
        <w:lastRenderedPageBreak/>
        <w:t>В таблице ниже представлена сводная информация по</w:t>
      </w:r>
      <w:r w:rsidR="00BD3E2D" w:rsidRPr="00BB5583">
        <w:rPr>
          <w:sz w:val="28"/>
        </w:rPr>
        <w:t xml:space="preserve"> </w:t>
      </w:r>
      <w:r w:rsidRPr="00BB5583">
        <w:rPr>
          <w:sz w:val="28"/>
        </w:rPr>
        <w:t>поверхностным водозаборам</w:t>
      </w:r>
      <w:r w:rsidR="00BD3E2D" w:rsidRPr="00BB5583">
        <w:rPr>
          <w:sz w:val="28"/>
        </w:rPr>
        <w:t xml:space="preserve"> </w:t>
      </w:r>
      <w:r w:rsidRPr="00BB5583">
        <w:rPr>
          <w:sz w:val="28"/>
        </w:rPr>
        <w:t>Георгиевского муниципального округа по состоянию на 01.01.2024 г.</w:t>
      </w:r>
    </w:p>
    <w:p w:rsidR="00983839" w:rsidRPr="00895859" w:rsidRDefault="00983839" w:rsidP="00983839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895859">
        <w:rPr>
          <w:bCs/>
          <w:color w:val="000000" w:themeColor="text1"/>
          <w:sz w:val="22"/>
        </w:rPr>
        <w:t xml:space="preserve">Таблица </w:t>
      </w:r>
      <w:r w:rsidR="00E81B78">
        <w:rPr>
          <w:bCs/>
          <w:color w:val="000000" w:themeColor="text1"/>
          <w:sz w:val="22"/>
        </w:rPr>
        <w:t>8</w:t>
      </w:r>
      <w:r w:rsidRPr="00895859">
        <w:rPr>
          <w:bCs/>
          <w:color w:val="000000" w:themeColor="text1"/>
          <w:sz w:val="22"/>
        </w:rPr>
        <w:t>.1</w:t>
      </w:r>
      <w:r w:rsidR="00575064" w:rsidRPr="00895859">
        <w:rPr>
          <w:bCs/>
          <w:color w:val="000000" w:themeColor="text1"/>
          <w:sz w:val="22"/>
        </w:rPr>
        <w:t>.</w:t>
      </w:r>
      <w:r w:rsidRPr="00895859">
        <w:rPr>
          <w:bCs/>
          <w:color w:val="000000" w:themeColor="text1"/>
          <w:sz w:val="22"/>
        </w:rPr>
        <w:t xml:space="preserve"> Сводная информация по поверхностным водозаборам Георгиевского муниципальн</w:t>
      </w:r>
      <w:r w:rsidRPr="00895859">
        <w:rPr>
          <w:bCs/>
          <w:color w:val="000000" w:themeColor="text1"/>
          <w:sz w:val="22"/>
        </w:rPr>
        <w:t>о</w:t>
      </w:r>
      <w:r w:rsidRPr="00895859">
        <w:rPr>
          <w:bCs/>
          <w:color w:val="000000" w:themeColor="text1"/>
          <w:sz w:val="22"/>
        </w:rPr>
        <w:t>го округа по состоянию на 01.01.2024 г.</w:t>
      </w:r>
    </w:p>
    <w:tbl>
      <w:tblPr>
        <w:tblW w:w="4833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"/>
        <w:gridCol w:w="3924"/>
        <w:gridCol w:w="1593"/>
        <w:gridCol w:w="3269"/>
      </w:tblGrid>
      <w:tr w:rsidR="00895859" w:rsidRPr="00983839" w:rsidTr="00FD7C9B">
        <w:trPr>
          <w:trHeight w:val="20"/>
          <w:tblHeader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859" w:rsidRPr="002A7621" w:rsidRDefault="00895859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2A7621">
              <w:rPr>
                <w:color w:val="auto"/>
                <w:sz w:val="18"/>
              </w:rPr>
              <w:t>№ п/п</w:t>
            </w:r>
          </w:p>
        </w:tc>
        <w:tc>
          <w:tcPr>
            <w:tcW w:w="2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859" w:rsidRPr="002A7621" w:rsidRDefault="00895859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2A7621">
              <w:rPr>
                <w:color w:val="auto"/>
                <w:sz w:val="18"/>
              </w:rPr>
              <w:t>Наименование параметра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859" w:rsidRPr="002A7621" w:rsidRDefault="00895859" w:rsidP="0098383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 xml:space="preserve">Ед. изм. 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859" w:rsidRPr="002A7621" w:rsidRDefault="00895859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2A7621">
              <w:rPr>
                <w:color w:val="auto"/>
                <w:sz w:val="18"/>
              </w:rPr>
              <w:t>Значение параметра</w:t>
            </w:r>
          </w:p>
        </w:tc>
      </w:tr>
      <w:tr w:rsidR="00983839" w:rsidRPr="00983839" w:rsidTr="00FD7C9B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3839" w:rsidRPr="002A7621" w:rsidRDefault="00983839" w:rsidP="0098383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</w:rPr>
            </w:pPr>
            <w:r w:rsidRPr="002A7621">
              <w:rPr>
                <w:bCs/>
                <w:color w:val="auto"/>
                <w:sz w:val="18"/>
              </w:rPr>
              <w:t>пос. Шаумянский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Водозабор / насосная станция 1-го подъема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наименование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Шахтный колодец №18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Адрес водозабора / насосной станции 1-го под</w:t>
            </w:r>
            <w:r w:rsidRPr="00983839">
              <w:rPr>
                <w:color w:val="auto"/>
                <w:sz w:val="18"/>
              </w:rPr>
              <w:t>ъ</w:t>
            </w:r>
            <w:r w:rsidRPr="00983839">
              <w:rPr>
                <w:color w:val="auto"/>
                <w:sz w:val="18"/>
              </w:rPr>
              <w:t>ема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месторасположение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Ставропольский край, Георгиевский район, пос. Шаумянский, пер. Ручейный, 5А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 ввода в эксплуатацию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 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1990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Фактическая подача воды в часы max водоразб</w:t>
            </w:r>
            <w:r w:rsidRPr="00983839">
              <w:rPr>
                <w:color w:val="auto"/>
                <w:sz w:val="18"/>
              </w:rPr>
              <w:t>о</w:t>
            </w:r>
            <w:r w:rsidRPr="00983839">
              <w:rPr>
                <w:color w:val="auto"/>
                <w:sz w:val="18"/>
              </w:rPr>
              <w:t>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м³/сут</w:t>
            </w:r>
            <w:r w:rsidRPr="00983839">
              <w:rPr>
                <w:color w:val="auto"/>
                <w:sz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48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5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Фактическая подача воды в часы min водоразбора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м³/сут</w:t>
            </w:r>
            <w:r w:rsidRPr="00983839">
              <w:rPr>
                <w:color w:val="auto"/>
                <w:sz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38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6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Количество напорных линий трубопроводов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Кол-во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7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Диаметр напорного трубопровода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мм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100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8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Диаметр напорного трубопровода 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мм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-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9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Наличие приборов учета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(да/нет)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10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Давление воды на выходе в часы max водоразб</w:t>
            </w:r>
            <w:r w:rsidRPr="00983839">
              <w:rPr>
                <w:color w:val="auto"/>
                <w:sz w:val="18"/>
              </w:rPr>
              <w:t>о</w:t>
            </w:r>
            <w:r w:rsidRPr="00983839">
              <w:rPr>
                <w:color w:val="auto"/>
                <w:sz w:val="18"/>
              </w:rPr>
              <w:t>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атм.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2,8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11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Давление воды на выходе в часы min водоразбора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атм.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2,5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12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Количество рабочих насосов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13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Тип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марка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 16/20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14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Производительность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м³/час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16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15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Электродвигатель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Тип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АО-2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16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Мощность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кВт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17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17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Число оборотов двигателя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об/мин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3000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18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 установки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2008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19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Количество отработанных часов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Час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 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20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Необходимость капитального ремонта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(да/нет)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нет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21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Электроснабжающая организация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наименование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«ПАО» «Россети Северного Кавказа» - «Ставропольэнерго»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22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Годовой объём потребления электроэнергии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кВт/ч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22156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23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 основного электроснабжения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шт., наимен.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ТП1380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24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 резервного электроснабжения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шт., наимен.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нет</w:t>
            </w:r>
          </w:p>
        </w:tc>
      </w:tr>
      <w:tr w:rsidR="00983839" w:rsidRPr="00983839" w:rsidTr="00FD7C9B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83839" w:rsidRPr="002A7621" w:rsidRDefault="00575064" w:rsidP="0098383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2A7621">
              <w:rPr>
                <w:bCs/>
                <w:sz w:val="18"/>
              </w:rPr>
              <w:t>хут</w:t>
            </w:r>
            <w:r w:rsidR="00983839" w:rsidRPr="002A7621">
              <w:rPr>
                <w:bCs/>
                <w:sz w:val="18"/>
              </w:rPr>
              <w:t>. Новомихайловский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25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Насосная станция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наименование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Шахтный колодец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26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Адрес установки насосного оборудования на в</w:t>
            </w:r>
            <w:r w:rsidRPr="00983839">
              <w:rPr>
                <w:color w:val="auto"/>
                <w:sz w:val="18"/>
              </w:rPr>
              <w:t>о</w:t>
            </w:r>
            <w:r w:rsidRPr="00983839">
              <w:rPr>
                <w:color w:val="auto"/>
                <w:sz w:val="18"/>
              </w:rPr>
              <w:t>дозаборе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месторасположение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89585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Ставропольский край, Георгиевский район, </w:t>
            </w:r>
            <w:r>
              <w:rPr>
                <w:color w:val="auto"/>
                <w:sz w:val="18"/>
              </w:rPr>
              <w:t>хут</w:t>
            </w:r>
            <w:r w:rsidRPr="00983839">
              <w:rPr>
                <w:color w:val="auto"/>
                <w:sz w:val="18"/>
              </w:rPr>
              <w:t>. Новомихайловский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27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 ввода в эксплуатацию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 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1975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28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Фактическая подача воды в часы max водоразб</w:t>
            </w:r>
            <w:r w:rsidRPr="00983839">
              <w:rPr>
                <w:color w:val="auto"/>
                <w:sz w:val="18"/>
              </w:rPr>
              <w:t>о</w:t>
            </w:r>
            <w:r w:rsidRPr="00983839">
              <w:rPr>
                <w:color w:val="auto"/>
                <w:sz w:val="18"/>
              </w:rPr>
              <w:t>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м³/сут</w:t>
            </w:r>
            <w:r w:rsidRPr="00983839">
              <w:rPr>
                <w:color w:val="auto"/>
                <w:sz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35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29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Фактическая подача воды в часы min водоразбора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м³/сут</w:t>
            </w:r>
            <w:r w:rsidRPr="00983839">
              <w:rPr>
                <w:color w:val="auto"/>
                <w:sz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30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30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Количество напорных линий трубопроводов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Кол-во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31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Диаметр напорного трубопровода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мм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100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32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Диаметр напорного трубопровода 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мм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-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33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Наличие приборов учета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(да/нет)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34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Давление воды на выходе в часы max водоразб</w:t>
            </w:r>
            <w:r w:rsidRPr="00983839">
              <w:rPr>
                <w:color w:val="auto"/>
                <w:sz w:val="18"/>
              </w:rPr>
              <w:t>о</w:t>
            </w:r>
            <w:r w:rsidRPr="00983839">
              <w:rPr>
                <w:color w:val="auto"/>
                <w:sz w:val="18"/>
              </w:rPr>
              <w:t>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атм.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2,1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35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Давление воды на выходе в часы min водоразбора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атм.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1,8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36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Количество рабочих насосов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37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Тип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марка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 80-50-200а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38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Производительность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м³/час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8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39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Электродвигатель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Тип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ВЗГ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40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Мощность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кВт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7,5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41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Число оборотов двигателя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об/мин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1500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42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 установки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Год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1996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43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Количество отработанных часов насоса 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Час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 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44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Необходимость капитального ремонта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(да/нет)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нет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45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Электроснабжающая организация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наименование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«ПАО» «Россети Северного Кавказа» - «Ставропольэнерго»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lastRenderedPageBreak/>
              <w:t>46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 xml:space="preserve">Годовой объём потребления электроэнергии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кВт/ч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4456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47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 основного электроснабжения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шт., наимен.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ТП1377</w:t>
            </w:r>
          </w:p>
        </w:tc>
      </w:tr>
      <w:tr w:rsidR="00FD7C9B" w:rsidRPr="00983839" w:rsidTr="004F718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983839">
              <w:rPr>
                <w:sz w:val="18"/>
              </w:rPr>
              <w:t>48</w:t>
            </w:r>
            <w:r>
              <w:rPr>
                <w:sz w:val="18"/>
              </w:rPr>
              <w:t>.</w:t>
            </w:r>
          </w:p>
        </w:tc>
        <w:tc>
          <w:tcPr>
            <w:tcW w:w="2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C9B" w:rsidRPr="00983839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ТП резервного электроснабжения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шт., наимен.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C9B" w:rsidRPr="00983839" w:rsidRDefault="00FD7C9B" w:rsidP="0098383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983839">
              <w:rPr>
                <w:color w:val="auto"/>
                <w:sz w:val="18"/>
              </w:rPr>
              <w:t>нет</w:t>
            </w:r>
          </w:p>
        </w:tc>
      </w:tr>
    </w:tbl>
    <w:p w:rsidR="00E85032" w:rsidRPr="000B6D41" w:rsidRDefault="00E85032" w:rsidP="000B6D41">
      <w:pPr>
        <w:spacing w:before="0" w:after="0" w:line="240" w:lineRule="auto"/>
        <w:ind w:firstLine="567"/>
        <w:contextualSpacing/>
        <w:rPr>
          <w:sz w:val="28"/>
          <w:szCs w:val="28"/>
        </w:rPr>
      </w:pPr>
      <w:r w:rsidRPr="000B6D41">
        <w:rPr>
          <w:sz w:val="28"/>
          <w:szCs w:val="28"/>
        </w:rPr>
        <w:t>В таблице ниже представлена сводная информация по артезианским скважинам Георгиевского муниципального округа по состоянию на 01.01.2024 г.</w:t>
      </w:r>
    </w:p>
    <w:p w:rsidR="00E85032" w:rsidRPr="002A7621" w:rsidRDefault="00E85032" w:rsidP="00E85032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2A7621">
        <w:rPr>
          <w:bCs/>
          <w:color w:val="000000" w:themeColor="text1"/>
          <w:sz w:val="22"/>
        </w:rPr>
        <w:t xml:space="preserve">Таблица </w:t>
      </w:r>
      <w:r w:rsidR="00E81B78">
        <w:rPr>
          <w:bCs/>
          <w:color w:val="000000" w:themeColor="text1"/>
          <w:sz w:val="22"/>
        </w:rPr>
        <w:t>8</w:t>
      </w:r>
      <w:r w:rsidRPr="002A7621">
        <w:rPr>
          <w:bCs/>
          <w:color w:val="000000" w:themeColor="text1"/>
          <w:sz w:val="22"/>
        </w:rPr>
        <w:t>.</w:t>
      </w:r>
      <w:r w:rsidR="00E81B78">
        <w:rPr>
          <w:bCs/>
          <w:color w:val="000000" w:themeColor="text1"/>
          <w:sz w:val="22"/>
        </w:rPr>
        <w:t>2</w:t>
      </w:r>
      <w:r w:rsidR="002A7621">
        <w:rPr>
          <w:bCs/>
          <w:color w:val="000000" w:themeColor="text1"/>
          <w:sz w:val="22"/>
        </w:rPr>
        <w:t>.</w:t>
      </w:r>
      <w:r w:rsidRPr="002A7621">
        <w:rPr>
          <w:bCs/>
          <w:color w:val="000000" w:themeColor="text1"/>
          <w:sz w:val="22"/>
        </w:rPr>
        <w:t xml:space="preserve"> Сводная информация по артезианским скважинам Георгиевского муниципального округа по состоянию на 01.01.2024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"/>
        <w:gridCol w:w="3725"/>
        <w:gridCol w:w="1595"/>
        <w:gridCol w:w="3781"/>
      </w:tblGrid>
      <w:tr w:rsidR="00FD7C9B" w:rsidRPr="002A7621" w:rsidTr="008F235C">
        <w:trPr>
          <w:trHeight w:val="20"/>
          <w:tblHeader/>
        </w:trPr>
        <w:tc>
          <w:tcPr>
            <w:tcW w:w="16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97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Ед. изм. 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E85032" w:rsidRPr="002A7621" w:rsidTr="00C153FB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 xml:space="preserve"> Малкинский водозабор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2A7621">
              <w:rPr>
                <w:color w:val="auto"/>
                <w:sz w:val="18"/>
                <w:szCs w:val="18"/>
              </w:rPr>
              <w:t>р</w:t>
            </w:r>
            <w:r w:rsidRPr="002A7621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Скв. №№ 17/1-28/5 (всего 53 шт., подающих 38 шт.) </w:t>
            </w:r>
            <w:r w:rsidRPr="002A7621">
              <w:rPr>
                <w:color w:val="auto"/>
                <w:sz w:val="18"/>
                <w:szCs w:val="18"/>
              </w:rPr>
              <w:br/>
              <w:t>Примерно в 0,2 км от ст. Старопавловской по направлению на северо-запад, Кировский ра</w:t>
            </w:r>
            <w:r w:rsidRPr="002A7621">
              <w:rPr>
                <w:color w:val="auto"/>
                <w:sz w:val="18"/>
                <w:szCs w:val="18"/>
              </w:rPr>
              <w:t>й</w:t>
            </w:r>
            <w:r w:rsidRPr="002A7621">
              <w:rPr>
                <w:color w:val="auto"/>
                <w:sz w:val="18"/>
                <w:szCs w:val="18"/>
              </w:rPr>
              <w:t>он, Ставропольский край, 1883 – 2022 г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2A7621">
              <w:rPr>
                <w:color w:val="auto"/>
                <w:sz w:val="18"/>
                <w:szCs w:val="18"/>
              </w:rPr>
              <w:t>а</w:t>
            </w:r>
            <w:r w:rsidRPr="002A7621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168 - 263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426, 324, 273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273,168, 127/ 91 - 252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6.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114 - 168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7.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24,5 - 53,7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8.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38,7-105,0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9.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ЭЦВ 10-65-150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10.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2500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11.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2128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12.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Учет воды (пост, контр.водомер)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УЗРВ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36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13.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EE1E75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D7C9B" w:rsidRPr="002A7621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14.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2A7621" w:rsidTr="00C153FB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пос. Нижнезольского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15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2A7621">
              <w:rPr>
                <w:color w:val="auto"/>
                <w:sz w:val="18"/>
                <w:szCs w:val="18"/>
              </w:rPr>
              <w:t>р</w:t>
            </w:r>
            <w:r w:rsidRPr="002A7621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Скв. № 38402/2, Ставропольский край, Георг</w:t>
            </w:r>
            <w:r w:rsidRPr="002A7621">
              <w:rPr>
                <w:color w:val="auto"/>
                <w:sz w:val="18"/>
                <w:szCs w:val="18"/>
              </w:rPr>
              <w:t>и</w:t>
            </w:r>
            <w:r w:rsidRPr="002A7621">
              <w:rPr>
                <w:color w:val="auto"/>
                <w:sz w:val="18"/>
                <w:szCs w:val="18"/>
              </w:rPr>
              <w:t>евский район, пос. Нижнезольский, примерно в 30 м по направлению на юго-запад от ориент</w:t>
            </w:r>
            <w:r w:rsidRPr="002A7621">
              <w:rPr>
                <w:color w:val="auto"/>
                <w:sz w:val="18"/>
                <w:szCs w:val="18"/>
              </w:rPr>
              <w:t>и</w:t>
            </w:r>
            <w:r w:rsidRPr="002A7621">
              <w:rPr>
                <w:color w:val="auto"/>
                <w:sz w:val="18"/>
                <w:szCs w:val="18"/>
              </w:rPr>
              <w:t>ра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16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1976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17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2A7621">
              <w:rPr>
                <w:color w:val="auto"/>
                <w:sz w:val="18"/>
                <w:szCs w:val="18"/>
              </w:rPr>
              <w:t>а</w:t>
            </w:r>
            <w:r w:rsidRPr="002A7621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186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18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168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19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дюйм/метр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127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20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73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21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3,9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22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12,3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23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ЭЦВ 6-6,5-105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24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6,5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25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6,3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26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УРСВ-311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27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EE1E75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D7C9B" w:rsidRPr="002A7621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D7C9B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28</w:t>
            </w:r>
            <w:r w:rsidR="00FE6623" w:rsidRPr="002A7621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D7C9B" w:rsidRPr="002A7621" w:rsidRDefault="00FD7C9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D7C9B" w:rsidRPr="002A7621" w:rsidRDefault="00FD7C9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2A7621" w:rsidTr="00E85032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ст. Урухской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29.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2A7621">
              <w:rPr>
                <w:color w:val="auto"/>
                <w:sz w:val="18"/>
                <w:szCs w:val="18"/>
              </w:rPr>
              <w:t>р</w:t>
            </w:r>
            <w:r w:rsidRPr="002A7621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Скв. № 4539/6, Ставропольский край, Георгие</w:t>
            </w:r>
            <w:r w:rsidRPr="002A7621">
              <w:rPr>
                <w:color w:val="auto"/>
                <w:sz w:val="18"/>
                <w:szCs w:val="18"/>
              </w:rPr>
              <w:t>в</w:t>
            </w:r>
            <w:r w:rsidRPr="002A7621">
              <w:rPr>
                <w:color w:val="auto"/>
                <w:sz w:val="18"/>
                <w:szCs w:val="18"/>
              </w:rPr>
              <w:t>ский район, ст. Урухская, ул. Октябрьская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30.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1956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31.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2A7621">
              <w:rPr>
                <w:color w:val="auto"/>
                <w:sz w:val="18"/>
                <w:szCs w:val="18"/>
              </w:rPr>
              <w:t>а</w:t>
            </w:r>
            <w:r w:rsidRPr="002A7621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120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32.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127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33.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Характеристика фильтра (диаметр/интервал </w:t>
            </w:r>
            <w:r w:rsidRPr="002A7621">
              <w:rPr>
                <w:color w:val="auto"/>
                <w:sz w:val="18"/>
                <w:szCs w:val="18"/>
              </w:rPr>
              <w:lastRenderedPageBreak/>
              <w:t>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lastRenderedPageBreak/>
              <w:t>дюйм/метр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108/90-116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lastRenderedPageBreak/>
              <w:t>34.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50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35.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-1,4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36.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7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37.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ЭЦВ 6-6,5-85</w:t>
            </w:r>
          </w:p>
        </w:tc>
      </w:tr>
      <w:tr w:rsidR="008F235C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38.</w:t>
            </w:r>
          </w:p>
        </w:tc>
        <w:tc>
          <w:tcPr>
            <w:tcW w:w="1978" w:type="pct"/>
            <w:shd w:val="clear" w:color="auto" w:fill="auto"/>
            <w:hideMark/>
          </w:tcPr>
          <w:p w:rsidR="008F235C" w:rsidRPr="002A7621" w:rsidRDefault="008F235C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8F235C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6,5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39.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4,7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40.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ВСКМ 90-50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41.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EE1E75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E6623" w:rsidRPr="002A7621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42.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2A7621" w:rsidTr="00E85032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ст. Урухской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43.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2A7621">
              <w:rPr>
                <w:color w:val="auto"/>
                <w:sz w:val="18"/>
                <w:szCs w:val="18"/>
              </w:rPr>
              <w:t>р</w:t>
            </w:r>
            <w:r w:rsidRPr="002A7621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Скв. № 4579/1370, Ставропольский край, Гео</w:t>
            </w:r>
            <w:r w:rsidRPr="002A7621">
              <w:rPr>
                <w:color w:val="auto"/>
                <w:sz w:val="18"/>
                <w:szCs w:val="18"/>
              </w:rPr>
              <w:t>р</w:t>
            </w:r>
            <w:r w:rsidRPr="002A7621">
              <w:rPr>
                <w:color w:val="auto"/>
                <w:sz w:val="18"/>
                <w:szCs w:val="18"/>
              </w:rPr>
              <w:t>гиевский район, ст. Урухская, ул. Ленина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44.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1965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45.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2A7621">
              <w:rPr>
                <w:color w:val="auto"/>
                <w:sz w:val="18"/>
                <w:szCs w:val="18"/>
              </w:rPr>
              <w:t>а</w:t>
            </w:r>
            <w:r w:rsidRPr="002A7621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130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46.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219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47.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108/102-120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48.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49.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-0,5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50.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10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51.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ЭЦВ 6-6,3-60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52.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6,3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53.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2,9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54.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ВСКМ 90-50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55.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д</w:t>
            </w:r>
            <w:r w:rsidR="00FE6623" w:rsidRPr="002A7621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E6623" w:rsidRPr="002A7621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56.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2A7621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2A7621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2A7621" w:rsidTr="00E85032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ст. Урухской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E85032">
              <w:rPr>
                <w:color w:val="auto"/>
                <w:sz w:val="18"/>
                <w:szCs w:val="18"/>
              </w:rPr>
              <w:t>р</w:t>
            </w:r>
            <w:r w:rsidRPr="00E85032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Скв. № 4580/1303, Ставропольский край, Гео</w:t>
            </w:r>
            <w:r w:rsidRPr="00E85032">
              <w:rPr>
                <w:color w:val="auto"/>
                <w:sz w:val="18"/>
                <w:szCs w:val="18"/>
              </w:rPr>
              <w:t>р</w:t>
            </w:r>
            <w:r w:rsidRPr="00E85032">
              <w:rPr>
                <w:color w:val="auto"/>
                <w:sz w:val="18"/>
                <w:szCs w:val="18"/>
              </w:rPr>
              <w:t>гиевский район, ст. Урухская, ул. Школьная – ул. Озерная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1965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E85032">
              <w:rPr>
                <w:color w:val="auto"/>
                <w:sz w:val="18"/>
                <w:szCs w:val="18"/>
              </w:rPr>
              <w:t>а</w:t>
            </w:r>
            <w:r w:rsidRPr="00E85032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130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168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дюйм/метр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168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0,5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ЭЦВ 6-6,3-60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6,3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3,6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ВСКМ 90-50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8F235C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E6623" w:rsidRPr="00E85032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E85032" w:rsidTr="00E85032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ст. Урухской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E85032">
              <w:rPr>
                <w:color w:val="auto"/>
                <w:sz w:val="18"/>
                <w:szCs w:val="18"/>
              </w:rPr>
              <w:t>р</w:t>
            </w:r>
            <w:r w:rsidRPr="00E85032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Скв. № 8804/3024, Ставропольский край, Гео</w:t>
            </w:r>
            <w:r w:rsidRPr="00E85032">
              <w:rPr>
                <w:color w:val="auto"/>
                <w:sz w:val="18"/>
                <w:szCs w:val="18"/>
              </w:rPr>
              <w:t>р</w:t>
            </w:r>
            <w:r w:rsidRPr="00E85032">
              <w:rPr>
                <w:color w:val="auto"/>
                <w:sz w:val="18"/>
                <w:szCs w:val="18"/>
              </w:rPr>
              <w:t>гиевский район, ст. Урухская, ул. Продольная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1991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E85032">
              <w:rPr>
                <w:color w:val="auto"/>
                <w:sz w:val="18"/>
                <w:szCs w:val="18"/>
              </w:rPr>
              <w:t>а</w:t>
            </w:r>
            <w:r w:rsidRPr="00E85032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131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273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дюйм/метр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114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-0,7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lastRenderedPageBreak/>
              <w:t>78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79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ЭЦВ 6-6,5-85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6,5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4,1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ВСКМ 90-50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04233F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FE6623" w:rsidRPr="00E85032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E6623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FE6623" w:rsidRPr="00E85032" w:rsidRDefault="00FE662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FE6623" w:rsidRPr="00E85032" w:rsidRDefault="00FE6623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</w:tr>
      <w:tr w:rsidR="00E85032" w:rsidRPr="00E85032" w:rsidTr="00E85032">
        <w:trPr>
          <w:trHeight w:val="20"/>
        </w:trPr>
        <w:tc>
          <w:tcPr>
            <w:tcW w:w="5000" w:type="pct"/>
            <w:gridSpan w:val="4"/>
            <w:shd w:val="clear" w:color="000000" w:fill="F2F2F2"/>
            <w:noWrap/>
            <w:vAlign w:val="center"/>
            <w:hideMark/>
          </w:tcPr>
          <w:p w:rsidR="00E85032" w:rsidRPr="002A7621" w:rsidRDefault="00E85032" w:rsidP="00E85032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водозабор пос. Семеновка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Артезианская скважина/насосная станция пе</w:t>
            </w:r>
            <w:r w:rsidRPr="00E85032">
              <w:rPr>
                <w:color w:val="auto"/>
                <w:sz w:val="18"/>
                <w:szCs w:val="18"/>
              </w:rPr>
              <w:t>р</w:t>
            </w:r>
            <w:r w:rsidRPr="00E85032">
              <w:rPr>
                <w:color w:val="auto"/>
                <w:sz w:val="18"/>
                <w:szCs w:val="18"/>
              </w:rPr>
              <w:t>вого подъема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№ скважины, наименование, месторасположение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Скв. № 2420, Ставропольский край, Георгие</w:t>
            </w:r>
            <w:r w:rsidRPr="00E85032">
              <w:rPr>
                <w:color w:val="auto"/>
                <w:sz w:val="18"/>
                <w:szCs w:val="18"/>
              </w:rPr>
              <w:t>в</w:t>
            </w:r>
            <w:r w:rsidRPr="00E85032">
              <w:rPr>
                <w:color w:val="auto"/>
                <w:sz w:val="18"/>
                <w:szCs w:val="18"/>
              </w:rPr>
              <w:t>ский район, пос. Семеновка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Год бурения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1977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Глубина скважины/глубина залегания водоз</w:t>
            </w:r>
            <w:r w:rsidRPr="00E85032">
              <w:rPr>
                <w:color w:val="auto"/>
                <w:sz w:val="18"/>
                <w:szCs w:val="18"/>
              </w:rPr>
              <w:t>а</w:t>
            </w:r>
            <w:r w:rsidRPr="00E85032">
              <w:rPr>
                <w:color w:val="auto"/>
                <w:sz w:val="18"/>
                <w:szCs w:val="18"/>
              </w:rPr>
              <w:t>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180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Диаметры колон обсадных труб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168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Характеристика фильтра (диаметр/интервал установки)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мм/метр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114/124-175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Диаметр водоподъемных труб/водозаборного оголовка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50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Статический уровень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Динамический уровень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15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Марка насосов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К 8/18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Проектная мощность скважины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8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Фактическая подача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3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Учет воды (пост, контр, водомер)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ВСКМ 90-50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Наличие резервного питания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04233F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</w:t>
            </w:r>
            <w:r w:rsidR="00C153FB" w:rsidRPr="00E85032">
              <w:rPr>
                <w:color w:val="auto"/>
                <w:sz w:val="18"/>
                <w:szCs w:val="18"/>
              </w:rPr>
              <w:t>а/нет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C153FB" w:rsidRPr="00E85032" w:rsidTr="004F7189">
        <w:trPr>
          <w:trHeight w:val="20"/>
        </w:trPr>
        <w:tc>
          <w:tcPr>
            <w:tcW w:w="167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98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78" w:type="pct"/>
            <w:shd w:val="clear" w:color="auto" w:fill="auto"/>
            <w:hideMark/>
          </w:tcPr>
          <w:p w:rsidR="00C153FB" w:rsidRPr="00E85032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08" w:type="pct"/>
            <w:shd w:val="clear" w:color="auto" w:fill="auto"/>
            <w:vAlign w:val="center"/>
            <w:hideMark/>
          </w:tcPr>
          <w:p w:rsidR="00C153FB" w:rsidRPr="00E85032" w:rsidRDefault="00C153FB" w:rsidP="00E8503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5032">
              <w:rPr>
                <w:color w:val="auto"/>
                <w:sz w:val="18"/>
                <w:szCs w:val="18"/>
              </w:rPr>
              <w:t> </w:t>
            </w:r>
          </w:p>
        </w:tc>
      </w:tr>
    </w:tbl>
    <w:p w:rsidR="00DE1B1F" w:rsidRPr="006B7207" w:rsidRDefault="00DE1B1F" w:rsidP="006B7207">
      <w:pPr>
        <w:spacing w:before="0" w:after="0" w:line="240" w:lineRule="auto"/>
        <w:ind w:firstLine="567"/>
        <w:rPr>
          <w:sz w:val="28"/>
          <w:szCs w:val="28"/>
        </w:rPr>
      </w:pPr>
      <w:r w:rsidRPr="006B7207">
        <w:rPr>
          <w:sz w:val="28"/>
          <w:szCs w:val="28"/>
        </w:rPr>
        <w:t xml:space="preserve">В таблице ниже представлена </w:t>
      </w:r>
      <w:r w:rsidR="00515C67" w:rsidRPr="006B7207">
        <w:rPr>
          <w:sz w:val="28"/>
          <w:szCs w:val="28"/>
        </w:rPr>
        <w:t>с</w:t>
      </w:r>
      <w:r w:rsidRPr="006B7207">
        <w:rPr>
          <w:sz w:val="28"/>
          <w:szCs w:val="28"/>
        </w:rPr>
        <w:t>водная информация по резервуарам ч</w:t>
      </w:r>
      <w:r w:rsidRPr="006B7207">
        <w:rPr>
          <w:sz w:val="28"/>
          <w:szCs w:val="28"/>
        </w:rPr>
        <w:t>и</w:t>
      </w:r>
      <w:r w:rsidRPr="006B7207">
        <w:rPr>
          <w:sz w:val="28"/>
          <w:szCs w:val="28"/>
        </w:rPr>
        <w:t>стой воды (РЧВ) Георгиевского муниципального округа по состоянию на 01.01.2024 г.</w:t>
      </w:r>
    </w:p>
    <w:p w:rsidR="002D6131" w:rsidRPr="002A7621" w:rsidRDefault="007579A8" w:rsidP="00DE1B1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2A7621">
        <w:rPr>
          <w:bCs/>
          <w:color w:val="000000" w:themeColor="text1"/>
          <w:sz w:val="22"/>
        </w:rPr>
        <w:t xml:space="preserve">Таблица </w:t>
      </w:r>
      <w:r w:rsidR="00E81B78">
        <w:rPr>
          <w:bCs/>
          <w:color w:val="000000" w:themeColor="text1"/>
          <w:sz w:val="22"/>
        </w:rPr>
        <w:t>8</w:t>
      </w:r>
      <w:r w:rsidRPr="002A7621">
        <w:rPr>
          <w:bCs/>
          <w:color w:val="000000" w:themeColor="text1"/>
          <w:sz w:val="22"/>
        </w:rPr>
        <w:t>.</w:t>
      </w:r>
      <w:r w:rsidR="00E81B78">
        <w:rPr>
          <w:bCs/>
          <w:color w:val="000000" w:themeColor="text1"/>
          <w:sz w:val="22"/>
        </w:rPr>
        <w:t>3</w:t>
      </w:r>
      <w:r w:rsidR="002A7621" w:rsidRPr="002A7621">
        <w:rPr>
          <w:bCs/>
          <w:color w:val="000000" w:themeColor="text1"/>
          <w:sz w:val="22"/>
        </w:rPr>
        <w:t>.</w:t>
      </w:r>
      <w:r w:rsidR="00EE1E75">
        <w:rPr>
          <w:bCs/>
          <w:color w:val="000000" w:themeColor="text1"/>
          <w:sz w:val="22"/>
        </w:rPr>
        <w:t xml:space="preserve"> </w:t>
      </w:r>
      <w:r w:rsidR="00DE1B1F" w:rsidRPr="002A7621">
        <w:rPr>
          <w:bCs/>
          <w:color w:val="000000" w:themeColor="text1"/>
          <w:sz w:val="22"/>
        </w:rPr>
        <w:t xml:space="preserve">Сводная информация по </w:t>
      </w:r>
      <w:r w:rsidRPr="002A7621">
        <w:rPr>
          <w:bCs/>
          <w:color w:val="000000" w:themeColor="text1"/>
          <w:sz w:val="22"/>
        </w:rPr>
        <w:t>резервуар</w:t>
      </w:r>
      <w:r w:rsidR="00DE1B1F" w:rsidRPr="002A7621">
        <w:rPr>
          <w:bCs/>
          <w:color w:val="000000" w:themeColor="text1"/>
          <w:sz w:val="22"/>
        </w:rPr>
        <w:t>ам</w:t>
      </w:r>
      <w:r w:rsidRPr="002A7621">
        <w:rPr>
          <w:bCs/>
          <w:color w:val="000000" w:themeColor="text1"/>
          <w:sz w:val="22"/>
        </w:rPr>
        <w:t xml:space="preserve"> чистой воды (РЧВ)</w:t>
      </w:r>
      <w:r w:rsidR="00DE1B1F" w:rsidRPr="002A7621">
        <w:rPr>
          <w:bCs/>
          <w:color w:val="000000" w:themeColor="text1"/>
          <w:sz w:val="22"/>
        </w:rPr>
        <w:t xml:space="preserve"> Георгиевского муниципал</w:t>
      </w:r>
      <w:r w:rsidR="00DE1B1F" w:rsidRPr="002A7621">
        <w:rPr>
          <w:bCs/>
          <w:color w:val="000000" w:themeColor="text1"/>
          <w:sz w:val="22"/>
        </w:rPr>
        <w:t>ь</w:t>
      </w:r>
      <w:r w:rsidR="00DE1B1F" w:rsidRPr="002A7621">
        <w:rPr>
          <w:bCs/>
          <w:color w:val="000000" w:themeColor="text1"/>
          <w:sz w:val="22"/>
        </w:rPr>
        <w:t>ного округа по состоянию на 01.01.2024 г.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"/>
        <w:gridCol w:w="3627"/>
        <w:gridCol w:w="1698"/>
        <w:gridCol w:w="3719"/>
      </w:tblGrid>
      <w:tr w:rsidR="00C153FB" w:rsidRPr="002A7621" w:rsidTr="00446768">
        <w:trPr>
          <w:trHeight w:val="20"/>
          <w:tblHeader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2A7621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2A7621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 параметра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2A7621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2A7621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DE1B1F" w:rsidRPr="002A7621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с. Краснокумское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1400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700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1970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700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1970</w:t>
            </w:r>
          </w:p>
        </w:tc>
      </w:tr>
      <w:tr w:rsidR="00C153FB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53FB" w:rsidRPr="00DE1B1F" w:rsidRDefault="00C153FB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3FB" w:rsidRPr="00DE1B1F" w:rsidRDefault="00C153F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ст. Незлобная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5000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5000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1994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23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</w:tr>
      <w:tr w:rsidR="00B31769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769" w:rsidRPr="00DE1B1F" w:rsidRDefault="00B31769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2A7621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769" w:rsidRPr="00DE1B1F" w:rsidRDefault="00B317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пос. Терский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27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28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750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29</w:t>
            </w:r>
            <w:r w:rsidR="007F62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500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35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36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37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DE4BF1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38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E546F3" w:rsidRPr="00DE1B1F" w:rsidTr="004F7189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39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4F718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да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ст. Александрийская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500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45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CB4D7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./</w:t>
            </w:r>
            <w:r w:rsidRPr="00DE1B1F">
              <w:rPr>
                <w:color w:val="auto"/>
                <w:sz w:val="18"/>
                <w:szCs w:val="18"/>
              </w:rPr>
              <w:t>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46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47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48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49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E546F3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46F3" w:rsidRPr="00DE1B1F" w:rsidRDefault="00E546F3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6F3" w:rsidRPr="00DE1B1F" w:rsidRDefault="00E546F3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ст. Подгорная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55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56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57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58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59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65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с. Обильное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66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67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68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69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75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76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2A7621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77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78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2A7621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с. Новозаведенное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79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80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81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82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83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60BE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84</w:t>
            </w:r>
            <w:r w:rsidR="00AE67C6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BEC" w:rsidRPr="00DE1B1F" w:rsidRDefault="00660BE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CB4D7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./</w:t>
            </w:r>
            <w:r w:rsidRPr="00DE1B1F">
              <w:rPr>
                <w:color w:val="auto"/>
                <w:sz w:val="18"/>
                <w:szCs w:val="18"/>
              </w:rPr>
              <w:t>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BEC" w:rsidRPr="00DE1B1F" w:rsidRDefault="00660BE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1500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89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пос. Новоульяновский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2A7621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2A762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«Ульяновская»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3600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5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99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E67C6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119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67C6" w:rsidRPr="00DE1B1F" w:rsidRDefault="00AE67C6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67C6" w:rsidRPr="00DE1B1F" w:rsidRDefault="00AE67C6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пос. Крутоярский, пос. Падинский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«Крутоярская»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2100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6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CB4D73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lastRenderedPageBreak/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128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139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700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149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6A6CBC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6CBC" w:rsidRPr="00DE1B1F" w:rsidRDefault="006A6CBC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6CBC" w:rsidRPr="00DE1B1F" w:rsidRDefault="006A6CBC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пос. Балковский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«Балковская»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169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446768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768" w:rsidRPr="00DE1B1F" w:rsidRDefault="0044676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768" w:rsidRPr="00DE1B1F" w:rsidRDefault="0044676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2A762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2A7621">
              <w:rPr>
                <w:bCs/>
                <w:color w:val="auto"/>
                <w:sz w:val="18"/>
                <w:szCs w:val="18"/>
              </w:rPr>
              <w:t>ст. Лысогорская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№1, НС №2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750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179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125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180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125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189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04233F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33F" w:rsidRPr="00DE1B1F" w:rsidRDefault="0004233F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33F" w:rsidRPr="00DE1B1F" w:rsidRDefault="0004233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53185B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53185B">
              <w:rPr>
                <w:bCs/>
                <w:color w:val="auto"/>
                <w:sz w:val="18"/>
                <w:szCs w:val="18"/>
              </w:rPr>
              <w:t>пос. Нижнезольский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 xml:space="preserve">НС 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400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150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1971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53185B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53185B">
              <w:rPr>
                <w:bCs/>
                <w:color w:val="auto"/>
                <w:sz w:val="18"/>
                <w:szCs w:val="18"/>
              </w:rPr>
              <w:t>Малкинский водовод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2-го подъема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1992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219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1992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F6488D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./</w:t>
            </w:r>
            <w:r w:rsidRPr="00DE1B1F">
              <w:rPr>
                <w:color w:val="auto"/>
                <w:sz w:val="18"/>
                <w:szCs w:val="18"/>
              </w:rPr>
              <w:t>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lastRenderedPageBreak/>
              <w:t>233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BA3F27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BA3F27">
              <w:rPr>
                <w:bCs/>
                <w:color w:val="auto"/>
                <w:sz w:val="18"/>
                <w:szCs w:val="18"/>
              </w:rPr>
              <w:t>Малкинский водовод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235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3-го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НС 3-го подъема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236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30000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237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238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239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240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241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1992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242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243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10000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244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53185B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245</w:t>
            </w:r>
            <w:r w:rsidR="00BA3F2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85B" w:rsidRPr="00DE1B1F" w:rsidRDefault="0053185B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F6488D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85B" w:rsidRPr="00DE1B1F" w:rsidRDefault="0053185B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1992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10000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249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1992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DE1B1F" w:rsidTr="00DE1B1F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1B1F" w:rsidRPr="00BA3F27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BA3F27">
              <w:rPr>
                <w:bCs/>
                <w:color w:val="auto"/>
                <w:sz w:val="18"/>
                <w:szCs w:val="18"/>
              </w:rPr>
              <w:t>Обильненский водовод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-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Общая емкость РЧВ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750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Количество резервуаров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3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1983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1983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Емкость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250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Материал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железобетон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Техническое состояние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/неуд</w:t>
            </w:r>
            <w:r w:rsidR="0014753A">
              <w:rPr>
                <w:color w:val="auto"/>
                <w:sz w:val="18"/>
                <w:szCs w:val="18"/>
              </w:rPr>
              <w:t>.</w:t>
            </w:r>
            <w:r w:rsidRPr="00DE1B1F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удовлетворительное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269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 ввода в эксплуатацию резервуара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1984</w:t>
            </w:r>
          </w:p>
        </w:tc>
      </w:tr>
      <w:tr w:rsidR="00BA3F27" w:rsidRPr="00DE1B1F" w:rsidTr="00D77884">
        <w:trPr>
          <w:trHeight w:val="20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270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3F27" w:rsidRPr="00DE1B1F" w:rsidRDefault="00BA3F27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Наличие приборов контроля уровня для р</w:t>
            </w:r>
            <w:r w:rsidRPr="00DE1B1F">
              <w:rPr>
                <w:color w:val="auto"/>
                <w:sz w:val="18"/>
                <w:szCs w:val="18"/>
              </w:rPr>
              <w:t>е</w:t>
            </w:r>
            <w:r w:rsidRPr="00DE1B1F">
              <w:rPr>
                <w:color w:val="auto"/>
                <w:sz w:val="18"/>
                <w:szCs w:val="18"/>
              </w:rPr>
              <w:t>зервуара 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3F27" w:rsidRPr="00DE1B1F" w:rsidRDefault="00BA3F2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1B1F">
              <w:rPr>
                <w:color w:val="auto"/>
                <w:sz w:val="18"/>
                <w:szCs w:val="18"/>
              </w:rPr>
              <w:t>нет</w:t>
            </w:r>
          </w:p>
        </w:tc>
      </w:tr>
    </w:tbl>
    <w:p w:rsidR="00515C67" w:rsidRDefault="00515C67" w:rsidP="00DE1B1F">
      <w:pPr>
        <w:ind w:firstLine="567"/>
      </w:pPr>
    </w:p>
    <w:p w:rsidR="00515C67" w:rsidRDefault="00515C67">
      <w:pPr>
        <w:spacing w:before="0" w:after="160" w:line="259" w:lineRule="auto"/>
        <w:ind w:firstLine="0"/>
        <w:jc w:val="left"/>
      </w:pPr>
      <w:r>
        <w:br w:type="page"/>
      </w:r>
    </w:p>
    <w:p w:rsidR="00DE1B1F" w:rsidRPr="000B6D41" w:rsidRDefault="00DE1B1F" w:rsidP="000B6D41">
      <w:pPr>
        <w:spacing w:before="0" w:after="0" w:line="240" w:lineRule="auto"/>
        <w:ind w:firstLine="567"/>
        <w:contextualSpacing/>
        <w:rPr>
          <w:sz w:val="28"/>
        </w:rPr>
      </w:pPr>
      <w:r w:rsidRPr="000B6D41">
        <w:rPr>
          <w:sz w:val="28"/>
        </w:rPr>
        <w:lastRenderedPageBreak/>
        <w:t>В таблице ниже представлен</w:t>
      </w:r>
      <w:r w:rsidR="00986187" w:rsidRPr="000B6D41">
        <w:rPr>
          <w:sz w:val="28"/>
        </w:rPr>
        <w:t xml:space="preserve"> перечень параметров водонапорных башен Георгиевского муниципального округа по состоянию на 01.01.2024 г</w:t>
      </w:r>
      <w:r w:rsidRPr="000B6D41">
        <w:rPr>
          <w:sz w:val="28"/>
        </w:rPr>
        <w:t>.</w:t>
      </w:r>
    </w:p>
    <w:p w:rsidR="00DE1B1F" w:rsidRPr="00E81B78" w:rsidRDefault="00986187" w:rsidP="00DE1B1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35" w:name="_Toc185175520"/>
      <w:r w:rsidRPr="00E81B78">
        <w:rPr>
          <w:bCs/>
          <w:color w:val="000000" w:themeColor="text1"/>
          <w:sz w:val="22"/>
        </w:rPr>
        <w:t xml:space="preserve">Таблица </w:t>
      </w:r>
      <w:r w:rsidR="00C94A1B" w:rsidRPr="00E81B78">
        <w:rPr>
          <w:bCs/>
          <w:color w:val="000000" w:themeColor="text1"/>
          <w:sz w:val="22"/>
        </w:rPr>
        <w:fldChar w:fldCharType="begin"/>
      </w:r>
      <w:r w:rsidRPr="00E81B78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E81B78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9</w:t>
      </w:r>
      <w:r w:rsidR="00C94A1B" w:rsidRPr="00E81B78">
        <w:rPr>
          <w:bCs/>
          <w:color w:val="000000" w:themeColor="text1"/>
          <w:sz w:val="22"/>
        </w:rPr>
        <w:fldChar w:fldCharType="end"/>
      </w:r>
      <w:r w:rsidR="00E81B78" w:rsidRPr="00E81B78">
        <w:rPr>
          <w:bCs/>
          <w:color w:val="000000" w:themeColor="text1"/>
          <w:sz w:val="22"/>
        </w:rPr>
        <w:t>.</w:t>
      </w:r>
      <w:r w:rsidRPr="00E81B78">
        <w:rPr>
          <w:bCs/>
          <w:color w:val="000000" w:themeColor="text1"/>
          <w:sz w:val="22"/>
        </w:rPr>
        <w:t xml:space="preserve"> Перечень параметров водонапорных башен </w:t>
      </w:r>
      <w:r w:rsidR="00DE1B1F" w:rsidRPr="00E81B78">
        <w:rPr>
          <w:bCs/>
          <w:color w:val="000000" w:themeColor="text1"/>
          <w:sz w:val="22"/>
        </w:rPr>
        <w:t>Георгиевского муниципального округа по состоянию на 01.01.2024 г.</w:t>
      </w:r>
      <w:bookmarkEnd w:id="35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"/>
        <w:gridCol w:w="3429"/>
        <w:gridCol w:w="906"/>
        <w:gridCol w:w="4681"/>
      </w:tblGrid>
      <w:tr w:rsidR="00E81B78" w:rsidRPr="00E81B78" w:rsidTr="00214D06">
        <w:trPr>
          <w:trHeight w:val="20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Наименование параметра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81B78">
              <w:rPr>
                <w:sz w:val="18"/>
                <w:szCs w:val="18"/>
              </w:rPr>
              <w:t xml:space="preserve">Ед. изм. </w:t>
            </w:r>
          </w:p>
        </w:tc>
        <w:tc>
          <w:tcPr>
            <w:tcW w:w="2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ст. Георгиевская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ст. Георгие</w:t>
            </w:r>
            <w:r w:rsidRPr="00E81B78">
              <w:rPr>
                <w:color w:val="auto"/>
                <w:sz w:val="18"/>
                <w:szCs w:val="18"/>
              </w:rPr>
              <w:t>в</w:t>
            </w:r>
            <w:r w:rsidRPr="00E81B78">
              <w:rPr>
                <w:color w:val="auto"/>
                <w:sz w:val="18"/>
                <w:szCs w:val="18"/>
              </w:rPr>
              <w:t>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2011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пос. Шаумянский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пос. Шаумя</w:t>
            </w:r>
            <w:r w:rsidRPr="00E81B78">
              <w:rPr>
                <w:color w:val="auto"/>
                <w:sz w:val="18"/>
                <w:szCs w:val="18"/>
              </w:rPr>
              <w:t>н</w:t>
            </w:r>
            <w:r w:rsidRPr="00E81B78">
              <w:rPr>
                <w:color w:val="auto"/>
                <w:sz w:val="18"/>
                <w:szCs w:val="18"/>
              </w:rPr>
              <w:t>ский, пер. Ручейный, 5А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1990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Используется на резервном источнике в случае аварийных ситуаций на основном источнике водоснабжения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4152CE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>
              <w:rPr>
                <w:bCs/>
                <w:color w:val="auto"/>
                <w:sz w:val="18"/>
                <w:szCs w:val="18"/>
              </w:rPr>
              <w:t>хут</w:t>
            </w:r>
            <w:r w:rsidR="00986187" w:rsidRPr="00E81B78">
              <w:rPr>
                <w:bCs/>
                <w:color w:val="auto"/>
                <w:sz w:val="18"/>
                <w:szCs w:val="18"/>
              </w:rPr>
              <w:t>. Новомихайловский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</w:t>
            </w:r>
            <w:r w:rsidR="004152CE">
              <w:rPr>
                <w:color w:val="auto"/>
                <w:sz w:val="18"/>
                <w:szCs w:val="18"/>
              </w:rPr>
              <w:t>й край, Георгиевский район, хут.</w:t>
            </w:r>
            <w:r w:rsidRPr="00E81B78">
              <w:rPr>
                <w:color w:val="auto"/>
                <w:sz w:val="18"/>
                <w:szCs w:val="18"/>
              </w:rPr>
              <w:t xml:space="preserve"> Новом</w:t>
            </w:r>
            <w:r w:rsidRPr="00E81B78">
              <w:rPr>
                <w:color w:val="auto"/>
                <w:sz w:val="18"/>
                <w:szCs w:val="18"/>
              </w:rPr>
              <w:t>и</w:t>
            </w:r>
            <w:r w:rsidRPr="00E81B78">
              <w:rPr>
                <w:color w:val="auto"/>
                <w:sz w:val="18"/>
                <w:szCs w:val="18"/>
              </w:rPr>
              <w:t>хайловский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9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пос. Семеновка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пос. Семеновка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1973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ст. Урухская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ст. Урухская, ул. Октябрьская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18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ст. Урухская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ст. Урухская, ул. Ленина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lastRenderedPageBreak/>
              <w:t>47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ст. Урухская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49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ст. Урухская, ул. Школьная – ул. Озерная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Наличие приборов автоматики контроля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55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56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  <w:tr w:rsidR="00986187" w:rsidRPr="00E81B78" w:rsidTr="0098618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86187" w:rsidRPr="00E81B78" w:rsidRDefault="00986187" w:rsidP="0098618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E81B78">
              <w:rPr>
                <w:bCs/>
                <w:color w:val="auto"/>
                <w:sz w:val="18"/>
                <w:szCs w:val="18"/>
              </w:rPr>
              <w:t>ст. Урухская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57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Адрес расположения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Ставропольский край, Георгиевский район, ст. Урухская, ул. Продольная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58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1970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59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Емкость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куб. 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35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60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Высота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23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61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Наличие приборов автоматики контроля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да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62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63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Материал башни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наимен.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сталь</w:t>
            </w:r>
          </w:p>
        </w:tc>
      </w:tr>
      <w:tr w:rsidR="00E81B78" w:rsidRPr="00E81B78" w:rsidTr="00D77884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64</w:t>
            </w:r>
            <w:r w:rsidR="00B60CE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B78" w:rsidRPr="00E81B78" w:rsidRDefault="00E81B78" w:rsidP="00D7788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 xml:space="preserve">Примечание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B78" w:rsidRPr="00E81B78" w:rsidRDefault="00E81B78" w:rsidP="0098618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E81B78">
              <w:rPr>
                <w:color w:val="auto"/>
                <w:sz w:val="18"/>
                <w:szCs w:val="18"/>
              </w:rPr>
              <w:t> </w:t>
            </w:r>
          </w:p>
        </w:tc>
      </w:tr>
    </w:tbl>
    <w:p w:rsidR="002D6131" w:rsidRDefault="002D6131" w:rsidP="00A375DC"/>
    <w:p w:rsidR="00515C67" w:rsidRDefault="00515C67">
      <w:pPr>
        <w:spacing w:before="0" w:after="160" w:line="259" w:lineRule="auto"/>
        <w:ind w:firstLine="0"/>
        <w:jc w:val="left"/>
        <w:rPr>
          <w:b/>
        </w:rPr>
      </w:pPr>
      <w:r>
        <w:br w:type="page"/>
      </w:r>
    </w:p>
    <w:p w:rsidR="00287EAF" w:rsidRPr="00F42C31" w:rsidRDefault="00287EAF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F42C31">
        <w:rPr>
          <w:b w:val="0"/>
          <w:sz w:val="28"/>
          <w:szCs w:val="28"/>
        </w:rPr>
        <w:lastRenderedPageBreak/>
        <w:t>Технологическая зона 1</w:t>
      </w:r>
    </w:p>
    <w:p w:rsidR="00515C67" w:rsidRPr="00F42C31" w:rsidRDefault="00515C67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 xml:space="preserve">На сегодняшний день технологическая зона 1 снабжается водой из Малкинского водовода. Он охватывает 8 населенных пунктов, а именно: ст. Георгиевская, </w:t>
      </w:r>
      <w:r w:rsidR="00B60CE4" w:rsidRPr="00F42C31">
        <w:rPr>
          <w:sz w:val="28"/>
          <w:szCs w:val="28"/>
        </w:rPr>
        <w:t>пос</w:t>
      </w:r>
      <w:r w:rsidRPr="00F42C31">
        <w:rPr>
          <w:sz w:val="28"/>
          <w:szCs w:val="28"/>
        </w:rPr>
        <w:t>. Нижнезольск</w:t>
      </w:r>
      <w:r w:rsidR="00B60CE4" w:rsidRPr="00F42C31">
        <w:rPr>
          <w:sz w:val="28"/>
          <w:szCs w:val="28"/>
        </w:rPr>
        <w:t>ий</w:t>
      </w:r>
      <w:r w:rsidRPr="00F42C31">
        <w:rPr>
          <w:sz w:val="28"/>
          <w:szCs w:val="28"/>
        </w:rPr>
        <w:t xml:space="preserve">, х. </w:t>
      </w:r>
      <w:r w:rsidR="00B60CE4" w:rsidRPr="00F42C31">
        <w:rPr>
          <w:sz w:val="28"/>
          <w:szCs w:val="28"/>
        </w:rPr>
        <w:t>им.</w:t>
      </w:r>
      <w:r w:rsidR="00923C05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Кирова, п</w:t>
      </w:r>
      <w:r w:rsidR="0047198F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>. Новый, г. Георгиевск, п</w:t>
      </w:r>
      <w:r w:rsidR="0047198F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>. Шаумянский, с. Краснокумское, п</w:t>
      </w:r>
      <w:r w:rsidR="0047198F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 xml:space="preserve">. Терский. </w:t>
      </w:r>
      <w:r w:rsidR="00DD3873" w:rsidRPr="00F42C31">
        <w:rPr>
          <w:sz w:val="28"/>
          <w:szCs w:val="28"/>
        </w:rPr>
        <w:t>Вода поднимается из сква</w:t>
      </w:r>
      <w:r w:rsidRPr="00F42C31">
        <w:rPr>
          <w:sz w:val="28"/>
          <w:szCs w:val="28"/>
        </w:rPr>
        <w:t xml:space="preserve">жин, расположенных кустарно, с помощью насосной станции 2 подъема. Далее вода идет по магистральным сетям </w:t>
      </w:r>
      <w:r w:rsidR="00923C05" w:rsidRPr="00F42C31">
        <w:rPr>
          <w:sz w:val="28"/>
          <w:szCs w:val="28"/>
        </w:rPr>
        <w:t>М</w:t>
      </w:r>
      <w:r w:rsidRPr="00F42C31">
        <w:rPr>
          <w:sz w:val="28"/>
          <w:szCs w:val="28"/>
        </w:rPr>
        <w:t>алкинского водовода и распред</w:t>
      </w:r>
      <w:r w:rsidRPr="00F42C31">
        <w:rPr>
          <w:sz w:val="28"/>
          <w:szCs w:val="28"/>
        </w:rPr>
        <w:t>е</w:t>
      </w:r>
      <w:r w:rsidRPr="00F42C31">
        <w:rPr>
          <w:sz w:val="28"/>
          <w:szCs w:val="28"/>
        </w:rPr>
        <w:t xml:space="preserve">ляется по всем населенным пунктам. </w:t>
      </w:r>
    </w:p>
    <w:p w:rsidR="00EE1643" w:rsidRPr="00F42C31" w:rsidRDefault="00515C67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Станица Георгиевская имеет насосную станцию и резервуар, который наполняется из Малкинского водовода</w:t>
      </w:r>
      <w:r w:rsidR="0047198F" w:rsidRPr="00F42C31">
        <w:rPr>
          <w:sz w:val="28"/>
          <w:szCs w:val="28"/>
        </w:rPr>
        <w:t>.</w:t>
      </w:r>
      <w:r w:rsidRPr="00F42C31">
        <w:rPr>
          <w:sz w:val="28"/>
          <w:szCs w:val="28"/>
        </w:rPr>
        <w:t xml:space="preserve"> </w:t>
      </w:r>
    </w:p>
    <w:p w:rsidR="00515C67" w:rsidRPr="00F42C31" w:rsidRDefault="00515C67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Город Георгиевск имеет дополнительны</w:t>
      </w:r>
      <w:r w:rsidR="00FC0D38" w:rsidRPr="00F42C31">
        <w:rPr>
          <w:sz w:val="28"/>
          <w:szCs w:val="28"/>
        </w:rPr>
        <w:t>й</w:t>
      </w:r>
      <w:r w:rsidRPr="00F42C31">
        <w:rPr>
          <w:sz w:val="28"/>
          <w:szCs w:val="28"/>
        </w:rPr>
        <w:t xml:space="preserve"> источник водоснабжения, </w:t>
      </w:r>
      <w:r w:rsidR="00FC0D38" w:rsidRPr="00F42C31">
        <w:rPr>
          <w:sz w:val="28"/>
          <w:szCs w:val="28"/>
        </w:rPr>
        <w:t>подрусловый водозабор р.</w:t>
      </w:r>
      <w:r w:rsidR="00923C05" w:rsidRPr="00F42C31">
        <w:rPr>
          <w:sz w:val="28"/>
          <w:szCs w:val="28"/>
        </w:rPr>
        <w:t xml:space="preserve"> </w:t>
      </w:r>
      <w:r w:rsidR="00FC0D38" w:rsidRPr="00F42C31">
        <w:rPr>
          <w:sz w:val="28"/>
          <w:szCs w:val="28"/>
        </w:rPr>
        <w:t>Подкумок</w:t>
      </w:r>
      <w:r w:rsidRPr="00F42C31">
        <w:rPr>
          <w:sz w:val="28"/>
          <w:szCs w:val="28"/>
        </w:rPr>
        <w:t xml:space="preserve">. </w:t>
      </w:r>
    </w:p>
    <w:p w:rsidR="00515C67" w:rsidRPr="00F42C31" w:rsidRDefault="00515C67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Поселок Шаумянский также имеет дополнительный источник вод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снабжения в виде шахтного колодца.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 xml:space="preserve">Водоснабжение в пос. Терский осуществляется от сетей филиала ГУП СК «Ставрополькрайводоканал» «Малкинская система подачи воды». </w:t>
      </w:r>
      <w:r w:rsidR="00EE1643" w:rsidRPr="00F42C31">
        <w:rPr>
          <w:sz w:val="28"/>
          <w:szCs w:val="28"/>
        </w:rPr>
        <w:t>В</w:t>
      </w:r>
      <w:r w:rsidRPr="00F42C31">
        <w:rPr>
          <w:sz w:val="28"/>
          <w:szCs w:val="28"/>
        </w:rPr>
        <w:t>ода пост</w:t>
      </w:r>
      <w:r w:rsidR="00FC0D38" w:rsidRPr="00F42C31">
        <w:rPr>
          <w:sz w:val="28"/>
          <w:szCs w:val="28"/>
        </w:rPr>
        <w:t xml:space="preserve">упает в приёмные резервуары 220 </w:t>
      </w:r>
      <w:r w:rsidRPr="00F42C31">
        <w:rPr>
          <w:sz w:val="28"/>
          <w:szCs w:val="28"/>
        </w:rPr>
        <w:t>м</w:t>
      </w:r>
      <w:r w:rsidR="00EE1643" w:rsidRPr="00F42C31">
        <w:rPr>
          <w:sz w:val="28"/>
          <w:szCs w:val="28"/>
          <w:vertAlign w:val="superscript"/>
        </w:rPr>
        <w:t xml:space="preserve">3 </w:t>
      </w:r>
      <w:r w:rsidR="00EE1643" w:rsidRPr="00F42C31">
        <w:rPr>
          <w:sz w:val="28"/>
          <w:szCs w:val="28"/>
        </w:rPr>
        <w:t>и</w:t>
      </w:r>
      <w:r w:rsidRPr="00F42C31">
        <w:rPr>
          <w:sz w:val="28"/>
          <w:szCs w:val="28"/>
        </w:rPr>
        <w:t xml:space="preserve"> 500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м</w:t>
      </w:r>
      <w:r w:rsidR="00EE1643" w:rsidRPr="00F42C31">
        <w:rPr>
          <w:sz w:val="28"/>
          <w:szCs w:val="28"/>
          <w:vertAlign w:val="superscript"/>
        </w:rPr>
        <w:t>3</w:t>
      </w:r>
      <w:r w:rsidRPr="00F42C31">
        <w:rPr>
          <w:sz w:val="28"/>
          <w:szCs w:val="28"/>
        </w:rPr>
        <w:t xml:space="preserve">. Водопроводная сеть имеет общую протяжённость </w:t>
      </w:r>
      <w:r w:rsidR="00EE1643" w:rsidRPr="00F42C31">
        <w:rPr>
          <w:sz w:val="28"/>
          <w:szCs w:val="28"/>
        </w:rPr>
        <w:t>5</w:t>
      </w:r>
      <w:r w:rsidRPr="00F42C31">
        <w:rPr>
          <w:sz w:val="28"/>
          <w:szCs w:val="28"/>
        </w:rPr>
        <w:t>,5 км из асбестоцементных, и стальных труб Д = 100 - 200 мм.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Протяженность магистральных водоводов – 3,6 км</w:t>
      </w:r>
      <w:r w:rsidR="0047198F" w:rsidRPr="00F42C31">
        <w:rPr>
          <w:sz w:val="28"/>
          <w:szCs w:val="28"/>
        </w:rPr>
        <w:t>.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Водонапорных башен – нет.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Артезианских скважин – нет. Очистка в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ды – обеззараживание воды жидким хлором.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Норматив потребления воды –</w:t>
      </w:r>
      <w:r w:rsidR="00894B0B" w:rsidRPr="00F42C31">
        <w:rPr>
          <w:sz w:val="28"/>
          <w:szCs w:val="28"/>
        </w:rPr>
        <w:t> </w:t>
      </w:r>
      <w:r w:rsidRPr="00F42C31">
        <w:rPr>
          <w:sz w:val="28"/>
          <w:szCs w:val="28"/>
        </w:rPr>
        <w:t>127,10 л/чел. сут. Износ уличных водопроводных сетей – около 70</w:t>
      </w:r>
      <w:r w:rsidR="00894B0B" w:rsidRPr="00F42C31">
        <w:rPr>
          <w:sz w:val="28"/>
          <w:szCs w:val="28"/>
        </w:rPr>
        <w:t> </w:t>
      </w:r>
      <w:r w:rsidRPr="00F42C31">
        <w:rPr>
          <w:sz w:val="28"/>
          <w:szCs w:val="28"/>
        </w:rPr>
        <w:t>%.</w:t>
      </w:r>
    </w:p>
    <w:p w:rsidR="00287EAF" w:rsidRDefault="00515C67" w:rsidP="00515C67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41046" cy="3506525"/>
            <wp:effectExtent l="0" t="0" r="7620" b="0"/>
            <wp:docPr id="11456" name="Picture 1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" name="Picture 1145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067" cy="3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0B6D41" w:rsidRDefault="00C13BD3" w:rsidP="00C13BD3">
      <w:pPr>
        <w:spacing w:before="0" w:after="122" w:line="259" w:lineRule="auto"/>
        <w:ind w:firstLine="0"/>
        <w:jc w:val="center"/>
        <w:rPr>
          <w:sz w:val="28"/>
        </w:rPr>
      </w:pPr>
      <w:bookmarkStart w:id="36" w:name="_Toc185175405"/>
      <w:bookmarkStart w:id="37" w:name="_Toc185175587"/>
      <w:r w:rsidRPr="000B6D41">
        <w:rPr>
          <w:bCs/>
          <w:szCs w:val="20"/>
        </w:rPr>
        <w:t xml:space="preserve">Рисунок </w:t>
      </w:r>
      <w:r w:rsidR="00E145C1" w:rsidRPr="000B6D41">
        <w:rPr>
          <w:bCs/>
          <w:szCs w:val="20"/>
        </w:rPr>
        <w:t>5</w:t>
      </w:r>
      <w:r w:rsidR="0047198F" w:rsidRPr="000B6D41">
        <w:rPr>
          <w:bCs/>
          <w:szCs w:val="20"/>
        </w:rPr>
        <w:t>.</w:t>
      </w:r>
      <w:r w:rsidR="00EE1643" w:rsidRPr="000B6D41">
        <w:rPr>
          <w:bCs/>
          <w:szCs w:val="20"/>
        </w:rPr>
        <w:t xml:space="preserve"> </w:t>
      </w:r>
      <w:r w:rsidRPr="000B6D41">
        <w:rPr>
          <w:bCs/>
          <w:szCs w:val="20"/>
        </w:rPr>
        <w:t>Границы</w:t>
      </w:r>
      <w:r w:rsidR="00E145C1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894B0B" w:rsidRPr="000B6D41">
        <w:rPr>
          <w:bCs/>
          <w:szCs w:val="20"/>
        </w:rPr>
        <w:t> </w:t>
      </w:r>
      <w:r w:rsidRPr="000B6D41">
        <w:rPr>
          <w:bCs/>
          <w:szCs w:val="20"/>
        </w:rPr>
        <w:t>1</w:t>
      </w:r>
      <w:bookmarkEnd w:id="36"/>
      <w:bookmarkEnd w:id="37"/>
    </w:p>
    <w:p w:rsidR="00C13BD3" w:rsidRPr="005C0A3A" w:rsidRDefault="00C13BD3" w:rsidP="00287EAF">
      <w:pPr>
        <w:spacing w:before="0" w:after="0" w:line="259" w:lineRule="auto"/>
        <w:ind w:firstLine="0"/>
        <w:jc w:val="center"/>
        <w:rPr>
          <w:b/>
          <w:bCs/>
          <w:sz w:val="22"/>
          <w:szCs w:val="20"/>
        </w:rPr>
      </w:pPr>
    </w:p>
    <w:p w:rsidR="00515C67" w:rsidRDefault="00515C67">
      <w:pPr>
        <w:spacing w:before="0" w:after="160" w:line="259" w:lineRule="auto"/>
        <w:ind w:firstLine="0"/>
        <w:jc w:val="left"/>
        <w:rPr>
          <w:b/>
        </w:rPr>
      </w:pPr>
      <w:r>
        <w:br w:type="page"/>
      </w:r>
    </w:p>
    <w:p w:rsidR="00287EAF" w:rsidRPr="00F42C31" w:rsidRDefault="00287EAF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F42C31">
        <w:rPr>
          <w:b w:val="0"/>
          <w:sz w:val="28"/>
          <w:szCs w:val="28"/>
        </w:rPr>
        <w:lastRenderedPageBreak/>
        <w:t>Технологическая зона 2</w:t>
      </w:r>
      <w:r w:rsidR="006E1014">
        <w:rPr>
          <w:b w:val="0"/>
          <w:sz w:val="28"/>
          <w:szCs w:val="28"/>
        </w:rPr>
        <w:t>.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 xml:space="preserve">Технологическая зона 2 </w:t>
      </w:r>
      <w:r w:rsidR="006909FF" w:rsidRPr="00F42C31">
        <w:rPr>
          <w:sz w:val="28"/>
          <w:szCs w:val="28"/>
        </w:rPr>
        <w:t>обслуживается</w:t>
      </w:r>
      <w:r w:rsidRPr="00F42C31">
        <w:rPr>
          <w:sz w:val="28"/>
          <w:szCs w:val="28"/>
        </w:rPr>
        <w:t xml:space="preserve"> Обильненским </w:t>
      </w:r>
      <w:r w:rsidR="00EE1643" w:rsidRPr="00F42C31">
        <w:rPr>
          <w:sz w:val="28"/>
          <w:szCs w:val="28"/>
        </w:rPr>
        <w:t xml:space="preserve">групповым </w:t>
      </w:r>
      <w:r w:rsidRPr="00F42C31">
        <w:rPr>
          <w:sz w:val="28"/>
          <w:szCs w:val="28"/>
        </w:rPr>
        <w:t>в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до</w:t>
      </w:r>
      <w:r w:rsidR="00EE1643" w:rsidRPr="00F42C31">
        <w:rPr>
          <w:sz w:val="28"/>
          <w:szCs w:val="28"/>
        </w:rPr>
        <w:t>про</w:t>
      </w:r>
      <w:r w:rsidRPr="00F42C31">
        <w:rPr>
          <w:sz w:val="28"/>
          <w:szCs w:val="28"/>
        </w:rPr>
        <w:t>водом и охватывает 4 населенных пункта: ст. Подгорная, ст. Алекса</w:t>
      </w:r>
      <w:r w:rsidRPr="00F42C31">
        <w:rPr>
          <w:sz w:val="28"/>
          <w:szCs w:val="28"/>
        </w:rPr>
        <w:t>н</w:t>
      </w:r>
      <w:r w:rsidRPr="00F42C31">
        <w:rPr>
          <w:sz w:val="28"/>
          <w:szCs w:val="28"/>
        </w:rPr>
        <w:t>дрийская, с.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 xml:space="preserve">Новозаведенное, с. Обильное.  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Забор воды осуществляется из распределителя «Широкий» в две нитки из стальных и асбестоцементных труб Д=500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мм протяжённостью 535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м и 125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 xml:space="preserve">м для наполнения </w:t>
      </w:r>
      <w:r w:rsidR="00EE1643" w:rsidRPr="00F42C31">
        <w:rPr>
          <w:sz w:val="28"/>
          <w:szCs w:val="28"/>
        </w:rPr>
        <w:t xml:space="preserve">в </w:t>
      </w:r>
      <w:r w:rsidRPr="00F42C31">
        <w:rPr>
          <w:sz w:val="28"/>
          <w:szCs w:val="28"/>
        </w:rPr>
        <w:t>водоёма</w:t>
      </w:r>
      <w:r w:rsidR="00EE1643" w:rsidRPr="00F42C31">
        <w:rPr>
          <w:sz w:val="28"/>
          <w:szCs w:val="28"/>
        </w:rPr>
        <w:t>х</w:t>
      </w:r>
      <w:r w:rsidRPr="00F42C31">
        <w:rPr>
          <w:sz w:val="28"/>
          <w:szCs w:val="28"/>
        </w:rPr>
        <w:t>-отстойника</w:t>
      </w:r>
      <w:r w:rsidR="00EE1643" w:rsidRPr="00F42C31">
        <w:rPr>
          <w:sz w:val="28"/>
          <w:szCs w:val="28"/>
        </w:rPr>
        <w:t>х</w:t>
      </w:r>
      <w:r w:rsidRPr="00F42C31">
        <w:rPr>
          <w:sz w:val="28"/>
          <w:szCs w:val="28"/>
        </w:rPr>
        <w:t xml:space="preserve"> ёмкостью 250</w:t>
      </w:r>
      <w:r w:rsidR="00EE1643" w:rsidRPr="00F42C31">
        <w:rPr>
          <w:sz w:val="28"/>
          <w:szCs w:val="28"/>
        </w:rPr>
        <w:t xml:space="preserve"> </w:t>
      </w:r>
      <w:r w:rsidR="002365EA" w:rsidRPr="00F42C31">
        <w:rPr>
          <w:sz w:val="28"/>
          <w:szCs w:val="28"/>
        </w:rPr>
        <w:t>тыс. м³</w:t>
      </w:r>
      <w:r w:rsidR="00577ECB" w:rsidRPr="00F42C31">
        <w:rPr>
          <w:sz w:val="28"/>
          <w:szCs w:val="28"/>
        </w:rPr>
        <w:t xml:space="preserve"> </w:t>
      </w:r>
      <w:r w:rsidR="00EE1643" w:rsidRPr="00F42C31">
        <w:rPr>
          <w:sz w:val="28"/>
          <w:szCs w:val="28"/>
        </w:rPr>
        <w:t>и</w:t>
      </w:r>
      <w:r w:rsidR="00577ECB" w:rsidRPr="00F42C31">
        <w:rPr>
          <w:sz w:val="28"/>
          <w:szCs w:val="28"/>
        </w:rPr>
        <w:t xml:space="preserve"> 1616 тыс. м³.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Водозаборные линии оборудованы сороудерживающими решётками и рыбозащитными сетками. Водоём и комплекс очистных сооружений общий для всей технологической зоны. О</w:t>
      </w:r>
      <w:r w:rsidR="001D0059">
        <w:rPr>
          <w:sz w:val="28"/>
          <w:szCs w:val="28"/>
        </w:rPr>
        <w:t>н</w:t>
      </w:r>
      <w:r w:rsidRPr="00F42C31">
        <w:rPr>
          <w:sz w:val="28"/>
          <w:szCs w:val="28"/>
        </w:rPr>
        <w:t xml:space="preserve"> находятся в 2,5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км севернее ст. Алекса</w:t>
      </w:r>
      <w:r w:rsidRPr="00F42C31">
        <w:rPr>
          <w:sz w:val="28"/>
          <w:szCs w:val="28"/>
        </w:rPr>
        <w:t>н</w:t>
      </w:r>
      <w:r w:rsidRPr="00F42C31">
        <w:rPr>
          <w:sz w:val="28"/>
          <w:szCs w:val="28"/>
        </w:rPr>
        <w:t>дрийской. Вода из водоёмов-отстойников поступает для очистки на медле</w:t>
      </w:r>
      <w:r w:rsidRPr="00F42C31">
        <w:rPr>
          <w:sz w:val="28"/>
          <w:szCs w:val="28"/>
        </w:rPr>
        <w:t>н</w:t>
      </w:r>
      <w:r w:rsidRPr="00F42C31">
        <w:rPr>
          <w:sz w:val="28"/>
          <w:szCs w:val="28"/>
        </w:rPr>
        <w:t>ные фильтры. Медленные фильтры в количестве 3-х штук размером 60х24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м выполнены из монолитного и сборного железобетона, предназначены для очистки воды от примесей. Общая производительность медленных фильтров 240</w:t>
      </w:r>
      <w:r w:rsidR="00EE1643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л/сек, 21,7 тыс.м</w:t>
      </w:r>
      <w:r w:rsidR="00EE1643" w:rsidRPr="00F42C31">
        <w:rPr>
          <w:sz w:val="28"/>
          <w:szCs w:val="28"/>
          <w:vertAlign w:val="superscript"/>
        </w:rPr>
        <w:t>3</w:t>
      </w:r>
      <w:r w:rsidRPr="00F42C31">
        <w:rPr>
          <w:sz w:val="28"/>
          <w:szCs w:val="28"/>
        </w:rPr>
        <w:t xml:space="preserve"> /сут. Хлораторная оборудована хлораторами типа Л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НИИ</w:t>
      </w:r>
      <w:r w:rsidR="0047198F" w:rsidRPr="00F42C31">
        <w:rPr>
          <w:sz w:val="28"/>
          <w:szCs w:val="28"/>
        </w:rPr>
        <w:t>.</w:t>
      </w:r>
      <w:r w:rsidRPr="00F42C31">
        <w:rPr>
          <w:sz w:val="28"/>
          <w:szCs w:val="28"/>
        </w:rPr>
        <w:t xml:space="preserve"> Далее вода по Обильненскому групповому водопроводу подаётся в разводящую сеть населенных пунктов.</w:t>
      </w:r>
    </w:p>
    <w:p w:rsidR="00287EAF" w:rsidRDefault="00287EAF" w:rsidP="00287EAF">
      <w:pPr>
        <w:spacing w:before="0" w:after="0"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93381" cy="2250219"/>
            <wp:effectExtent l="0" t="0" r="0" b="0"/>
            <wp:docPr id="11533" name="Picture 1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" name="Picture 115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2928" cy="22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0B6D41" w:rsidRDefault="00C13BD3" w:rsidP="00C13BD3">
      <w:pPr>
        <w:spacing w:before="0" w:after="122" w:line="259" w:lineRule="auto"/>
        <w:ind w:firstLine="0"/>
        <w:jc w:val="center"/>
        <w:rPr>
          <w:sz w:val="28"/>
        </w:rPr>
      </w:pPr>
      <w:bookmarkStart w:id="38" w:name="_Toc185175406"/>
      <w:bookmarkStart w:id="39" w:name="_Toc185175588"/>
      <w:r w:rsidRPr="000B6D41">
        <w:rPr>
          <w:bCs/>
          <w:szCs w:val="20"/>
        </w:rPr>
        <w:t xml:space="preserve">Рисунок </w:t>
      </w:r>
      <w:r w:rsidR="00E145C1" w:rsidRPr="000B6D41">
        <w:rPr>
          <w:bCs/>
          <w:szCs w:val="20"/>
        </w:rPr>
        <w:t>6</w:t>
      </w:r>
      <w:r w:rsidR="0047198F" w:rsidRPr="000B6D41">
        <w:rPr>
          <w:bCs/>
          <w:szCs w:val="20"/>
        </w:rPr>
        <w:t>.</w:t>
      </w:r>
      <w:r w:rsidR="00EE1643" w:rsidRPr="000B6D41">
        <w:rPr>
          <w:bCs/>
          <w:szCs w:val="20"/>
        </w:rPr>
        <w:t xml:space="preserve"> </w:t>
      </w:r>
      <w:r w:rsidRPr="000B6D41">
        <w:rPr>
          <w:bCs/>
          <w:szCs w:val="20"/>
        </w:rPr>
        <w:t>Границы</w:t>
      </w:r>
      <w:r w:rsidR="00E145C1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894B0B" w:rsidRPr="000B6D41">
        <w:rPr>
          <w:bCs/>
          <w:szCs w:val="20"/>
        </w:rPr>
        <w:t> </w:t>
      </w:r>
      <w:r w:rsidRPr="000B6D41">
        <w:rPr>
          <w:bCs/>
          <w:szCs w:val="20"/>
        </w:rPr>
        <w:t>2</w:t>
      </w:r>
      <w:bookmarkEnd w:id="38"/>
      <w:bookmarkEnd w:id="39"/>
    </w:p>
    <w:p w:rsidR="00515C67" w:rsidRDefault="00515C67">
      <w:pPr>
        <w:spacing w:before="0" w:after="160" w:line="259" w:lineRule="auto"/>
        <w:ind w:firstLine="0"/>
        <w:jc w:val="left"/>
        <w:rPr>
          <w:b/>
        </w:rPr>
      </w:pPr>
      <w:r>
        <w:br w:type="page"/>
      </w:r>
    </w:p>
    <w:p w:rsidR="00287EAF" w:rsidRPr="00F42C31" w:rsidRDefault="00287EAF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F42C31">
        <w:rPr>
          <w:b w:val="0"/>
          <w:sz w:val="28"/>
          <w:szCs w:val="28"/>
        </w:rPr>
        <w:lastRenderedPageBreak/>
        <w:t>Технологическая зона 3</w:t>
      </w:r>
      <w:r w:rsidR="006E1014">
        <w:rPr>
          <w:b w:val="0"/>
          <w:sz w:val="28"/>
          <w:szCs w:val="28"/>
        </w:rPr>
        <w:t>.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Технологическая зона 3охватывает 4 населенных пункта: п</w:t>
      </w:r>
      <w:r w:rsidR="00D76B78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>. Новоул</w:t>
      </w:r>
      <w:r w:rsidRPr="00F42C31">
        <w:rPr>
          <w:sz w:val="28"/>
          <w:szCs w:val="28"/>
        </w:rPr>
        <w:t>ь</w:t>
      </w:r>
      <w:r w:rsidRPr="00F42C31">
        <w:rPr>
          <w:sz w:val="28"/>
          <w:szCs w:val="28"/>
        </w:rPr>
        <w:t>яновский, с.</w:t>
      </w:r>
      <w:r w:rsidR="00D67858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Ульяновка, п</w:t>
      </w:r>
      <w:r w:rsidR="00D76B78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>. Крутоярский, п</w:t>
      </w:r>
      <w:r w:rsidR="00D76B78" w:rsidRPr="00F42C31">
        <w:rPr>
          <w:sz w:val="28"/>
          <w:szCs w:val="28"/>
        </w:rPr>
        <w:t>ос</w:t>
      </w:r>
      <w:r w:rsidRPr="00F42C31">
        <w:rPr>
          <w:sz w:val="28"/>
          <w:szCs w:val="28"/>
        </w:rPr>
        <w:t>.</w:t>
      </w:r>
      <w:r w:rsidR="00D67858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 xml:space="preserve">Падинский. 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 xml:space="preserve">Водоснабжение </w:t>
      </w:r>
      <w:r w:rsidR="00D76B78" w:rsidRPr="00F42C31">
        <w:rPr>
          <w:sz w:val="28"/>
          <w:szCs w:val="28"/>
        </w:rPr>
        <w:t>поселков</w:t>
      </w:r>
      <w:r w:rsidR="00D67858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Ульянов</w:t>
      </w:r>
      <w:r w:rsidR="00725EC3" w:rsidRPr="00F42C31">
        <w:rPr>
          <w:sz w:val="28"/>
          <w:szCs w:val="28"/>
        </w:rPr>
        <w:t xml:space="preserve">ка и </w:t>
      </w:r>
      <w:r w:rsidRPr="00F42C31">
        <w:rPr>
          <w:sz w:val="28"/>
          <w:szCs w:val="28"/>
        </w:rPr>
        <w:t>Новоульяновск</w:t>
      </w:r>
      <w:r w:rsidR="00725EC3" w:rsidRPr="00F42C31">
        <w:rPr>
          <w:sz w:val="28"/>
          <w:szCs w:val="28"/>
        </w:rPr>
        <w:t>ого</w:t>
      </w:r>
      <w:r w:rsidRPr="00F42C31">
        <w:rPr>
          <w:sz w:val="28"/>
          <w:szCs w:val="28"/>
        </w:rPr>
        <w:t xml:space="preserve"> осуществл</w:t>
      </w:r>
      <w:r w:rsidRPr="00F42C31">
        <w:rPr>
          <w:sz w:val="28"/>
          <w:szCs w:val="28"/>
        </w:rPr>
        <w:t>я</w:t>
      </w:r>
      <w:r w:rsidRPr="00F42C31">
        <w:rPr>
          <w:sz w:val="28"/>
          <w:szCs w:val="28"/>
        </w:rPr>
        <w:t xml:space="preserve">ется из распределителя </w:t>
      </w:r>
      <w:r w:rsidR="00D67858" w:rsidRPr="00F42C31">
        <w:rPr>
          <w:sz w:val="28"/>
          <w:szCs w:val="28"/>
        </w:rPr>
        <w:t>«</w:t>
      </w:r>
      <w:r w:rsidRPr="00F42C31">
        <w:rPr>
          <w:sz w:val="28"/>
          <w:szCs w:val="28"/>
        </w:rPr>
        <w:t>Широк</w:t>
      </w:r>
      <w:r w:rsidR="00D67858" w:rsidRPr="00F42C31">
        <w:rPr>
          <w:sz w:val="28"/>
          <w:szCs w:val="28"/>
        </w:rPr>
        <w:t>ий»</w:t>
      </w:r>
      <w:r w:rsidRPr="00F42C31">
        <w:rPr>
          <w:sz w:val="28"/>
          <w:szCs w:val="28"/>
        </w:rPr>
        <w:t xml:space="preserve"> </w:t>
      </w:r>
      <w:r w:rsidR="00D67858" w:rsidRPr="00F42C31">
        <w:rPr>
          <w:sz w:val="28"/>
          <w:szCs w:val="28"/>
        </w:rPr>
        <w:t xml:space="preserve">Большого Ставропольского </w:t>
      </w:r>
      <w:r w:rsidRPr="00F42C31">
        <w:rPr>
          <w:sz w:val="28"/>
          <w:szCs w:val="28"/>
        </w:rPr>
        <w:t>канала. Об</w:t>
      </w:r>
      <w:r w:rsidRPr="00F42C31">
        <w:rPr>
          <w:sz w:val="28"/>
          <w:szCs w:val="28"/>
        </w:rPr>
        <w:t>ъ</w:t>
      </w:r>
      <w:r w:rsidRPr="00F42C31">
        <w:rPr>
          <w:sz w:val="28"/>
          <w:szCs w:val="28"/>
        </w:rPr>
        <w:t>ём водоём</w:t>
      </w:r>
      <w:r w:rsidR="00D67858" w:rsidRPr="00F42C31">
        <w:rPr>
          <w:sz w:val="28"/>
          <w:szCs w:val="28"/>
        </w:rPr>
        <w:t>ов</w:t>
      </w:r>
      <w:r w:rsidRPr="00F42C31">
        <w:rPr>
          <w:sz w:val="28"/>
          <w:szCs w:val="28"/>
        </w:rPr>
        <w:t>-отстойник</w:t>
      </w:r>
      <w:r w:rsidR="00D67858" w:rsidRPr="00F42C31">
        <w:rPr>
          <w:sz w:val="28"/>
          <w:szCs w:val="28"/>
        </w:rPr>
        <w:t>ов</w:t>
      </w:r>
      <w:r w:rsidRPr="00F42C31">
        <w:rPr>
          <w:sz w:val="28"/>
          <w:szCs w:val="28"/>
        </w:rPr>
        <w:t xml:space="preserve"> </w:t>
      </w:r>
      <w:r w:rsidR="00577ECB" w:rsidRPr="00F42C31">
        <w:rPr>
          <w:sz w:val="28"/>
          <w:szCs w:val="28"/>
        </w:rPr>
        <w:t>2х150 тыс. м³</w:t>
      </w:r>
      <w:r w:rsidRPr="00F42C31">
        <w:rPr>
          <w:sz w:val="28"/>
          <w:szCs w:val="28"/>
        </w:rPr>
        <w:t xml:space="preserve">. Объем резервуаров </w:t>
      </w:r>
      <w:r w:rsidR="00D67858" w:rsidRPr="00F42C31">
        <w:rPr>
          <w:sz w:val="28"/>
          <w:szCs w:val="28"/>
        </w:rPr>
        <w:t xml:space="preserve">на территории очистных сооружений водоснабжения - </w:t>
      </w:r>
      <w:r w:rsidRPr="00F42C31">
        <w:rPr>
          <w:sz w:val="28"/>
          <w:szCs w:val="28"/>
        </w:rPr>
        <w:t>3 тыс. куб.</w:t>
      </w:r>
      <w:r w:rsidR="001D0059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 xml:space="preserve">м. </w:t>
      </w:r>
      <w:r w:rsidR="00D67858" w:rsidRPr="00F42C31">
        <w:rPr>
          <w:sz w:val="28"/>
          <w:szCs w:val="28"/>
        </w:rPr>
        <w:t>В</w:t>
      </w:r>
      <w:r w:rsidRPr="00F42C31">
        <w:rPr>
          <w:sz w:val="28"/>
          <w:szCs w:val="28"/>
        </w:rPr>
        <w:t xml:space="preserve">ода </w:t>
      </w:r>
      <w:r w:rsidR="00D67858" w:rsidRPr="00F42C31">
        <w:rPr>
          <w:sz w:val="28"/>
          <w:szCs w:val="28"/>
        </w:rPr>
        <w:t>после предвар</w:t>
      </w:r>
      <w:r w:rsidR="00D67858" w:rsidRPr="00F42C31">
        <w:rPr>
          <w:sz w:val="28"/>
          <w:szCs w:val="28"/>
        </w:rPr>
        <w:t>и</w:t>
      </w:r>
      <w:r w:rsidR="00D67858" w:rsidRPr="00F42C31">
        <w:rPr>
          <w:sz w:val="28"/>
          <w:szCs w:val="28"/>
        </w:rPr>
        <w:t xml:space="preserve">тельной очистки на водоочистительных установках «Исток» подвергается обеззараживанию и </w:t>
      </w:r>
      <w:r w:rsidRPr="00F42C31">
        <w:rPr>
          <w:sz w:val="28"/>
          <w:szCs w:val="28"/>
        </w:rPr>
        <w:t xml:space="preserve">по Ульяновскому групповому водопроводу подается в разводящую сеть поселка. 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Общая протяженность водопроводных сетей сельского поселения с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ставляет 31,5 км. Основная часть водопроводных сетей была проложена до 1987 г. Основная масса водопроводных сетей состоит из стальных, полиэт</w:t>
      </w:r>
      <w:r w:rsidRPr="00F42C31">
        <w:rPr>
          <w:sz w:val="28"/>
          <w:szCs w:val="28"/>
        </w:rPr>
        <w:t>и</w:t>
      </w:r>
      <w:r w:rsidRPr="00F42C31">
        <w:rPr>
          <w:sz w:val="28"/>
          <w:szCs w:val="28"/>
        </w:rPr>
        <w:t>леновых и асбестоцементных труб диаметром от 25 до 300</w:t>
      </w:r>
      <w:r w:rsidR="001D0059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мм. Износ вод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проводных сетей (кроме полиэтиленовых) составляет более 80</w:t>
      </w:r>
      <w:r w:rsidR="001D0059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 xml:space="preserve">%. </w:t>
      </w:r>
    </w:p>
    <w:p w:rsidR="00287EAF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Водоснабжение поселк</w:t>
      </w:r>
      <w:r w:rsidR="00D67858" w:rsidRPr="00F42C31">
        <w:rPr>
          <w:sz w:val="28"/>
          <w:szCs w:val="28"/>
        </w:rPr>
        <w:t>а</w:t>
      </w:r>
      <w:r w:rsidR="000B6D4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Крутоярск</w:t>
      </w:r>
      <w:r w:rsidR="007C1862" w:rsidRPr="00F42C31">
        <w:rPr>
          <w:sz w:val="28"/>
          <w:szCs w:val="28"/>
        </w:rPr>
        <w:t>ого</w:t>
      </w:r>
      <w:r w:rsidRPr="00F42C31">
        <w:rPr>
          <w:sz w:val="28"/>
          <w:szCs w:val="28"/>
        </w:rPr>
        <w:t xml:space="preserve"> осуществляется </w:t>
      </w:r>
      <w:r w:rsidR="00D67858" w:rsidRPr="00F42C31">
        <w:rPr>
          <w:sz w:val="28"/>
          <w:szCs w:val="28"/>
        </w:rPr>
        <w:t>из резервуаров чистой воды пос. Крутоярского, куда вода подается</w:t>
      </w:r>
      <w:r w:rsidRPr="00F42C31">
        <w:rPr>
          <w:sz w:val="28"/>
          <w:szCs w:val="28"/>
        </w:rPr>
        <w:t xml:space="preserve"> </w:t>
      </w:r>
      <w:r w:rsidR="00D67858" w:rsidRPr="00F42C31">
        <w:rPr>
          <w:sz w:val="28"/>
          <w:szCs w:val="28"/>
        </w:rPr>
        <w:t xml:space="preserve">от Ульяновской насосной станции по Ульяновскому групповому водопроводу. </w:t>
      </w:r>
    </w:p>
    <w:p w:rsidR="00D67858" w:rsidRPr="00F42C31" w:rsidRDefault="00D67858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 xml:space="preserve">Водоснабжение поселка Падинского осуществляется из резервуаров, расположенных в пос. Падинском, куда вода подается </w:t>
      </w:r>
      <w:r w:rsidR="00175761" w:rsidRPr="00F42C31">
        <w:rPr>
          <w:sz w:val="28"/>
          <w:szCs w:val="28"/>
        </w:rPr>
        <w:t xml:space="preserve">по Ульяновскому групповому водопроводу </w:t>
      </w:r>
      <w:r w:rsidRPr="00F42C31">
        <w:rPr>
          <w:sz w:val="28"/>
          <w:szCs w:val="28"/>
        </w:rPr>
        <w:t>от насосной станции 2-го подъема, расположенной в пос. Крутоярском</w:t>
      </w:r>
      <w:r w:rsidR="001D0059">
        <w:rPr>
          <w:sz w:val="28"/>
          <w:szCs w:val="28"/>
        </w:rPr>
        <w:t>.</w:t>
      </w:r>
    </w:p>
    <w:p w:rsidR="00175761" w:rsidRPr="00F42C31" w:rsidRDefault="00175761" w:rsidP="000B6D41">
      <w:pPr>
        <w:tabs>
          <w:tab w:val="left" w:pos="284"/>
        </w:tabs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Централизованное водоснабжение населенных пунктов технологич</w:t>
      </w:r>
      <w:r w:rsidRPr="00F42C31">
        <w:rPr>
          <w:sz w:val="28"/>
          <w:szCs w:val="28"/>
        </w:rPr>
        <w:t>е</w:t>
      </w:r>
      <w:r w:rsidRPr="00F42C31">
        <w:rPr>
          <w:sz w:val="28"/>
          <w:szCs w:val="28"/>
        </w:rPr>
        <w:t>ской зоны обеспечивает ПТП Георгиевское филиала государственного ун</w:t>
      </w:r>
      <w:r w:rsidRPr="00F42C31">
        <w:rPr>
          <w:sz w:val="28"/>
          <w:szCs w:val="28"/>
        </w:rPr>
        <w:t>и</w:t>
      </w:r>
      <w:r w:rsidRPr="00F42C31">
        <w:rPr>
          <w:sz w:val="28"/>
          <w:szCs w:val="28"/>
        </w:rPr>
        <w:t xml:space="preserve">тарного предприятия Ставропольского края «Ставрополькрайводоканал» - «Южный». </w:t>
      </w:r>
    </w:p>
    <w:p w:rsidR="00515C67" w:rsidRPr="00F42C31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F42C31">
        <w:rPr>
          <w:sz w:val="28"/>
          <w:szCs w:val="28"/>
        </w:rPr>
        <w:t>Общая протяженность водопроводных сетей</w:t>
      </w:r>
      <w:r w:rsidR="00175761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- 35,4 км. Износ водопр</w:t>
      </w:r>
      <w:r w:rsidRPr="00F42C31">
        <w:rPr>
          <w:sz w:val="28"/>
          <w:szCs w:val="28"/>
        </w:rPr>
        <w:t>о</w:t>
      </w:r>
      <w:r w:rsidRPr="00F42C31">
        <w:rPr>
          <w:sz w:val="28"/>
          <w:szCs w:val="28"/>
        </w:rPr>
        <w:t>водных сетей</w:t>
      </w:r>
      <w:r w:rsidR="00175761" w:rsidRPr="00F42C31">
        <w:rPr>
          <w:sz w:val="28"/>
          <w:szCs w:val="28"/>
        </w:rPr>
        <w:t xml:space="preserve"> </w:t>
      </w:r>
      <w:r w:rsidRPr="00F42C31">
        <w:rPr>
          <w:sz w:val="28"/>
          <w:szCs w:val="28"/>
        </w:rPr>
        <w:t>(кр</w:t>
      </w:r>
      <w:r w:rsidR="00303021" w:rsidRPr="00F42C31">
        <w:rPr>
          <w:sz w:val="28"/>
          <w:szCs w:val="28"/>
        </w:rPr>
        <w:t>оме поли</w:t>
      </w:r>
      <w:r w:rsidRPr="00F42C31">
        <w:rPr>
          <w:sz w:val="28"/>
          <w:szCs w:val="28"/>
        </w:rPr>
        <w:t>этиленовых) составляет 100</w:t>
      </w:r>
      <w:r w:rsidR="00894B0B" w:rsidRPr="00F42C31">
        <w:rPr>
          <w:sz w:val="28"/>
          <w:szCs w:val="28"/>
        </w:rPr>
        <w:t> </w:t>
      </w:r>
      <w:r w:rsidR="00B5254C" w:rsidRPr="00F42C31">
        <w:rPr>
          <w:sz w:val="28"/>
          <w:szCs w:val="28"/>
        </w:rPr>
        <w:t>%.</w:t>
      </w:r>
    </w:p>
    <w:p w:rsidR="00287EAF" w:rsidRDefault="00287EAF" w:rsidP="00515C67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0" cy="2943225"/>
            <wp:effectExtent l="0" t="0" r="0" b="0"/>
            <wp:docPr id="11614" name="Picture 1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" name="Picture 116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1100" cy="29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0B6D41" w:rsidRDefault="00C13BD3" w:rsidP="00C13BD3">
      <w:pPr>
        <w:spacing w:before="0" w:after="122" w:line="259" w:lineRule="auto"/>
        <w:ind w:firstLine="0"/>
        <w:jc w:val="center"/>
        <w:rPr>
          <w:bCs/>
          <w:szCs w:val="20"/>
        </w:rPr>
      </w:pPr>
      <w:bookmarkStart w:id="40" w:name="_Toc185175407"/>
      <w:bookmarkStart w:id="41" w:name="_Toc185175589"/>
      <w:r w:rsidRPr="000B6D41">
        <w:rPr>
          <w:bCs/>
          <w:szCs w:val="20"/>
        </w:rPr>
        <w:t xml:space="preserve">Рисунок </w:t>
      </w:r>
      <w:r w:rsidR="00E145C1" w:rsidRPr="000B6D41">
        <w:rPr>
          <w:bCs/>
          <w:szCs w:val="20"/>
        </w:rPr>
        <w:t>7</w:t>
      </w:r>
      <w:r w:rsidR="007C1862" w:rsidRPr="000B6D41">
        <w:rPr>
          <w:bCs/>
          <w:szCs w:val="20"/>
        </w:rPr>
        <w:t>.</w:t>
      </w:r>
      <w:r w:rsidR="00175761" w:rsidRPr="000B6D41">
        <w:rPr>
          <w:bCs/>
          <w:szCs w:val="20"/>
        </w:rPr>
        <w:t xml:space="preserve"> </w:t>
      </w:r>
      <w:r w:rsidRPr="000B6D41">
        <w:rPr>
          <w:bCs/>
          <w:szCs w:val="20"/>
        </w:rPr>
        <w:t>Границы</w:t>
      </w:r>
      <w:r w:rsidR="00175761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B5254C" w:rsidRPr="000B6D41">
        <w:rPr>
          <w:bCs/>
          <w:szCs w:val="20"/>
        </w:rPr>
        <w:t> </w:t>
      </w:r>
      <w:r w:rsidRPr="000B6D41">
        <w:rPr>
          <w:bCs/>
          <w:szCs w:val="20"/>
        </w:rPr>
        <w:t>3</w:t>
      </w:r>
      <w:bookmarkEnd w:id="40"/>
      <w:bookmarkEnd w:id="41"/>
    </w:p>
    <w:p w:rsidR="00287EAF" w:rsidRPr="007518CD" w:rsidRDefault="00287EAF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7518CD">
        <w:rPr>
          <w:b w:val="0"/>
          <w:sz w:val="28"/>
          <w:szCs w:val="28"/>
        </w:rPr>
        <w:lastRenderedPageBreak/>
        <w:t>Технологическая зона 4</w:t>
      </w:r>
    </w:p>
    <w:p w:rsidR="00287EAF" w:rsidRPr="007518CD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7518CD">
        <w:rPr>
          <w:sz w:val="28"/>
          <w:szCs w:val="28"/>
        </w:rPr>
        <w:t>Источник водоснабжения – Большой</w:t>
      </w:r>
      <w:r w:rsidR="00175761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Ставропольский канал (2 оч</w:t>
      </w:r>
      <w:r w:rsidRPr="007518CD">
        <w:rPr>
          <w:sz w:val="28"/>
          <w:szCs w:val="28"/>
        </w:rPr>
        <w:t>е</w:t>
      </w:r>
      <w:r w:rsidRPr="007518CD">
        <w:rPr>
          <w:sz w:val="28"/>
          <w:szCs w:val="28"/>
        </w:rPr>
        <w:t xml:space="preserve">редь). </w:t>
      </w:r>
    </w:p>
    <w:p w:rsidR="00287EAF" w:rsidRPr="007518CD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7518CD">
        <w:rPr>
          <w:sz w:val="28"/>
          <w:szCs w:val="28"/>
        </w:rPr>
        <w:t>Водозабор и его характеристика - забор воды осуществляется из ра</w:t>
      </w:r>
      <w:r w:rsidRPr="007518CD">
        <w:rPr>
          <w:sz w:val="28"/>
          <w:szCs w:val="28"/>
        </w:rPr>
        <w:t>с</w:t>
      </w:r>
      <w:r w:rsidRPr="007518CD">
        <w:rPr>
          <w:sz w:val="28"/>
          <w:szCs w:val="28"/>
        </w:rPr>
        <w:t>пределителя «Саблинский» ПК 399+00.  Вода подаётся насосной станцией по двум стальным трубопроводам диаметром 150</w:t>
      </w:r>
      <w:r w:rsidR="00175761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мм длиной 60</w:t>
      </w:r>
      <w:r w:rsidR="00175761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м. Водозабо</w:t>
      </w:r>
      <w:r w:rsidRPr="007518CD">
        <w:rPr>
          <w:sz w:val="28"/>
          <w:szCs w:val="28"/>
        </w:rPr>
        <w:t>р</w:t>
      </w:r>
      <w:r w:rsidRPr="007518CD">
        <w:rPr>
          <w:sz w:val="28"/>
          <w:szCs w:val="28"/>
        </w:rPr>
        <w:t>ные оголовки оборудованы сороудерживающими решётками и сетками. Д</w:t>
      </w:r>
      <w:r w:rsidRPr="007518CD">
        <w:rPr>
          <w:sz w:val="28"/>
          <w:szCs w:val="28"/>
        </w:rPr>
        <w:t>а</w:t>
      </w:r>
      <w:r w:rsidRPr="007518CD">
        <w:rPr>
          <w:sz w:val="28"/>
          <w:szCs w:val="28"/>
        </w:rPr>
        <w:t xml:space="preserve">лее насосная станция по стальному трубопроводу диаметром </w:t>
      </w:r>
      <w:r w:rsidR="007518CD">
        <w:rPr>
          <w:sz w:val="28"/>
          <w:szCs w:val="28"/>
        </w:rPr>
        <w:br/>
      </w:r>
      <w:r w:rsidRPr="007518CD">
        <w:rPr>
          <w:sz w:val="28"/>
          <w:szCs w:val="28"/>
        </w:rPr>
        <w:t xml:space="preserve">219 мм подаёт воду в два водоёма-отстойника, </w:t>
      </w:r>
      <w:r w:rsidR="00175761" w:rsidRPr="007518CD">
        <w:rPr>
          <w:sz w:val="28"/>
          <w:szCs w:val="28"/>
        </w:rPr>
        <w:t xml:space="preserve">общим </w:t>
      </w:r>
      <w:r w:rsidRPr="007518CD">
        <w:rPr>
          <w:sz w:val="28"/>
          <w:szCs w:val="28"/>
        </w:rPr>
        <w:t xml:space="preserve">объёмом </w:t>
      </w:r>
      <w:r w:rsidR="00A37880" w:rsidRPr="007518CD">
        <w:rPr>
          <w:sz w:val="28"/>
          <w:szCs w:val="28"/>
        </w:rPr>
        <w:br/>
      </w:r>
      <w:r w:rsidR="00973BAC" w:rsidRPr="007518CD">
        <w:rPr>
          <w:sz w:val="28"/>
          <w:szCs w:val="28"/>
        </w:rPr>
        <w:t>60</w:t>
      </w:r>
      <w:r w:rsidR="00175761" w:rsidRPr="007518CD">
        <w:rPr>
          <w:sz w:val="28"/>
          <w:szCs w:val="28"/>
        </w:rPr>
        <w:t xml:space="preserve"> </w:t>
      </w:r>
      <w:r w:rsidR="00973BAC" w:rsidRPr="007518CD">
        <w:rPr>
          <w:sz w:val="28"/>
          <w:szCs w:val="28"/>
        </w:rPr>
        <w:t>тыс. м³</w:t>
      </w:r>
      <w:r w:rsidRPr="007518CD">
        <w:rPr>
          <w:sz w:val="28"/>
          <w:szCs w:val="28"/>
        </w:rPr>
        <w:t xml:space="preserve">. </w:t>
      </w:r>
      <w:r w:rsidR="00175761" w:rsidRPr="007518CD">
        <w:rPr>
          <w:sz w:val="28"/>
          <w:szCs w:val="28"/>
        </w:rPr>
        <w:t>Очистка воды от примесей осуществляется на фильтрах очистных сооружений водоснабжения.</w:t>
      </w:r>
      <w:r w:rsidRPr="007518CD">
        <w:rPr>
          <w:sz w:val="28"/>
          <w:szCs w:val="28"/>
        </w:rPr>
        <w:t xml:space="preserve"> Для обеззараживания питьевой воды и подачи её потребителям предназначена хлораторная установка «Х</w:t>
      </w:r>
      <w:r w:rsidR="00175761" w:rsidRPr="007518CD">
        <w:rPr>
          <w:sz w:val="28"/>
          <w:szCs w:val="28"/>
        </w:rPr>
        <w:t>ЛОРЭФС</w:t>
      </w:r>
      <w:r w:rsidR="00973BAC" w:rsidRPr="007518CD">
        <w:rPr>
          <w:sz w:val="28"/>
          <w:szCs w:val="28"/>
        </w:rPr>
        <w:t>».</w:t>
      </w:r>
      <w:r w:rsidRPr="007518CD">
        <w:rPr>
          <w:sz w:val="28"/>
          <w:szCs w:val="28"/>
        </w:rPr>
        <w:t xml:space="preserve"> После </w:t>
      </w:r>
      <w:r w:rsidR="00175761" w:rsidRPr="007518CD">
        <w:rPr>
          <w:sz w:val="28"/>
          <w:szCs w:val="28"/>
        </w:rPr>
        <w:t>водоподготовки</w:t>
      </w:r>
      <w:r w:rsidRPr="007518CD">
        <w:rPr>
          <w:sz w:val="28"/>
          <w:szCs w:val="28"/>
        </w:rPr>
        <w:t xml:space="preserve"> вода </w:t>
      </w:r>
      <w:r w:rsidR="00A01755" w:rsidRPr="007518CD">
        <w:rPr>
          <w:sz w:val="28"/>
          <w:szCs w:val="28"/>
        </w:rPr>
        <w:t>с</w:t>
      </w:r>
      <w:r w:rsidRPr="007518CD">
        <w:rPr>
          <w:sz w:val="28"/>
          <w:szCs w:val="28"/>
        </w:rPr>
        <w:t xml:space="preserve"> </w:t>
      </w:r>
      <w:r w:rsidR="00A01755" w:rsidRPr="007518CD">
        <w:rPr>
          <w:sz w:val="28"/>
          <w:szCs w:val="28"/>
        </w:rPr>
        <w:t xml:space="preserve">помощью </w:t>
      </w:r>
      <w:r w:rsidR="00175761" w:rsidRPr="007518CD">
        <w:rPr>
          <w:sz w:val="28"/>
          <w:szCs w:val="28"/>
        </w:rPr>
        <w:t>н</w:t>
      </w:r>
      <w:r w:rsidRPr="007518CD">
        <w:rPr>
          <w:sz w:val="28"/>
          <w:szCs w:val="28"/>
        </w:rPr>
        <w:t>асосн</w:t>
      </w:r>
      <w:r w:rsidR="00A01755" w:rsidRPr="007518CD">
        <w:rPr>
          <w:sz w:val="28"/>
          <w:szCs w:val="28"/>
        </w:rPr>
        <w:t>ой</w:t>
      </w:r>
      <w:r w:rsidRPr="007518CD">
        <w:rPr>
          <w:sz w:val="28"/>
          <w:szCs w:val="28"/>
        </w:rPr>
        <w:t xml:space="preserve"> станци</w:t>
      </w:r>
      <w:r w:rsidR="00A01755" w:rsidRPr="007518CD">
        <w:rPr>
          <w:sz w:val="28"/>
          <w:szCs w:val="28"/>
        </w:rPr>
        <w:t>и подается</w:t>
      </w:r>
      <w:r w:rsidRPr="007518CD">
        <w:rPr>
          <w:sz w:val="28"/>
          <w:szCs w:val="28"/>
        </w:rPr>
        <w:t xml:space="preserve"> по двум стал</w:t>
      </w:r>
      <w:r w:rsidRPr="007518CD">
        <w:rPr>
          <w:sz w:val="28"/>
          <w:szCs w:val="28"/>
        </w:rPr>
        <w:t>ь</w:t>
      </w:r>
      <w:r w:rsidRPr="007518CD">
        <w:rPr>
          <w:sz w:val="28"/>
          <w:szCs w:val="28"/>
        </w:rPr>
        <w:t>ным трубопроводам диаметром</w:t>
      </w:r>
      <w:r w:rsid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219 мм в резервуар</w:t>
      </w:r>
      <w:r w:rsidR="006C5562" w:rsidRPr="007518CD">
        <w:rPr>
          <w:sz w:val="28"/>
          <w:szCs w:val="28"/>
        </w:rPr>
        <w:t>ы</w:t>
      </w:r>
      <w:r w:rsidR="00175761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 xml:space="preserve">объёмом по </w:t>
      </w:r>
      <w:r w:rsidR="007518CD">
        <w:rPr>
          <w:sz w:val="28"/>
          <w:szCs w:val="28"/>
        </w:rPr>
        <w:br/>
      </w:r>
      <w:r w:rsidR="00973BAC" w:rsidRPr="007518CD">
        <w:rPr>
          <w:sz w:val="28"/>
          <w:szCs w:val="28"/>
        </w:rPr>
        <w:t>2</w:t>
      </w:r>
      <w:r w:rsidR="006C5562" w:rsidRPr="007518CD">
        <w:rPr>
          <w:sz w:val="28"/>
          <w:szCs w:val="28"/>
        </w:rPr>
        <w:t>х</w:t>
      </w:r>
      <w:r w:rsidRPr="007518CD">
        <w:rPr>
          <w:sz w:val="28"/>
          <w:szCs w:val="28"/>
        </w:rPr>
        <w:t>250</w:t>
      </w:r>
      <w:r w:rsidR="00175761" w:rsidRPr="007518CD">
        <w:rPr>
          <w:sz w:val="28"/>
          <w:szCs w:val="28"/>
        </w:rPr>
        <w:t xml:space="preserve"> </w:t>
      </w:r>
      <w:r w:rsidR="006C5562" w:rsidRPr="007518CD">
        <w:rPr>
          <w:sz w:val="28"/>
          <w:szCs w:val="28"/>
        </w:rPr>
        <w:t>м³</w:t>
      </w:r>
      <w:r w:rsidR="00175761" w:rsidRPr="007518CD">
        <w:rPr>
          <w:sz w:val="28"/>
          <w:szCs w:val="28"/>
        </w:rPr>
        <w:t>,</w:t>
      </w:r>
      <w:r w:rsidR="006C5562" w:rsidRPr="007518CD">
        <w:rPr>
          <w:sz w:val="28"/>
          <w:szCs w:val="28"/>
        </w:rPr>
        <w:t xml:space="preserve"> </w:t>
      </w:r>
      <w:r w:rsidR="00175761" w:rsidRPr="007518CD">
        <w:rPr>
          <w:sz w:val="28"/>
          <w:szCs w:val="28"/>
        </w:rPr>
        <w:t xml:space="preserve">расположенные на территории ОСВ, </w:t>
      </w:r>
      <w:r w:rsidR="00A01755" w:rsidRPr="007518CD">
        <w:rPr>
          <w:sz w:val="28"/>
          <w:szCs w:val="28"/>
        </w:rPr>
        <w:t>далее -</w:t>
      </w:r>
      <w:r w:rsidR="006C5562" w:rsidRPr="007518CD">
        <w:rPr>
          <w:sz w:val="28"/>
          <w:szCs w:val="28"/>
        </w:rPr>
        <w:t xml:space="preserve"> в </w:t>
      </w:r>
      <w:r w:rsidRPr="007518CD">
        <w:rPr>
          <w:sz w:val="28"/>
          <w:szCs w:val="28"/>
        </w:rPr>
        <w:t>регулирующие резе</w:t>
      </w:r>
      <w:r w:rsidRPr="007518CD">
        <w:rPr>
          <w:sz w:val="28"/>
          <w:szCs w:val="28"/>
        </w:rPr>
        <w:t>р</w:t>
      </w:r>
      <w:r w:rsidRPr="007518CD">
        <w:rPr>
          <w:sz w:val="28"/>
          <w:szCs w:val="28"/>
        </w:rPr>
        <w:t xml:space="preserve">вуары по </w:t>
      </w:r>
      <w:r w:rsidR="001D0059">
        <w:rPr>
          <w:sz w:val="28"/>
          <w:szCs w:val="28"/>
        </w:rPr>
        <w:t xml:space="preserve">2х250 м³ </w:t>
      </w:r>
      <w:r w:rsidRPr="007518CD">
        <w:rPr>
          <w:sz w:val="28"/>
          <w:szCs w:val="28"/>
        </w:rPr>
        <w:t>каждый</w:t>
      </w:r>
      <w:r w:rsidR="00175761" w:rsidRPr="007518CD">
        <w:rPr>
          <w:sz w:val="28"/>
          <w:szCs w:val="28"/>
        </w:rPr>
        <w:t xml:space="preserve">, расположенные </w:t>
      </w:r>
      <w:r w:rsidRPr="007518CD">
        <w:rPr>
          <w:sz w:val="28"/>
          <w:szCs w:val="28"/>
        </w:rPr>
        <w:t xml:space="preserve">в </w:t>
      </w:r>
      <w:r w:rsidR="006C5562" w:rsidRPr="007518CD">
        <w:rPr>
          <w:sz w:val="28"/>
          <w:szCs w:val="28"/>
        </w:rPr>
        <w:t>2</w:t>
      </w:r>
      <w:r w:rsidRPr="007518CD">
        <w:rPr>
          <w:sz w:val="28"/>
          <w:szCs w:val="28"/>
        </w:rPr>
        <w:t xml:space="preserve">50 </w:t>
      </w:r>
      <w:r w:rsidR="004365F7" w:rsidRPr="007518CD">
        <w:rPr>
          <w:sz w:val="28"/>
          <w:szCs w:val="28"/>
        </w:rPr>
        <w:t>м</w:t>
      </w:r>
      <w:r w:rsidRPr="007518CD">
        <w:rPr>
          <w:sz w:val="28"/>
          <w:szCs w:val="28"/>
        </w:rPr>
        <w:t xml:space="preserve"> на юг от</w:t>
      </w:r>
      <w:r w:rsidR="00175761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п</w:t>
      </w:r>
      <w:r w:rsidR="00A37880" w:rsidRPr="007518CD">
        <w:rPr>
          <w:sz w:val="28"/>
          <w:szCs w:val="28"/>
        </w:rPr>
        <w:t>ос</w:t>
      </w:r>
      <w:r w:rsidR="00175761" w:rsidRPr="007518CD">
        <w:rPr>
          <w:sz w:val="28"/>
          <w:szCs w:val="28"/>
        </w:rPr>
        <w:t xml:space="preserve">. </w:t>
      </w:r>
      <w:r w:rsidRPr="007518CD">
        <w:rPr>
          <w:sz w:val="28"/>
          <w:szCs w:val="28"/>
        </w:rPr>
        <w:t>Балковск</w:t>
      </w:r>
      <w:r w:rsidR="00A37880" w:rsidRPr="007518CD">
        <w:rPr>
          <w:sz w:val="28"/>
          <w:szCs w:val="28"/>
        </w:rPr>
        <w:t>о</w:t>
      </w:r>
      <w:r w:rsidR="00A37880" w:rsidRPr="007518CD">
        <w:rPr>
          <w:sz w:val="28"/>
          <w:szCs w:val="28"/>
        </w:rPr>
        <w:t>го</w:t>
      </w:r>
      <w:r w:rsidRPr="007518CD">
        <w:rPr>
          <w:sz w:val="28"/>
          <w:szCs w:val="28"/>
        </w:rPr>
        <w:t xml:space="preserve">. </w:t>
      </w:r>
      <w:r w:rsidR="00A01755" w:rsidRPr="007518CD">
        <w:rPr>
          <w:sz w:val="28"/>
          <w:szCs w:val="28"/>
        </w:rPr>
        <w:t>Затем</w:t>
      </w:r>
      <w:r w:rsidRPr="007518CD">
        <w:rPr>
          <w:sz w:val="28"/>
          <w:szCs w:val="28"/>
        </w:rPr>
        <w:t xml:space="preserve"> вода поступает в разводящую сеть посёлка.</w:t>
      </w:r>
    </w:p>
    <w:p w:rsidR="00287EAF" w:rsidRDefault="00287EAF" w:rsidP="00515C67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75529" cy="2902226"/>
            <wp:effectExtent l="0" t="0" r="0" b="0"/>
            <wp:docPr id="11687" name="Picture 11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" name="Picture 116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109" cy="29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0B6D41" w:rsidRDefault="00C13BD3" w:rsidP="00C13BD3">
      <w:pPr>
        <w:spacing w:before="0" w:after="122" w:line="259" w:lineRule="auto"/>
        <w:ind w:firstLine="0"/>
        <w:jc w:val="center"/>
        <w:rPr>
          <w:sz w:val="28"/>
        </w:rPr>
      </w:pPr>
      <w:bookmarkStart w:id="42" w:name="_Toc185175408"/>
      <w:bookmarkStart w:id="43" w:name="_Toc185175590"/>
      <w:r w:rsidRPr="000B6D41">
        <w:rPr>
          <w:bCs/>
          <w:szCs w:val="20"/>
        </w:rPr>
        <w:t xml:space="preserve">Рисунок </w:t>
      </w:r>
      <w:r w:rsidR="00E31685" w:rsidRPr="000B6D41">
        <w:rPr>
          <w:bCs/>
          <w:szCs w:val="20"/>
        </w:rPr>
        <w:t>8</w:t>
      </w:r>
      <w:r w:rsidR="00A37880" w:rsidRPr="000B6D41">
        <w:rPr>
          <w:bCs/>
          <w:szCs w:val="20"/>
        </w:rPr>
        <w:t>.</w:t>
      </w:r>
      <w:r w:rsidR="00A01755" w:rsidRPr="000B6D41">
        <w:rPr>
          <w:bCs/>
          <w:szCs w:val="20"/>
        </w:rPr>
        <w:t xml:space="preserve"> </w:t>
      </w:r>
      <w:r w:rsidRPr="000B6D41">
        <w:rPr>
          <w:bCs/>
          <w:szCs w:val="20"/>
        </w:rPr>
        <w:t>Границы</w:t>
      </w:r>
      <w:r w:rsidR="00A01755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702BD6" w:rsidRPr="000B6D41">
        <w:rPr>
          <w:bCs/>
          <w:szCs w:val="20"/>
        </w:rPr>
        <w:t> </w:t>
      </w:r>
      <w:r w:rsidRPr="000B6D41">
        <w:rPr>
          <w:bCs/>
          <w:szCs w:val="20"/>
        </w:rPr>
        <w:t>4</w:t>
      </w:r>
      <w:bookmarkEnd w:id="42"/>
      <w:bookmarkEnd w:id="43"/>
    </w:p>
    <w:p w:rsidR="00515C67" w:rsidRDefault="00515C67">
      <w:pPr>
        <w:spacing w:before="0" w:after="160" w:line="259" w:lineRule="auto"/>
        <w:ind w:firstLine="0"/>
        <w:jc w:val="left"/>
        <w:rPr>
          <w:b/>
        </w:rPr>
      </w:pPr>
      <w:r>
        <w:br w:type="page"/>
      </w:r>
    </w:p>
    <w:p w:rsidR="00287EAF" w:rsidRPr="007518CD" w:rsidRDefault="00287EAF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7518CD">
        <w:rPr>
          <w:b w:val="0"/>
          <w:sz w:val="28"/>
          <w:szCs w:val="28"/>
        </w:rPr>
        <w:lastRenderedPageBreak/>
        <w:t>Технологическая зона 5</w:t>
      </w:r>
    </w:p>
    <w:p w:rsidR="00287EAF" w:rsidRPr="007518CD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7518CD">
        <w:rPr>
          <w:sz w:val="28"/>
          <w:szCs w:val="28"/>
        </w:rPr>
        <w:t>Водозабор осуществляется из колодца № 18, расположенного в восто</w:t>
      </w:r>
      <w:r w:rsidRPr="007518CD">
        <w:rPr>
          <w:sz w:val="28"/>
          <w:szCs w:val="28"/>
        </w:rPr>
        <w:t>ч</w:t>
      </w:r>
      <w:r w:rsidRPr="007518CD">
        <w:rPr>
          <w:sz w:val="28"/>
          <w:szCs w:val="28"/>
        </w:rPr>
        <w:t>ной части п</w:t>
      </w:r>
      <w:r w:rsidR="00A37880" w:rsidRPr="007518CD">
        <w:rPr>
          <w:sz w:val="28"/>
          <w:szCs w:val="28"/>
        </w:rPr>
        <w:t>ос</w:t>
      </w:r>
      <w:r w:rsidR="00303021" w:rsidRPr="007518CD">
        <w:rPr>
          <w:sz w:val="28"/>
          <w:szCs w:val="28"/>
        </w:rPr>
        <w:t>. Шаумянского</w:t>
      </w:r>
      <w:r w:rsidRPr="007518CD">
        <w:rPr>
          <w:sz w:val="28"/>
          <w:szCs w:val="28"/>
        </w:rPr>
        <w:t xml:space="preserve">. </w:t>
      </w:r>
    </w:p>
    <w:p w:rsidR="00287EAF" w:rsidRPr="007518CD" w:rsidRDefault="00287EAF" w:rsidP="000B6D41">
      <w:pPr>
        <w:spacing w:before="0" w:after="0" w:line="240" w:lineRule="auto"/>
        <w:contextualSpacing/>
        <w:rPr>
          <w:sz w:val="28"/>
          <w:szCs w:val="28"/>
        </w:rPr>
      </w:pPr>
      <w:r w:rsidRPr="007518CD">
        <w:rPr>
          <w:sz w:val="28"/>
          <w:szCs w:val="28"/>
        </w:rPr>
        <w:t xml:space="preserve">Из колодца вода с помощью насоса поступает в водонапорную башню Рожновского объёмом 15 </w:t>
      </w:r>
      <w:r w:rsidR="00A37880" w:rsidRPr="007518CD">
        <w:rPr>
          <w:sz w:val="28"/>
          <w:szCs w:val="28"/>
        </w:rPr>
        <w:t>куб.</w:t>
      </w:r>
      <w:r w:rsidR="006E1014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м. Затем вода самотёком подаётся в развод</w:t>
      </w:r>
      <w:r w:rsidRPr="007518CD">
        <w:rPr>
          <w:sz w:val="28"/>
          <w:szCs w:val="28"/>
        </w:rPr>
        <w:t>я</w:t>
      </w:r>
      <w:r w:rsidRPr="007518CD">
        <w:rPr>
          <w:sz w:val="28"/>
          <w:szCs w:val="28"/>
        </w:rPr>
        <w:t xml:space="preserve">щую сеть </w:t>
      </w:r>
      <w:r w:rsidR="00E44B92" w:rsidRPr="007518CD">
        <w:rPr>
          <w:sz w:val="28"/>
          <w:szCs w:val="28"/>
        </w:rPr>
        <w:t xml:space="preserve">по </w:t>
      </w:r>
      <w:r w:rsidRPr="007518CD">
        <w:rPr>
          <w:sz w:val="28"/>
          <w:szCs w:val="28"/>
        </w:rPr>
        <w:t>пер. Ручейн</w:t>
      </w:r>
      <w:r w:rsidR="00674943" w:rsidRPr="007518CD">
        <w:rPr>
          <w:sz w:val="28"/>
          <w:szCs w:val="28"/>
        </w:rPr>
        <w:t>о</w:t>
      </w:r>
      <w:r w:rsidR="006E1014">
        <w:rPr>
          <w:sz w:val="28"/>
          <w:szCs w:val="28"/>
        </w:rPr>
        <w:t>го</w:t>
      </w:r>
      <w:r w:rsidRPr="007518CD">
        <w:rPr>
          <w:sz w:val="28"/>
          <w:szCs w:val="28"/>
        </w:rPr>
        <w:t>,</w:t>
      </w:r>
      <w:r w:rsid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ул. Козыря и к прочим</w:t>
      </w:r>
      <w:r w:rsidR="00E44B92" w:rsidRPr="007518CD">
        <w:rPr>
          <w:sz w:val="28"/>
          <w:szCs w:val="28"/>
        </w:rPr>
        <w:t xml:space="preserve"> </w:t>
      </w:r>
      <w:r w:rsidRPr="007518CD">
        <w:rPr>
          <w:sz w:val="28"/>
          <w:szCs w:val="28"/>
        </w:rPr>
        <w:t>потребителям п</w:t>
      </w:r>
      <w:r w:rsidR="00BC25C3" w:rsidRPr="007518CD">
        <w:rPr>
          <w:sz w:val="28"/>
          <w:szCs w:val="28"/>
        </w:rPr>
        <w:t>ос</w:t>
      </w:r>
      <w:r w:rsidRPr="007518CD">
        <w:rPr>
          <w:sz w:val="28"/>
          <w:szCs w:val="28"/>
        </w:rPr>
        <w:t>. Шаумянск</w:t>
      </w:r>
      <w:r w:rsidR="00794DAA" w:rsidRPr="007518CD">
        <w:rPr>
          <w:sz w:val="28"/>
          <w:szCs w:val="28"/>
        </w:rPr>
        <w:t>ого</w:t>
      </w:r>
      <w:r w:rsidR="00BC25C3" w:rsidRPr="007518CD">
        <w:rPr>
          <w:sz w:val="28"/>
          <w:szCs w:val="28"/>
        </w:rPr>
        <w:t>.</w:t>
      </w:r>
    </w:p>
    <w:p w:rsidR="00287EAF" w:rsidRDefault="00287EAF" w:rsidP="00515C67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88423" cy="3198258"/>
            <wp:effectExtent l="0" t="0" r="0" b="2540"/>
            <wp:docPr id="11738" name="Picture 1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" name="Picture 117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8243" cy="32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0B6D41" w:rsidRDefault="00C13BD3" w:rsidP="00C13BD3">
      <w:pPr>
        <w:spacing w:before="0" w:after="122" w:line="259" w:lineRule="auto"/>
        <w:ind w:firstLine="0"/>
        <w:jc w:val="center"/>
        <w:rPr>
          <w:szCs w:val="28"/>
        </w:rPr>
      </w:pPr>
      <w:bookmarkStart w:id="44" w:name="_Toc185175409"/>
      <w:bookmarkStart w:id="45" w:name="_Toc185175591"/>
      <w:r w:rsidRPr="000B6D41">
        <w:rPr>
          <w:bCs/>
          <w:szCs w:val="28"/>
        </w:rPr>
        <w:t xml:space="preserve">Рисунок </w:t>
      </w:r>
      <w:r w:rsidR="00E31685" w:rsidRPr="000B6D41">
        <w:rPr>
          <w:bCs/>
          <w:szCs w:val="28"/>
        </w:rPr>
        <w:t>9</w:t>
      </w:r>
      <w:r w:rsidR="00794DAA" w:rsidRPr="000B6D41">
        <w:rPr>
          <w:bCs/>
          <w:szCs w:val="28"/>
        </w:rPr>
        <w:t>.</w:t>
      </w:r>
      <w:r w:rsidR="00E44B92" w:rsidRPr="000B6D41">
        <w:rPr>
          <w:bCs/>
          <w:szCs w:val="28"/>
        </w:rPr>
        <w:t xml:space="preserve"> </w:t>
      </w:r>
      <w:r w:rsidRPr="000B6D41">
        <w:rPr>
          <w:bCs/>
          <w:szCs w:val="28"/>
        </w:rPr>
        <w:t>Границы</w:t>
      </w:r>
      <w:r w:rsidR="00E44B92" w:rsidRPr="000B6D41">
        <w:rPr>
          <w:bCs/>
          <w:szCs w:val="28"/>
        </w:rPr>
        <w:t xml:space="preserve"> </w:t>
      </w:r>
      <w:r w:rsidR="006909FF" w:rsidRPr="000B6D41">
        <w:rPr>
          <w:bCs/>
          <w:szCs w:val="28"/>
        </w:rPr>
        <w:t>технологической зоны</w:t>
      </w:r>
      <w:r w:rsidRPr="000B6D41">
        <w:rPr>
          <w:bCs/>
          <w:szCs w:val="28"/>
        </w:rPr>
        <w:t xml:space="preserve"> №</w:t>
      </w:r>
      <w:r w:rsidR="00702BD6" w:rsidRPr="000B6D41">
        <w:rPr>
          <w:bCs/>
          <w:szCs w:val="28"/>
        </w:rPr>
        <w:t> </w:t>
      </w:r>
      <w:r w:rsidRPr="000B6D41">
        <w:rPr>
          <w:bCs/>
          <w:szCs w:val="28"/>
        </w:rPr>
        <w:t>5</w:t>
      </w:r>
      <w:bookmarkEnd w:id="44"/>
      <w:bookmarkEnd w:id="45"/>
    </w:p>
    <w:p w:rsidR="00541BE2" w:rsidRPr="000B6D41" w:rsidRDefault="00541BE2" w:rsidP="000B6D41">
      <w:pPr>
        <w:pStyle w:val="6"/>
        <w:keepNext w:val="0"/>
        <w:keepLines w:val="0"/>
        <w:widowControl w:val="0"/>
        <w:spacing w:line="240" w:lineRule="auto"/>
        <w:ind w:left="567" w:hanging="11"/>
        <w:jc w:val="both"/>
        <w:rPr>
          <w:b w:val="0"/>
          <w:szCs w:val="28"/>
        </w:rPr>
      </w:pPr>
    </w:p>
    <w:p w:rsidR="00541BE2" w:rsidRPr="00541BE2" w:rsidRDefault="00541BE2" w:rsidP="00541BE2"/>
    <w:p w:rsidR="00541BE2" w:rsidRDefault="00541BE2" w:rsidP="000B6D41">
      <w:pPr>
        <w:pStyle w:val="6"/>
        <w:keepNext w:val="0"/>
        <w:keepLines w:val="0"/>
        <w:widowControl w:val="0"/>
        <w:spacing w:line="240" w:lineRule="auto"/>
        <w:ind w:left="567" w:hanging="11"/>
        <w:jc w:val="both"/>
        <w:rPr>
          <w:b w:val="0"/>
          <w:sz w:val="28"/>
          <w:szCs w:val="28"/>
        </w:rPr>
      </w:pPr>
    </w:p>
    <w:p w:rsidR="00541BE2" w:rsidRDefault="00541BE2" w:rsidP="00541BE2"/>
    <w:p w:rsidR="00541BE2" w:rsidRDefault="00541BE2" w:rsidP="00541BE2"/>
    <w:p w:rsidR="00541BE2" w:rsidRDefault="00541BE2" w:rsidP="00541BE2"/>
    <w:p w:rsidR="00541BE2" w:rsidRDefault="00541BE2" w:rsidP="00541BE2"/>
    <w:p w:rsidR="00541BE2" w:rsidRDefault="00541BE2" w:rsidP="00541BE2"/>
    <w:p w:rsidR="00541BE2" w:rsidRDefault="00541BE2" w:rsidP="00541BE2"/>
    <w:p w:rsidR="00541BE2" w:rsidRDefault="00541BE2" w:rsidP="00541BE2"/>
    <w:p w:rsidR="00541BE2" w:rsidRDefault="00541BE2" w:rsidP="00541BE2"/>
    <w:p w:rsidR="000B6D41" w:rsidRDefault="000B6D41" w:rsidP="00541BE2">
      <w:r>
        <w:br w:type="page"/>
      </w:r>
    </w:p>
    <w:p w:rsidR="00515C67" w:rsidRPr="007518CD" w:rsidRDefault="00515C67" w:rsidP="000B6D41">
      <w:pPr>
        <w:pStyle w:val="6"/>
        <w:spacing w:line="240" w:lineRule="auto"/>
        <w:ind w:left="0" w:firstLine="709"/>
        <w:contextualSpacing/>
        <w:jc w:val="both"/>
        <w:rPr>
          <w:b w:val="0"/>
          <w:sz w:val="28"/>
          <w:szCs w:val="28"/>
        </w:rPr>
      </w:pPr>
      <w:r w:rsidRPr="007518CD">
        <w:rPr>
          <w:b w:val="0"/>
          <w:sz w:val="28"/>
          <w:szCs w:val="28"/>
        </w:rPr>
        <w:lastRenderedPageBreak/>
        <w:t xml:space="preserve">Технологическая зона 6 </w:t>
      </w:r>
    </w:p>
    <w:p w:rsidR="00515C67" w:rsidRPr="007518CD" w:rsidRDefault="00515C67" w:rsidP="000B6D41">
      <w:pPr>
        <w:spacing w:before="0" w:after="0" w:line="240" w:lineRule="auto"/>
        <w:contextualSpacing/>
        <w:rPr>
          <w:sz w:val="28"/>
          <w:szCs w:val="28"/>
        </w:rPr>
      </w:pPr>
      <w:bookmarkStart w:id="46" w:name="_Hlk185096939"/>
      <w:r w:rsidRPr="007518CD">
        <w:rPr>
          <w:sz w:val="28"/>
          <w:szCs w:val="28"/>
        </w:rPr>
        <w:t>Водозабор в поселке Нижнезольск</w:t>
      </w:r>
      <w:r w:rsidR="00794DAA" w:rsidRPr="007518CD">
        <w:rPr>
          <w:sz w:val="28"/>
          <w:szCs w:val="28"/>
        </w:rPr>
        <w:t>ом</w:t>
      </w:r>
      <w:r w:rsidRPr="007518CD">
        <w:rPr>
          <w:sz w:val="28"/>
          <w:szCs w:val="28"/>
        </w:rPr>
        <w:t xml:space="preserve"> осуществляется из подземных и</w:t>
      </w:r>
      <w:r w:rsidRPr="007518CD">
        <w:rPr>
          <w:sz w:val="28"/>
          <w:szCs w:val="28"/>
        </w:rPr>
        <w:t>с</w:t>
      </w:r>
      <w:r w:rsidRPr="007518CD">
        <w:rPr>
          <w:sz w:val="28"/>
          <w:szCs w:val="28"/>
        </w:rPr>
        <w:t>точников. Вода с помощью насоса поднимается из водозаборн</w:t>
      </w:r>
      <w:r w:rsidR="00E44B92" w:rsidRPr="007518CD">
        <w:rPr>
          <w:sz w:val="28"/>
          <w:szCs w:val="28"/>
        </w:rPr>
        <w:t>ой</w:t>
      </w:r>
      <w:r w:rsidRPr="007518CD">
        <w:rPr>
          <w:sz w:val="28"/>
          <w:szCs w:val="28"/>
        </w:rPr>
        <w:t xml:space="preserve"> скважин</w:t>
      </w:r>
      <w:r w:rsidR="00E44B92" w:rsidRPr="007518CD">
        <w:rPr>
          <w:sz w:val="28"/>
          <w:szCs w:val="28"/>
        </w:rPr>
        <w:t>ы</w:t>
      </w:r>
      <w:r w:rsidRPr="007518CD">
        <w:rPr>
          <w:sz w:val="28"/>
          <w:szCs w:val="28"/>
        </w:rPr>
        <w:t xml:space="preserve">, расположенных на территории поселка, и </w:t>
      </w:r>
      <w:r w:rsidR="00E44B92" w:rsidRPr="007518CD">
        <w:rPr>
          <w:sz w:val="28"/>
          <w:szCs w:val="28"/>
        </w:rPr>
        <w:t>подается</w:t>
      </w:r>
      <w:r w:rsidRPr="007518CD">
        <w:rPr>
          <w:sz w:val="28"/>
          <w:szCs w:val="28"/>
        </w:rPr>
        <w:t xml:space="preserve"> </w:t>
      </w:r>
      <w:r w:rsidR="00E44B92" w:rsidRPr="007518CD">
        <w:rPr>
          <w:sz w:val="28"/>
          <w:szCs w:val="28"/>
        </w:rPr>
        <w:t xml:space="preserve">с помощью насосной станции </w:t>
      </w:r>
      <w:r w:rsidRPr="007518CD">
        <w:rPr>
          <w:sz w:val="28"/>
          <w:szCs w:val="28"/>
        </w:rPr>
        <w:t>в резервуар</w:t>
      </w:r>
      <w:r w:rsidR="00E44B92" w:rsidRPr="007518CD">
        <w:rPr>
          <w:sz w:val="28"/>
          <w:szCs w:val="28"/>
        </w:rPr>
        <w:t>ы</w:t>
      </w:r>
      <w:r w:rsidRPr="007518CD">
        <w:rPr>
          <w:sz w:val="28"/>
          <w:szCs w:val="28"/>
        </w:rPr>
        <w:t xml:space="preserve">. Далее вода поступает в разводящую сеть поселка. </w:t>
      </w:r>
    </w:p>
    <w:p w:rsidR="00515C67" w:rsidRPr="00541BE2" w:rsidRDefault="00515C67" w:rsidP="00541BE2">
      <w:pPr>
        <w:spacing w:after="0" w:line="259" w:lineRule="auto"/>
        <w:ind w:firstLine="0"/>
        <w:jc w:val="left"/>
        <w:rPr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8CC4C9" wp14:editId="30662418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673350" cy="2827020"/>
            <wp:effectExtent l="0" t="0" r="0" b="0"/>
            <wp:wrapSquare wrapText="bothSides"/>
            <wp:docPr id="11786" name="Picture 1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" name="Picture 117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BE2">
        <w:rPr>
          <w:noProof/>
          <w:sz w:val="16"/>
          <w:szCs w:val="16"/>
        </w:rPr>
        <w:br w:type="textWrapping" w:clear="all"/>
      </w:r>
    </w:p>
    <w:p w:rsidR="00C13BD3" w:rsidRPr="000B6D41" w:rsidRDefault="00C13BD3" w:rsidP="006E1014">
      <w:pPr>
        <w:spacing w:before="0" w:after="122" w:line="259" w:lineRule="auto"/>
        <w:ind w:firstLine="1416"/>
        <w:rPr>
          <w:sz w:val="28"/>
        </w:rPr>
      </w:pPr>
      <w:bookmarkStart w:id="47" w:name="_Toc185175410"/>
      <w:bookmarkStart w:id="48" w:name="_Toc185175592"/>
      <w:bookmarkEnd w:id="46"/>
      <w:r w:rsidRPr="000B6D41">
        <w:rPr>
          <w:bCs/>
          <w:szCs w:val="20"/>
        </w:rPr>
        <w:t xml:space="preserve">Рисунок </w:t>
      </w:r>
      <w:r w:rsidR="000B6D41" w:rsidRPr="000B6D41">
        <w:rPr>
          <w:bCs/>
          <w:szCs w:val="20"/>
        </w:rPr>
        <w:t>1</w:t>
      </w:r>
      <w:r w:rsidR="00E31685" w:rsidRPr="000B6D41">
        <w:rPr>
          <w:bCs/>
          <w:szCs w:val="20"/>
        </w:rPr>
        <w:t>0</w:t>
      </w:r>
      <w:r w:rsidR="00794DAA" w:rsidRPr="000B6D41">
        <w:rPr>
          <w:bCs/>
          <w:szCs w:val="20"/>
        </w:rPr>
        <w:t xml:space="preserve">. </w:t>
      </w:r>
      <w:r w:rsidRPr="000B6D41">
        <w:rPr>
          <w:bCs/>
          <w:szCs w:val="20"/>
        </w:rPr>
        <w:t>Границы</w:t>
      </w:r>
      <w:r w:rsidR="00E44B92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702BD6" w:rsidRPr="000B6D41">
        <w:rPr>
          <w:bCs/>
          <w:szCs w:val="20"/>
        </w:rPr>
        <w:t> </w:t>
      </w:r>
      <w:r w:rsidRPr="000B6D41">
        <w:rPr>
          <w:bCs/>
          <w:szCs w:val="20"/>
        </w:rPr>
        <w:t>6</w:t>
      </w:r>
      <w:bookmarkEnd w:id="47"/>
      <w:bookmarkEnd w:id="48"/>
    </w:p>
    <w:p w:rsidR="00515C67" w:rsidRPr="006431A4" w:rsidRDefault="00515C67" w:rsidP="000B6D41">
      <w:pPr>
        <w:pStyle w:val="6"/>
        <w:spacing w:line="240" w:lineRule="auto"/>
        <w:ind w:left="0" w:firstLine="709"/>
        <w:jc w:val="both"/>
        <w:rPr>
          <w:b w:val="0"/>
          <w:sz w:val="28"/>
          <w:szCs w:val="28"/>
        </w:rPr>
      </w:pPr>
      <w:r w:rsidRPr="006431A4">
        <w:rPr>
          <w:b w:val="0"/>
          <w:sz w:val="28"/>
          <w:szCs w:val="28"/>
        </w:rPr>
        <w:t>Технологическая зона 7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Потребителями питьевой воды х</w:t>
      </w:r>
      <w:r w:rsidR="00794DAA" w:rsidRPr="006431A4">
        <w:rPr>
          <w:sz w:val="28"/>
          <w:szCs w:val="28"/>
        </w:rPr>
        <w:t>ут</w:t>
      </w:r>
      <w:r w:rsidRPr="006431A4">
        <w:rPr>
          <w:sz w:val="28"/>
          <w:szCs w:val="28"/>
        </w:rPr>
        <w:t>. Новомихайловск</w:t>
      </w:r>
      <w:r w:rsidR="00794DAA" w:rsidRPr="006431A4">
        <w:rPr>
          <w:sz w:val="28"/>
          <w:szCs w:val="28"/>
        </w:rPr>
        <w:t>ого</w:t>
      </w:r>
      <w:r w:rsidRPr="006431A4">
        <w:rPr>
          <w:sz w:val="28"/>
          <w:szCs w:val="28"/>
        </w:rPr>
        <w:t xml:space="preserve"> являются ж</w:t>
      </w:r>
      <w:r w:rsidRPr="006431A4">
        <w:rPr>
          <w:sz w:val="28"/>
          <w:szCs w:val="28"/>
        </w:rPr>
        <w:t>и</w:t>
      </w:r>
      <w:r w:rsidRPr="006431A4">
        <w:rPr>
          <w:sz w:val="28"/>
          <w:szCs w:val="28"/>
        </w:rPr>
        <w:t>лая застройка и объекты соцкультбыта. Водозабор осуществляется из шах</w:t>
      </w:r>
      <w:r w:rsidRPr="006431A4">
        <w:rPr>
          <w:sz w:val="28"/>
          <w:szCs w:val="28"/>
        </w:rPr>
        <w:t>т</w:t>
      </w:r>
      <w:r w:rsidRPr="006431A4">
        <w:rPr>
          <w:sz w:val="28"/>
          <w:szCs w:val="28"/>
        </w:rPr>
        <w:t xml:space="preserve">ного колодца. </w:t>
      </w:r>
    </w:p>
    <w:p w:rsidR="00E44B92" w:rsidRPr="006431A4" w:rsidRDefault="00E44B92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В</w:t>
      </w:r>
      <w:r w:rsidR="00515C67" w:rsidRPr="006431A4">
        <w:rPr>
          <w:sz w:val="28"/>
          <w:szCs w:val="28"/>
        </w:rPr>
        <w:t>ода с помощью насоса поступает в водонапорную башню Рожновск</w:t>
      </w:r>
      <w:r w:rsidR="00515C67" w:rsidRPr="006431A4">
        <w:rPr>
          <w:sz w:val="28"/>
          <w:szCs w:val="28"/>
        </w:rPr>
        <w:t>о</w:t>
      </w:r>
      <w:r w:rsidR="00515C67" w:rsidRPr="006431A4">
        <w:rPr>
          <w:sz w:val="28"/>
          <w:szCs w:val="28"/>
        </w:rPr>
        <w:t xml:space="preserve">го объёмом 15 </w:t>
      </w:r>
      <w:r w:rsidR="00BC25C3" w:rsidRPr="006431A4">
        <w:rPr>
          <w:sz w:val="28"/>
          <w:szCs w:val="28"/>
        </w:rPr>
        <w:t>куб.</w:t>
      </w:r>
      <w:r w:rsidR="006E1014">
        <w:rPr>
          <w:sz w:val="28"/>
          <w:szCs w:val="28"/>
        </w:rPr>
        <w:t xml:space="preserve"> м</w:t>
      </w:r>
      <w:r w:rsidRPr="006431A4">
        <w:rPr>
          <w:sz w:val="28"/>
          <w:szCs w:val="28"/>
        </w:rPr>
        <w:t xml:space="preserve">, откуда </w:t>
      </w:r>
      <w:r w:rsidR="00515C67" w:rsidRPr="006431A4">
        <w:rPr>
          <w:sz w:val="28"/>
          <w:szCs w:val="28"/>
        </w:rPr>
        <w:t xml:space="preserve">самотёком подаётся в </w:t>
      </w:r>
      <w:r w:rsidRPr="006431A4">
        <w:rPr>
          <w:sz w:val="28"/>
          <w:szCs w:val="28"/>
        </w:rPr>
        <w:t xml:space="preserve">разводящую сеть </w:t>
      </w:r>
      <w:r w:rsidR="006431A4">
        <w:rPr>
          <w:sz w:val="28"/>
          <w:szCs w:val="28"/>
        </w:rPr>
        <w:br/>
      </w:r>
      <w:r w:rsidRPr="006431A4">
        <w:rPr>
          <w:sz w:val="28"/>
          <w:szCs w:val="28"/>
        </w:rPr>
        <w:t xml:space="preserve">хут. Новомихайловского. </w:t>
      </w:r>
    </w:p>
    <w:p w:rsidR="00515C67" w:rsidRPr="006431A4" w:rsidRDefault="00E44B92" w:rsidP="000B6D41">
      <w:pPr>
        <w:tabs>
          <w:tab w:val="left" w:pos="284"/>
        </w:tabs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Водопровод хут. Новомихайловского</w:t>
      </w:r>
      <w:r w:rsidR="00515C67" w:rsidRPr="006431A4">
        <w:rPr>
          <w:sz w:val="28"/>
          <w:szCs w:val="28"/>
        </w:rPr>
        <w:t xml:space="preserve"> построен в 1975 г. из стальных труб Д=</w:t>
      </w:r>
      <w:r w:rsidRPr="006431A4">
        <w:rPr>
          <w:sz w:val="28"/>
          <w:szCs w:val="28"/>
        </w:rPr>
        <w:t>50-</w:t>
      </w:r>
      <w:r w:rsidR="00515C67" w:rsidRPr="006431A4">
        <w:rPr>
          <w:sz w:val="28"/>
          <w:szCs w:val="28"/>
        </w:rPr>
        <w:t>100</w:t>
      </w:r>
      <w:r w:rsidRPr="006431A4">
        <w:rPr>
          <w:sz w:val="28"/>
          <w:szCs w:val="28"/>
        </w:rPr>
        <w:t xml:space="preserve"> </w:t>
      </w:r>
      <w:r w:rsidR="00515C67" w:rsidRPr="006431A4">
        <w:rPr>
          <w:sz w:val="28"/>
          <w:szCs w:val="28"/>
        </w:rPr>
        <w:t>мм. Общая протяжённость сетей 3,8</w:t>
      </w:r>
      <w:r w:rsidR="00F1534C">
        <w:rPr>
          <w:sz w:val="28"/>
          <w:szCs w:val="28"/>
        </w:rPr>
        <w:t> </w:t>
      </w:r>
      <w:r w:rsidR="00515C67" w:rsidRPr="006431A4">
        <w:rPr>
          <w:sz w:val="28"/>
          <w:szCs w:val="28"/>
        </w:rPr>
        <w:t xml:space="preserve">км. </w:t>
      </w:r>
    </w:p>
    <w:p w:rsidR="00E44B92" w:rsidRPr="006431A4" w:rsidRDefault="00E44B92" w:rsidP="000B6D41">
      <w:pPr>
        <w:tabs>
          <w:tab w:val="left" w:pos="284"/>
        </w:tabs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 xml:space="preserve">Централизованное водоснабжение населенного пункта и обслуживание сетей обеспечивает ПТП Георгиевское филиала государственного унитарного предприятия Ставропольского края «Ставрополькрайводоканал» - «Южный». 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 xml:space="preserve">На сегодняшний день износ основных фондов составляет 72 %. </w:t>
      </w:r>
    </w:p>
    <w:p w:rsidR="00F1534C" w:rsidRDefault="00F1534C" w:rsidP="000B6D41">
      <w:pPr>
        <w:pStyle w:val="6"/>
        <w:spacing w:line="240" w:lineRule="auto"/>
        <w:ind w:left="0" w:firstLine="709"/>
        <w:jc w:val="both"/>
        <w:rPr>
          <w:b w:val="0"/>
          <w:sz w:val="28"/>
          <w:szCs w:val="28"/>
        </w:rPr>
      </w:pPr>
    </w:p>
    <w:p w:rsidR="00515C67" w:rsidRPr="006431A4" w:rsidRDefault="00515C67" w:rsidP="000B6D41">
      <w:pPr>
        <w:pStyle w:val="6"/>
        <w:spacing w:line="240" w:lineRule="auto"/>
        <w:ind w:left="0" w:firstLine="709"/>
        <w:jc w:val="both"/>
        <w:rPr>
          <w:b w:val="0"/>
          <w:sz w:val="28"/>
          <w:szCs w:val="28"/>
        </w:rPr>
      </w:pPr>
      <w:r w:rsidRPr="006431A4">
        <w:rPr>
          <w:b w:val="0"/>
          <w:sz w:val="28"/>
          <w:szCs w:val="28"/>
        </w:rPr>
        <w:t>Технологическая зона 8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Потребителями питьевой воды пос. Семёновка являются жилая з</w:t>
      </w:r>
      <w:r w:rsidRPr="006431A4">
        <w:rPr>
          <w:sz w:val="28"/>
          <w:szCs w:val="28"/>
        </w:rPr>
        <w:t>а</w:t>
      </w:r>
      <w:r w:rsidRPr="006431A4">
        <w:rPr>
          <w:sz w:val="28"/>
          <w:szCs w:val="28"/>
        </w:rPr>
        <w:t xml:space="preserve">стройка и объекты соцкультбыта. 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 xml:space="preserve">Водозабор осуществляется из артезианской скважины. Далее вода с помощью насоса поступает в водонапорную башню Рожновского объёмом 15 </w:t>
      </w:r>
      <w:r w:rsidR="00392A57" w:rsidRPr="006431A4">
        <w:rPr>
          <w:sz w:val="28"/>
          <w:szCs w:val="28"/>
        </w:rPr>
        <w:t>куб.</w:t>
      </w:r>
      <w:r w:rsidR="006E1014">
        <w:rPr>
          <w:sz w:val="28"/>
          <w:szCs w:val="28"/>
        </w:rPr>
        <w:t xml:space="preserve"> м</w:t>
      </w:r>
      <w:r w:rsidR="00E44B92" w:rsidRPr="006431A4">
        <w:rPr>
          <w:sz w:val="28"/>
          <w:szCs w:val="28"/>
        </w:rPr>
        <w:t xml:space="preserve">, откуда </w:t>
      </w:r>
      <w:r w:rsidRPr="006431A4">
        <w:rPr>
          <w:sz w:val="28"/>
          <w:szCs w:val="28"/>
        </w:rPr>
        <w:t>самотёком подаётся в разводящую сеть п</w:t>
      </w:r>
      <w:r w:rsidR="00A95F4C" w:rsidRPr="006431A4">
        <w:rPr>
          <w:sz w:val="28"/>
          <w:szCs w:val="28"/>
        </w:rPr>
        <w:t>ос</w:t>
      </w:r>
      <w:r w:rsidRPr="006431A4">
        <w:rPr>
          <w:sz w:val="28"/>
          <w:szCs w:val="28"/>
        </w:rPr>
        <w:t>. Семёновка.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Водопровод п</w:t>
      </w:r>
      <w:r w:rsidR="00A95F4C" w:rsidRPr="006431A4">
        <w:rPr>
          <w:sz w:val="28"/>
          <w:szCs w:val="28"/>
        </w:rPr>
        <w:t>ос</w:t>
      </w:r>
      <w:r w:rsidRPr="006431A4">
        <w:rPr>
          <w:sz w:val="28"/>
          <w:szCs w:val="28"/>
        </w:rPr>
        <w:t>. Семёновка построен из чугунных, стальных, асбест</w:t>
      </w:r>
      <w:r w:rsidRPr="006431A4">
        <w:rPr>
          <w:sz w:val="28"/>
          <w:szCs w:val="28"/>
        </w:rPr>
        <w:t>о</w:t>
      </w:r>
      <w:r w:rsidRPr="006431A4">
        <w:rPr>
          <w:sz w:val="28"/>
          <w:szCs w:val="28"/>
        </w:rPr>
        <w:t>цементных труб Д=</w:t>
      </w:r>
      <w:r w:rsidR="00E44B92" w:rsidRPr="006431A4">
        <w:rPr>
          <w:sz w:val="28"/>
          <w:szCs w:val="28"/>
        </w:rPr>
        <w:t>50-</w:t>
      </w:r>
      <w:r w:rsidRPr="006431A4">
        <w:rPr>
          <w:sz w:val="28"/>
          <w:szCs w:val="28"/>
        </w:rPr>
        <w:t>100</w:t>
      </w:r>
      <w:r w:rsidR="00E44B92" w:rsidRPr="006431A4">
        <w:rPr>
          <w:sz w:val="28"/>
          <w:szCs w:val="28"/>
        </w:rPr>
        <w:t xml:space="preserve"> </w:t>
      </w:r>
      <w:r w:rsidRPr="006431A4">
        <w:rPr>
          <w:sz w:val="28"/>
          <w:szCs w:val="28"/>
        </w:rPr>
        <w:t xml:space="preserve">мм. Общая протяжённость сетей 1,9 км. </w:t>
      </w:r>
    </w:p>
    <w:p w:rsidR="00E44B92" w:rsidRPr="006431A4" w:rsidRDefault="00E44B92" w:rsidP="000B6D41">
      <w:pPr>
        <w:tabs>
          <w:tab w:val="left" w:pos="284"/>
        </w:tabs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lastRenderedPageBreak/>
        <w:t xml:space="preserve">Централизованное водоснабжение населенного пункта и обслуживание сетей обеспечивает ПТП Георгиевское филиала государственного унитарного предприятия Ставропольского края «Ставрополькрайводоканал» - «Южный». </w:t>
      </w:r>
    </w:p>
    <w:p w:rsidR="00515C67" w:rsidRPr="006431A4" w:rsidRDefault="00515C67" w:rsidP="000B6D41">
      <w:pPr>
        <w:spacing w:before="0" w:after="0" w:line="240" w:lineRule="auto"/>
        <w:rPr>
          <w:sz w:val="28"/>
          <w:szCs w:val="28"/>
        </w:rPr>
      </w:pPr>
      <w:r w:rsidRPr="006431A4">
        <w:rPr>
          <w:sz w:val="28"/>
          <w:szCs w:val="28"/>
        </w:rPr>
        <w:t>На сегодняшний день износ основных фондов составляет 85 %.</w:t>
      </w:r>
    </w:p>
    <w:p w:rsidR="00A95F4C" w:rsidRDefault="00A95F4C" w:rsidP="00A95F4C">
      <w:pPr>
        <w:spacing w:after="0" w:line="259" w:lineRule="auto"/>
        <w:ind w:firstLine="0"/>
        <w:jc w:val="center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>
            <wp:extent cx="3629891" cy="3449782"/>
            <wp:effectExtent l="0" t="0" r="8890" b="0"/>
            <wp:docPr id="11874" name="Picture 1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" name="Picture 1187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7845" cy="345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Toc185175411"/>
      <w:bookmarkStart w:id="50" w:name="_Toc185175593"/>
    </w:p>
    <w:p w:rsidR="00C13BD3" w:rsidRPr="000B6D41" w:rsidRDefault="00C13BD3" w:rsidP="00A95F4C">
      <w:pPr>
        <w:spacing w:after="0" w:line="259" w:lineRule="auto"/>
        <w:ind w:firstLine="0"/>
        <w:jc w:val="center"/>
        <w:rPr>
          <w:bCs/>
          <w:szCs w:val="20"/>
        </w:rPr>
      </w:pPr>
      <w:r w:rsidRPr="000B6D41">
        <w:rPr>
          <w:bCs/>
          <w:szCs w:val="20"/>
        </w:rPr>
        <w:t xml:space="preserve">Рисунок </w:t>
      </w:r>
      <w:r w:rsidR="000B6D41">
        <w:rPr>
          <w:bCs/>
          <w:szCs w:val="20"/>
        </w:rPr>
        <w:t>1</w:t>
      </w:r>
      <w:r w:rsidR="00702BD6" w:rsidRPr="000B6D41">
        <w:rPr>
          <w:bCs/>
          <w:szCs w:val="20"/>
        </w:rPr>
        <w:t>1</w:t>
      </w:r>
      <w:r w:rsidR="00977612" w:rsidRPr="000B6D41">
        <w:rPr>
          <w:bCs/>
          <w:szCs w:val="20"/>
        </w:rPr>
        <w:t>.</w:t>
      </w:r>
      <w:r w:rsidR="00E44B92" w:rsidRPr="000B6D41">
        <w:rPr>
          <w:bCs/>
          <w:szCs w:val="20"/>
        </w:rPr>
        <w:t xml:space="preserve"> </w:t>
      </w:r>
      <w:r w:rsidRPr="000B6D41">
        <w:rPr>
          <w:bCs/>
          <w:szCs w:val="20"/>
        </w:rPr>
        <w:t>Границы</w:t>
      </w:r>
      <w:r w:rsidR="00E44B92" w:rsidRPr="000B6D41">
        <w:rPr>
          <w:bCs/>
          <w:szCs w:val="20"/>
        </w:rPr>
        <w:t xml:space="preserve"> </w:t>
      </w:r>
      <w:r w:rsidR="006909FF" w:rsidRPr="000B6D41">
        <w:rPr>
          <w:bCs/>
          <w:szCs w:val="20"/>
        </w:rPr>
        <w:t>технологической зоны</w:t>
      </w:r>
      <w:r w:rsidRPr="000B6D41">
        <w:rPr>
          <w:bCs/>
          <w:szCs w:val="20"/>
        </w:rPr>
        <w:t xml:space="preserve"> №</w:t>
      </w:r>
      <w:r w:rsidR="00295EB4" w:rsidRPr="000B6D41">
        <w:rPr>
          <w:bCs/>
          <w:szCs w:val="20"/>
        </w:rPr>
        <w:t> </w:t>
      </w:r>
      <w:r w:rsidRPr="000B6D41">
        <w:rPr>
          <w:bCs/>
          <w:szCs w:val="20"/>
        </w:rPr>
        <w:t xml:space="preserve">7 и </w:t>
      </w:r>
      <w:r w:rsidR="00E44B92" w:rsidRPr="000B6D41">
        <w:rPr>
          <w:bCs/>
          <w:szCs w:val="20"/>
        </w:rPr>
        <w:t>№</w:t>
      </w:r>
      <w:r w:rsidR="00295EB4" w:rsidRPr="000B6D41">
        <w:rPr>
          <w:bCs/>
          <w:szCs w:val="20"/>
        </w:rPr>
        <w:t> </w:t>
      </w:r>
      <w:r w:rsidRPr="000B6D41">
        <w:rPr>
          <w:bCs/>
          <w:szCs w:val="20"/>
        </w:rPr>
        <w:t>8</w:t>
      </w:r>
      <w:bookmarkEnd w:id="49"/>
      <w:bookmarkEnd w:id="50"/>
    </w:p>
    <w:p w:rsidR="00A95F4C" w:rsidRPr="007B738A" w:rsidRDefault="00A95F4C" w:rsidP="00A95F4C">
      <w:pPr>
        <w:spacing w:after="0" w:line="259" w:lineRule="auto"/>
        <w:ind w:firstLine="0"/>
        <w:jc w:val="center"/>
      </w:pPr>
    </w:p>
    <w:p w:rsidR="00B20CD5" w:rsidRPr="00295EB4" w:rsidRDefault="00B20CD5" w:rsidP="00295EB4">
      <w:pPr>
        <w:pStyle w:val="6"/>
        <w:spacing w:line="240" w:lineRule="auto"/>
        <w:ind w:left="567"/>
        <w:jc w:val="both"/>
        <w:rPr>
          <w:b w:val="0"/>
          <w:sz w:val="28"/>
          <w:szCs w:val="28"/>
        </w:rPr>
      </w:pPr>
      <w:r w:rsidRPr="00295EB4">
        <w:rPr>
          <w:b w:val="0"/>
          <w:sz w:val="28"/>
          <w:szCs w:val="28"/>
        </w:rPr>
        <w:t xml:space="preserve">Технологическая зона 9 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Потребителями питьевой воды в ст. Лысогорской являются жилая з</w:t>
      </w:r>
      <w:r w:rsidRPr="00295EB4">
        <w:rPr>
          <w:sz w:val="28"/>
          <w:szCs w:val="28"/>
        </w:rPr>
        <w:t>а</w:t>
      </w:r>
      <w:r w:rsidRPr="00295EB4">
        <w:rPr>
          <w:sz w:val="28"/>
          <w:szCs w:val="28"/>
        </w:rPr>
        <w:t xml:space="preserve">стройка, промышленные объекты и объекты соцкультбыта. 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Источником водоснабжения в ст. Лысогорской являются 5 водозабо</w:t>
      </w:r>
      <w:r w:rsidRPr="00295EB4">
        <w:rPr>
          <w:sz w:val="28"/>
          <w:szCs w:val="28"/>
        </w:rPr>
        <w:t>р</w:t>
      </w:r>
      <w:r w:rsidRPr="00295EB4">
        <w:rPr>
          <w:sz w:val="28"/>
          <w:szCs w:val="28"/>
        </w:rPr>
        <w:t>ных ко</w:t>
      </w:r>
      <w:r w:rsidR="00F42443" w:rsidRPr="00295EB4">
        <w:rPr>
          <w:sz w:val="28"/>
          <w:szCs w:val="28"/>
        </w:rPr>
        <w:t>лодцев, расположенных в балках Б</w:t>
      </w:r>
      <w:r w:rsidRPr="00295EB4">
        <w:rPr>
          <w:sz w:val="28"/>
          <w:szCs w:val="28"/>
        </w:rPr>
        <w:t xml:space="preserve">ольшая Гремучая, Малая Гремучая, </w:t>
      </w:r>
      <w:r w:rsidR="00E44B92" w:rsidRPr="00295EB4">
        <w:rPr>
          <w:sz w:val="28"/>
          <w:szCs w:val="28"/>
        </w:rPr>
        <w:t xml:space="preserve">балка </w:t>
      </w:r>
      <w:r w:rsidRPr="00295EB4">
        <w:rPr>
          <w:sz w:val="28"/>
          <w:szCs w:val="28"/>
        </w:rPr>
        <w:t xml:space="preserve">Малахова и </w:t>
      </w:r>
      <w:r w:rsidR="00E44B92" w:rsidRPr="00295EB4">
        <w:rPr>
          <w:sz w:val="28"/>
          <w:szCs w:val="28"/>
        </w:rPr>
        <w:t xml:space="preserve">в </w:t>
      </w:r>
      <w:r w:rsidRPr="00295EB4">
        <w:rPr>
          <w:sz w:val="28"/>
          <w:szCs w:val="28"/>
        </w:rPr>
        <w:t xml:space="preserve">пойме р. Подкумок. 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Из водозаборных колодцев (родников), расположенных в балках Грем</w:t>
      </w:r>
      <w:r w:rsidRPr="00295EB4">
        <w:rPr>
          <w:sz w:val="28"/>
          <w:szCs w:val="28"/>
        </w:rPr>
        <w:t>у</w:t>
      </w:r>
      <w:r w:rsidRPr="00295EB4">
        <w:rPr>
          <w:sz w:val="28"/>
          <w:szCs w:val="28"/>
        </w:rPr>
        <w:t>чая и Малахова вода поступает в 2 резервуара объёмом 250 м, затем насосной станцией, находящейся по ул. Верхн</w:t>
      </w:r>
      <w:r w:rsidR="00A95F4C" w:rsidRPr="00295EB4">
        <w:rPr>
          <w:sz w:val="28"/>
          <w:szCs w:val="28"/>
        </w:rPr>
        <w:t>ей</w:t>
      </w:r>
      <w:r w:rsidRPr="00295EB4">
        <w:rPr>
          <w:sz w:val="28"/>
          <w:szCs w:val="28"/>
        </w:rPr>
        <w:t>, производится подача воды в разв</w:t>
      </w:r>
      <w:r w:rsidRPr="00295EB4">
        <w:rPr>
          <w:sz w:val="28"/>
          <w:szCs w:val="28"/>
        </w:rPr>
        <w:t>о</w:t>
      </w:r>
      <w:r w:rsidRPr="00295EB4">
        <w:rPr>
          <w:sz w:val="28"/>
          <w:szCs w:val="28"/>
        </w:rPr>
        <w:t xml:space="preserve">дящую сеть ст. Лысогорской.  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Насосной станцией, находяще</w:t>
      </w:r>
      <w:r w:rsidR="00A95F4C" w:rsidRPr="00295EB4">
        <w:rPr>
          <w:sz w:val="28"/>
          <w:szCs w:val="28"/>
        </w:rPr>
        <w:t>й</w:t>
      </w:r>
      <w:r w:rsidRPr="00295EB4">
        <w:rPr>
          <w:sz w:val="28"/>
          <w:szCs w:val="28"/>
        </w:rPr>
        <w:t xml:space="preserve">ся на подрусловом водозаборе, в пойме </w:t>
      </w:r>
      <w:r w:rsidR="001B4B26">
        <w:rPr>
          <w:sz w:val="28"/>
          <w:szCs w:val="28"/>
        </w:rPr>
        <w:t xml:space="preserve">  </w:t>
      </w:r>
      <w:r w:rsidRPr="00295EB4">
        <w:rPr>
          <w:sz w:val="28"/>
          <w:szCs w:val="28"/>
        </w:rPr>
        <w:t xml:space="preserve">р. Подкумок вода подаётся в разводящую сеть, где происходит смешивание воды. 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Водопроводная сеть имеет общую протяжённость 29,8 км из асбестоц</w:t>
      </w:r>
      <w:r w:rsidRPr="00295EB4">
        <w:rPr>
          <w:sz w:val="28"/>
          <w:szCs w:val="28"/>
        </w:rPr>
        <w:t>е</w:t>
      </w:r>
      <w:r w:rsidRPr="00295EB4">
        <w:rPr>
          <w:sz w:val="28"/>
          <w:szCs w:val="28"/>
        </w:rPr>
        <w:t xml:space="preserve">ментных, стальных и полиэтиленовых труб Д = 100 </w:t>
      </w:r>
      <w:r w:rsidR="00A95F4C" w:rsidRPr="00295EB4">
        <w:rPr>
          <w:sz w:val="28"/>
          <w:szCs w:val="28"/>
        </w:rPr>
        <w:t>–</w:t>
      </w:r>
      <w:r w:rsidRPr="00295EB4">
        <w:rPr>
          <w:sz w:val="28"/>
          <w:szCs w:val="28"/>
        </w:rPr>
        <w:t xml:space="preserve"> 200</w:t>
      </w:r>
      <w:r w:rsidR="00E44B92" w:rsidRPr="00295EB4">
        <w:rPr>
          <w:sz w:val="28"/>
          <w:szCs w:val="28"/>
        </w:rPr>
        <w:t xml:space="preserve"> </w:t>
      </w:r>
      <w:r w:rsidRPr="00295EB4">
        <w:rPr>
          <w:sz w:val="28"/>
          <w:szCs w:val="28"/>
        </w:rPr>
        <w:t>мм. Средний износ сети составляет около 65</w:t>
      </w:r>
      <w:r w:rsidR="00A95F4C" w:rsidRPr="00295EB4">
        <w:rPr>
          <w:sz w:val="28"/>
          <w:szCs w:val="28"/>
        </w:rPr>
        <w:t> </w:t>
      </w:r>
      <w:r w:rsidRPr="00295EB4">
        <w:rPr>
          <w:sz w:val="28"/>
          <w:szCs w:val="28"/>
        </w:rPr>
        <w:t>%.</w:t>
      </w:r>
    </w:p>
    <w:p w:rsidR="00B20CD5" w:rsidRPr="00295EB4" w:rsidRDefault="00B20CD5" w:rsidP="00295EB4">
      <w:pPr>
        <w:spacing w:before="0" w:after="0" w:line="240" w:lineRule="auto"/>
        <w:ind w:firstLine="567"/>
        <w:rPr>
          <w:sz w:val="28"/>
          <w:szCs w:val="28"/>
        </w:rPr>
      </w:pPr>
      <w:r w:rsidRPr="00295EB4">
        <w:rPr>
          <w:sz w:val="28"/>
          <w:szCs w:val="28"/>
        </w:rPr>
        <w:t>С учетом длительного срока эксплуатации большого количества труб</w:t>
      </w:r>
      <w:r w:rsidRPr="00295EB4">
        <w:rPr>
          <w:sz w:val="28"/>
          <w:szCs w:val="28"/>
        </w:rPr>
        <w:t>о</w:t>
      </w:r>
      <w:r w:rsidRPr="00295EB4">
        <w:rPr>
          <w:sz w:val="28"/>
          <w:szCs w:val="28"/>
        </w:rPr>
        <w:t>проводов в станице существует достаточно высокая аварийность водопр</w:t>
      </w:r>
      <w:r w:rsidRPr="00295EB4">
        <w:rPr>
          <w:sz w:val="28"/>
          <w:szCs w:val="28"/>
        </w:rPr>
        <w:t>о</w:t>
      </w:r>
      <w:r w:rsidRPr="00295EB4">
        <w:rPr>
          <w:sz w:val="28"/>
          <w:szCs w:val="28"/>
        </w:rPr>
        <w:t xml:space="preserve">водных сетей.  </w:t>
      </w:r>
    </w:p>
    <w:p w:rsidR="00B20CD5" w:rsidRDefault="00B20CD5" w:rsidP="00B20CD5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147" cy="2743200"/>
            <wp:effectExtent l="0" t="0" r="0" b="0"/>
            <wp:docPr id="11945" name="Picture 1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" name="Picture 119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8706" cy="275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1B4B26" w:rsidRDefault="00C13BD3" w:rsidP="00C13BD3">
      <w:pPr>
        <w:spacing w:before="0" w:after="122" w:line="259" w:lineRule="auto"/>
        <w:ind w:firstLine="0"/>
        <w:jc w:val="center"/>
        <w:rPr>
          <w:bCs/>
          <w:szCs w:val="20"/>
        </w:rPr>
      </w:pPr>
      <w:bookmarkStart w:id="51" w:name="_Toc185175412"/>
      <w:bookmarkStart w:id="52" w:name="_Toc185175594"/>
      <w:r w:rsidRPr="001B4B26">
        <w:rPr>
          <w:bCs/>
          <w:szCs w:val="20"/>
        </w:rPr>
        <w:t xml:space="preserve">Рисунок </w:t>
      </w:r>
      <w:r w:rsidR="001B4B26">
        <w:rPr>
          <w:bCs/>
          <w:szCs w:val="20"/>
        </w:rPr>
        <w:t>1</w:t>
      </w:r>
      <w:r w:rsidR="00295EB4" w:rsidRPr="001B4B26">
        <w:rPr>
          <w:bCs/>
          <w:szCs w:val="20"/>
        </w:rPr>
        <w:t>2</w:t>
      </w:r>
      <w:r w:rsidR="00A95F4C" w:rsidRPr="001B4B26">
        <w:rPr>
          <w:bCs/>
          <w:szCs w:val="20"/>
        </w:rPr>
        <w:t>.</w:t>
      </w:r>
      <w:r w:rsidR="00E44B92" w:rsidRPr="001B4B26">
        <w:rPr>
          <w:bCs/>
          <w:szCs w:val="20"/>
        </w:rPr>
        <w:t xml:space="preserve"> </w:t>
      </w:r>
      <w:r w:rsidRPr="001B4B26">
        <w:rPr>
          <w:bCs/>
          <w:szCs w:val="20"/>
        </w:rPr>
        <w:t>Границы</w:t>
      </w:r>
      <w:r w:rsidR="00E44B92" w:rsidRPr="001B4B26">
        <w:rPr>
          <w:bCs/>
          <w:szCs w:val="20"/>
        </w:rPr>
        <w:t xml:space="preserve"> </w:t>
      </w:r>
      <w:r w:rsidR="006909FF" w:rsidRPr="001B4B26">
        <w:rPr>
          <w:bCs/>
          <w:szCs w:val="20"/>
        </w:rPr>
        <w:t>технологической зоны</w:t>
      </w:r>
      <w:r w:rsidRPr="001B4B26">
        <w:rPr>
          <w:bCs/>
          <w:szCs w:val="20"/>
        </w:rPr>
        <w:t xml:space="preserve"> №</w:t>
      </w:r>
      <w:r w:rsidR="00295EB4" w:rsidRPr="001B4B26">
        <w:rPr>
          <w:bCs/>
          <w:szCs w:val="20"/>
        </w:rPr>
        <w:t> </w:t>
      </w:r>
      <w:r w:rsidRPr="001B4B26">
        <w:rPr>
          <w:bCs/>
          <w:szCs w:val="20"/>
        </w:rPr>
        <w:t>9</w:t>
      </w:r>
      <w:bookmarkEnd w:id="51"/>
      <w:bookmarkEnd w:id="52"/>
    </w:p>
    <w:p w:rsidR="00E44B92" w:rsidRPr="007B738A" w:rsidRDefault="00E44B92" w:rsidP="00C13BD3">
      <w:pPr>
        <w:spacing w:before="0" w:after="122" w:line="259" w:lineRule="auto"/>
        <w:ind w:firstLine="0"/>
        <w:jc w:val="center"/>
      </w:pP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 xml:space="preserve">Технологическая зона 10 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>Технологическая зона 10 ст. Урухск</w:t>
      </w:r>
      <w:r w:rsidR="00661E1D" w:rsidRPr="00E2088F">
        <w:rPr>
          <w:sz w:val="28"/>
          <w:szCs w:val="28"/>
        </w:rPr>
        <w:t>ой</w:t>
      </w:r>
      <w:r w:rsidR="006E1014">
        <w:rPr>
          <w:sz w:val="28"/>
          <w:szCs w:val="28"/>
        </w:rPr>
        <w:t xml:space="preserve">. </w:t>
      </w:r>
      <w:r w:rsidRPr="00E2088F">
        <w:rPr>
          <w:sz w:val="28"/>
          <w:szCs w:val="28"/>
        </w:rPr>
        <w:t>На территории ст. Урухской Георгиевского района Ставропольского края услуги по водоснабжению п</w:t>
      </w:r>
      <w:r w:rsidRPr="00E2088F">
        <w:rPr>
          <w:sz w:val="28"/>
          <w:szCs w:val="28"/>
        </w:rPr>
        <w:t>о</w:t>
      </w:r>
      <w:r w:rsidRPr="00E2088F">
        <w:rPr>
          <w:sz w:val="28"/>
          <w:szCs w:val="28"/>
        </w:rPr>
        <w:t>требителям оказывае</w:t>
      </w:r>
      <w:r w:rsidR="00661E1D" w:rsidRPr="00E2088F">
        <w:rPr>
          <w:sz w:val="28"/>
          <w:szCs w:val="28"/>
        </w:rPr>
        <w:t>т</w:t>
      </w:r>
      <w:r w:rsidR="00E44B92" w:rsidRPr="00E2088F">
        <w:rPr>
          <w:sz w:val="28"/>
          <w:szCs w:val="28"/>
        </w:rPr>
        <w:t xml:space="preserve"> ПТП Георгиевское филиала </w:t>
      </w:r>
      <w:r w:rsidR="00661E1D" w:rsidRPr="00E2088F">
        <w:rPr>
          <w:sz w:val="28"/>
          <w:szCs w:val="28"/>
        </w:rPr>
        <w:t>государственного унита</w:t>
      </w:r>
      <w:r w:rsidR="00661E1D" w:rsidRPr="00E2088F">
        <w:rPr>
          <w:sz w:val="28"/>
          <w:szCs w:val="28"/>
        </w:rPr>
        <w:t>р</w:t>
      </w:r>
      <w:r w:rsidR="00661E1D" w:rsidRPr="00E2088F">
        <w:rPr>
          <w:sz w:val="28"/>
          <w:szCs w:val="28"/>
        </w:rPr>
        <w:t>ного предприятия Ставропольского края «Ставрополькрайводоканал»-</w:t>
      </w:r>
      <w:r w:rsidR="00F42443" w:rsidRPr="00E2088F">
        <w:rPr>
          <w:sz w:val="28"/>
          <w:szCs w:val="28"/>
        </w:rPr>
        <w:t>«Южный»</w:t>
      </w:r>
      <w:r w:rsidRPr="00E2088F">
        <w:rPr>
          <w:sz w:val="28"/>
          <w:szCs w:val="28"/>
        </w:rPr>
        <w:t>. Основными природными ресурсами являются подземные воды питьевого, хозяйственно-бытового водоснабжения и технологического обе</w:t>
      </w:r>
      <w:r w:rsidRPr="00E2088F">
        <w:rPr>
          <w:sz w:val="28"/>
          <w:szCs w:val="28"/>
        </w:rPr>
        <w:t>с</w:t>
      </w:r>
      <w:r w:rsidRPr="00E2088F">
        <w:rPr>
          <w:sz w:val="28"/>
          <w:szCs w:val="28"/>
        </w:rPr>
        <w:t xml:space="preserve">печения водой объектов промышленности. 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 xml:space="preserve">Существующими объектами водоснабжения являются: 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>4 артезианские скважины для централизованного водоснабжения;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>2 артезианские скважины для не</w:t>
      </w:r>
      <w:r w:rsidR="006E1014">
        <w:rPr>
          <w:sz w:val="28"/>
          <w:szCs w:val="28"/>
        </w:rPr>
        <w:t>централизованного водоснабжения;</w:t>
      </w:r>
      <w:r w:rsidRPr="00E2088F">
        <w:rPr>
          <w:sz w:val="28"/>
          <w:szCs w:val="28"/>
        </w:rPr>
        <w:t xml:space="preserve"> 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 xml:space="preserve">3 артезианские скважины находятся в резерве и не включены в общую систему. </w:t>
      </w:r>
    </w:p>
    <w:p w:rsidR="00B20CD5" w:rsidRPr="00E2088F" w:rsidRDefault="00B20CD5" w:rsidP="001B4B26">
      <w:pPr>
        <w:spacing w:before="0" w:after="0" w:line="240" w:lineRule="auto"/>
        <w:contextualSpacing/>
        <w:rPr>
          <w:sz w:val="28"/>
          <w:szCs w:val="28"/>
        </w:rPr>
      </w:pPr>
      <w:r w:rsidRPr="00E2088F">
        <w:rPr>
          <w:sz w:val="28"/>
          <w:szCs w:val="28"/>
        </w:rPr>
        <w:t>Данные сети не являются кольцевыми. Общая протяженность водопр</w:t>
      </w:r>
      <w:r w:rsidRPr="00E2088F">
        <w:rPr>
          <w:sz w:val="28"/>
          <w:szCs w:val="28"/>
        </w:rPr>
        <w:t>о</w:t>
      </w:r>
      <w:r w:rsidRPr="00E2088F">
        <w:rPr>
          <w:sz w:val="28"/>
          <w:szCs w:val="28"/>
        </w:rPr>
        <w:t>водной сети ст. Урухской составляет 18</w:t>
      </w:r>
      <w:r w:rsidR="00C02751" w:rsidRPr="00E2088F">
        <w:rPr>
          <w:sz w:val="28"/>
          <w:szCs w:val="28"/>
        </w:rPr>
        <w:t>,</w:t>
      </w:r>
      <w:r w:rsidRPr="00E2088F">
        <w:rPr>
          <w:sz w:val="28"/>
          <w:szCs w:val="28"/>
        </w:rPr>
        <w:t xml:space="preserve">4 км. </w:t>
      </w:r>
    </w:p>
    <w:p w:rsidR="00B20CD5" w:rsidRDefault="00B20CD5" w:rsidP="001B4B26">
      <w:pPr>
        <w:spacing w:before="0" w:after="0" w:line="240" w:lineRule="auto"/>
        <w:contextualSpacing/>
      </w:pPr>
      <w:r w:rsidRPr="00E2088F">
        <w:rPr>
          <w:sz w:val="28"/>
          <w:szCs w:val="28"/>
        </w:rPr>
        <w:t>Максимальная производительность скважин 600 куб. м./сутки, среднее водопотребление составляет 300 куб.</w:t>
      </w:r>
      <w:r w:rsidR="006E1014">
        <w:rPr>
          <w:sz w:val="28"/>
          <w:szCs w:val="28"/>
        </w:rPr>
        <w:t xml:space="preserve"> м</w:t>
      </w:r>
      <w:r w:rsidRPr="00E2088F">
        <w:rPr>
          <w:sz w:val="28"/>
          <w:szCs w:val="28"/>
        </w:rPr>
        <w:t xml:space="preserve">/сутки. </w:t>
      </w:r>
    </w:p>
    <w:p w:rsidR="00B20CD5" w:rsidRDefault="00B20CD5" w:rsidP="00B20CD5">
      <w:pPr>
        <w:spacing w:after="0" w:line="259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67651" cy="5520906"/>
            <wp:effectExtent l="0" t="0" r="4445" b="3810"/>
            <wp:docPr id="12058" name="Picture 1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" name="Picture 120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965" cy="55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D3" w:rsidRPr="001B4B26" w:rsidRDefault="00C13BD3" w:rsidP="00C13BD3">
      <w:pPr>
        <w:spacing w:before="0" w:after="122" w:line="259" w:lineRule="auto"/>
        <w:ind w:firstLine="0"/>
        <w:jc w:val="center"/>
        <w:rPr>
          <w:sz w:val="28"/>
        </w:rPr>
      </w:pPr>
      <w:bookmarkStart w:id="53" w:name="_Toc185175413"/>
      <w:bookmarkStart w:id="54" w:name="_Toc185175595"/>
      <w:r w:rsidRPr="001B4B26">
        <w:rPr>
          <w:bCs/>
          <w:szCs w:val="20"/>
        </w:rPr>
        <w:t xml:space="preserve">Рисунок </w:t>
      </w:r>
      <w:r w:rsidR="00E2088F" w:rsidRPr="001B4B26">
        <w:rPr>
          <w:bCs/>
          <w:szCs w:val="20"/>
        </w:rPr>
        <w:t>13</w:t>
      </w:r>
      <w:r w:rsidR="00C02751" w:rsidRPr="001B4B26">
        <w:rPr>
          <w:bCs/>
          <w:szCs w:val="20"/>
        </w:rPr>
        <w:t>.</w:t>
      </w:r>
      <w:r w:rsidR="00B65621" w:rsidRPr="001B4B26">
        <w:rPr>
          <w:bCs/>
          <w:szCs w:val="20"/>
        </w:rPr>
        <w:t xml:space="preserve"> </w:t>
      </w:r>
      <w:r w:rsidRPr="001B4B26">
        <w:rPr>
          <w:bCs/>
          <w:szCs w:val="20"/>
        </w:rPr>
        <w:t>Границы</w:t>
      </w:r>
      <w:r w:rsidR="00B65621" w:rsidRPr="001B4B26">
        <w:rPr>
          <w:bCs/>
          <w:szCs w:val="20"/>
        </w:rPr>
        <w:t xml:space="preserve"> </w:t>
      </w:r>
      <w:r w:rsidR="006909FF" w:rsidRPr="001B4B26">
        <w:rPr>
          <w:bCs/>
          <w:szCs w:val="20"/>
        </w:rPr>
        <w:t>технологической зоны</w:t>
      </w:r>
      <w:r w:rsidRPr="001B4B26">
        <w:rPr>
          <w:bCs/>
          <w:szCs w:val="20"/>
        </w:rPr>
        <w:t xml:space="preserve"> №</w:t>
      </w:r>
      <w:r w:rsidR="00E2088F" w:rsidRPr="001B4B26">
        <w:rPr>
          <w:bCs/>
          <w:szCs w:val="20"/>
        </w:rPr>
        <w:t> </w:t>
      </w:r>
      <w:r w:rsidRPr="001B4B26">
        <w:rPr>
          <w:bCs/>
          <w:szCs w:val="20"/>
        </w:rPr>
        <w:t>10</w:t>
      </w:r>
      <w:bookmarkEnd w:id="53"/>
      <w:bookmarkEnd w:id="54"/>
    </w:p>
    <w:p w:rsidR="00B65621" w:rsidRDefault="00B65621" w:rsidP="00C02751">
      <w:pPr>
        <w:pStyle w:val="4"/>
        <w:spacing w:before="0" w:line="240" w:lineRule="auto"/>
        <w:rPr>
          <w:b w:val="0"/>
          <w:sz w:val="24"/>
          <w:szCs w:val="22"/>
        </w:rPr>
      </w:pPr>
    </w:p>
    <w:p w:rsidR="0012652C" w:rsidRPr="004550C2" w:rsidRDefault="00FA76FD" w:rsidP="001B4B26">
      <w:pPr>
        <w:pStyle w:val="4"/>
        <w:spacing w:before="0" w:after="0" w:line="240" w:lineRule="auto"/>
        <w:ind w:firstLine="709"/>
        <w:rPr>
          <w:b w:val="0"/>
          <w:sz w:val="28"/>
          <w:szCs w:val="28"/>
        </w:rPr>
      </w:pPr>
      <w:r w:rsidRPr="004550C2">
        <w:rPr>
          <w:b w:val="0"/>
          <w:sz w:val="28"/>
          <w:szCs w:val="28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</w:t>
      </w:r>
      <w:r w:rsidRPr="004550C2">
        <w:rPr>
          <w:b w:val="0"/>
          <w:sz w:val="28"/>
          <w:szCs w:val="28"/>
        </w:rPr>
        <w:t>е</w:t>
      </w:r>
      <w:r w:rsidRPr="004550C2">
        <w:rPr>
          <w:b w:val="0"/>
          <w:sz w:val="28"/>
          <w:szCs w:val="28"/>
        </w:rPr>
        <w:t>ской энергии, необходимой для подачи установленного объема воды, и уст</w:t>
      </w:r>
      <w:r w:rsidRPr="004550C2">
        <w:rPr>
          <w:b w:val="0"/>
          <w:sz w:val="28"/>
          <w:szCs w:val="28"/>
        </w:rPr>
        <w:t>а</w:t>
      </w:r>
      <w:r w:rsidRPr="004550C2">
        <w:rPr>
          <w:b w:val="0"/>
          <w:sz w:val="28"/>
          <w:szCs w:val="28"/>
        </w:rPr>
        <w:t>новленного уровня напора (давления)</w:t>
      </w:r>
      <w:r w:rsidR="006E1014">
        <w:rPr>
          <w:b w:val="0"/>
          <w:sz w:val="28"/>
          <w:szCs w:val="28"/>
        </w:rPr>
        <w:t>.</w:t>
      </w:r>
    </w:p>
    <w:p w:rsidR="00DE1B1F" w:rsidRPr="004550C2" w:rsidRDefault="00DE1B1F" w:rsidP="001B4B26">
      <w:pPr>
        <w:spacing w:before="0" w:after="0" w:line="240" w:lineRule="auto"/>
        <w:rPr>
          <w:sz w:val="28"/>
          <w:szCs w:val="28"/>
        </w:rPr>
      </w:pPr>
      <w:r w:rsidRPr="004550C2">
        <w:rPr>
          <w:sz w:val="28"/>
          <w:szCs w:val="28"/>
        </w:rPr>
        <w:t xml:space="preserve">В таблице ниже представлена Сводная информация по </w:t>
      </w:r>
      <w:r w:rsidR="00B65621" w:rsidRPr="004550C2">
        <w:rPr>
          <w:sz w:val="28"/>
          <w:szCs w:val="28"/>
        </w:rPr>
        <w:t>насосным ста</w:t>
      </w:r>
      <w:r w:rsidR="00B65621" w:rsidRPr="004550C2">
        <w:rPr>
          <w:sz w:val="28"/>
          <w:szCs w:val="28"/>
        </w:rPr>
        <w:t>н</w:t>
      </w:r>
      <w:r w:rsidR="00B65621" w:rsidRPr="004550C2">
        <w:rPr>
          <w:sz w:val="28"/>
          <w:szCs w:val="28"/>
        </w:rPr>
        <w:t>циям</w:t>
      </w:r>
      <w:r w:rsidRPr="004550C2">
        <w:rPr>
          <w:sz w:val="28"/>
          <w:szCs w:val="28"/>
        </w:rPr>
        <w:t xml:space="preserve"> Георгиевского муниципального округа по состоянию на 01.01.2024 г.</w:t>
      </w:r>
    </w:p>
    <w:p w:rsidR="00DE1B1F" w:rsidRPr="00C02751" w:rsidRDefault="00DE1B1F" w:rsidP="00DE1B1F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C02751">
        <w:rPr>
          <w:bCs/>
          <w:color w:val="000000" w:themeColor="text1"/>
          <w:sz w:val="22"/>
        </w:rPr>
        <w:t xml:space="preserve">Таблица </w:t>
      </w:r>
      <w:r w:rsidR="003D37F2">
        <w:rPr>
          <w:bCs/>
          <w:color w:val="000000" w:themeColor="text1"/>
          <w:sz w:val="22"/>
        </w:rPr>
        <w:t>10</w:t>
      </w:r>
      <w:r w:rsidR="00C02751" w:rsidRPr="00C02751">
        <w:rPr>
          <w:bCs/>
          <w:color w:val="000000" w:themeColor="text1"/>
          <w:sz w:val="22"/>
        </w:rPr>
        <w:t>.</w:t>
      </w:r>
      <w:r w:rsidRPr="00C02751">
        <w:rPr>
          <w:bCs/>
          <w:color w:val="000000" w:themeColor="text1"/>
          <w:sz w:val="22"/>
        </w:rPr>
        <w:t xml:space="preserve"> Перечень параметров сооружений и оборудования насосных станций Георгиевского муниципального округа по состоянию на 01.01.2024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8"/>
        <w:gridCol w:w="3538"/>
        <w:gridCol w:w="9"/>
        <w:gridCol w:w="55"/>
        <w:gridCol w:w="79"/>
        <w:gridCol w:w="1523"/>
        <w:gridCol w:w="36"/>
        <w:gridCol w:w="15"/>
        <w:gridCol w:w="3676"/>
        <w:gridCol w:w="9"/>
        <w:gridCol w:w="9"/>
        <w:gridCol w:w="8"/>
      </w:tblGrid>
      <w:tr w:rsidR="00015238" w:rsidRPr="00C02751" w:rsidTr="00A87759">
        <w:trPr>
          <w:trHeight w:val="20"/>
          <w:tblHeader/>
        </w:trPr>
        <w:tc>
          <w:tcPr>
            <w:tcW w:w="243" w:type="pct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913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 параметра</w:t>
            </w:r>
          </w:p>
        </w:tc>
        <w:tc>
          <w:tcPr>
            <w:tcW w:w="851" w:type="pct"/>
            <w:gridSpan w:val="2"/>
            <w:shd w:val="clear" w:color="auto" w:fill="auto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02751">
              <w:rPr>
                <w:sz w:val="18"/>
                <w:szCs w:val="18"/>
              </w:rPr>
              <w:t xml:space="preserve">Ед. изм. 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DE1B1F" w:rsidRPr="00C02751" w:rsidTr="00015238">
        <w:trPr>
          <w:trHeight w:val="20"/>
        </w:trPr>
        <w:tc>
          <w:tcPr>
            <w:tcW w:w="5000" w:type="pct"/>
            <w:gridSpan w:val="12"/>
            <w:shd w:val="clear" w:color="000000" w:fill="F2F2F2"/>
            <w:vAlign w:val="center"/>
            <w:hideMark/>
          </w:tcPr>
          <w:p w:rsidR="00DE1B1F" w:rsidRPr="00C02751" w:rsidRDefault="00DE1B1F" w:rsidP="00DE1B1F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г. Георгиевск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№1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1-го подъема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г. Георгиевск, ул. Мел</w:t>
            </w:r>
            <w:r w:rsidRPr="00C02751">
              <w:rPr>
                <w:color w:val="auto"/>
                <w:sz w:val="18"/>
                <w:szCs w:val="18"/>
              </w:rPr>
              <w:t>ь</w:t>
            </w:r>
            <w:r w:rsidRPr="00C02751">
              <w:rPr>
                <w:color w:val="auto"/>
                <w:sz w:val="18"/>
                <w:szCs w:val="18"/>
              </w:rPr>
              <w:t>ничная, 27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</w:t>
            </w:r>
            <w:r w:rsidRPr="00C02751">
              <w:rPr>
                <w:color w:val="auto"/>
                <w:sz w:val="18"/>
                <w:szCs w:val="18"/>
              </w:rPr>
              <w:lastRenderedPageBreak/>
              <w:t>го подъема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%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76,5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5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1-го подъема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1330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304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3,2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 400/105 а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А-3-31552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1996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 400/105 а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А-102-4М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1996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Электроснабжающая организация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268303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ТП-66</w:t>
            </w:r>
          </w:p>
        </w:tc>
      </w:tr>
      <w:tr w:rsidR="00015238" w:rsidRPr="00C02751" w:rsidTr="00D125A5">
        <w:trPr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34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13" w:type="pct"/>
            <w:gridSpan w:val="3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851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93" w:type="pct"/>
            <w:gridSpan w:val="6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5F1EE7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5F1EE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пос. Новоульяновский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35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«Ульяновская»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36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1-го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 расположенного за пределами участка. Ориентир – пос. Новоульяновский Участок находится примерно в 1,2 км от ор</w:t>
            </w:r>
            <w:r w:rsidRPr="00C02751">
              <w:rPr>
                <w:color w:val="auto"/>
                <w:sz w:val="18"/>
                <w:szCs w:val="18"/>
              </w:rPr>
              <w:t>и</w:t>
            </w:r>
            <w:r w:rsidRPr="00C02751">
              <w:rPr>
                <w:color w:val="auto"/>
                <w:sz w:val="18"/>
                <w:szCs w:val="18"/>
              </w:rPr>
              <w:t>ентира по направлению на запад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37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77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39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1-го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40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740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41</w:t>
            </w:r>
            <w:r w:rsidR="005048C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480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44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2,1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 60/231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50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АО-2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37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54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2008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 60/66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АО-2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2008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64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 60/66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АИР-180М2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2023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3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Электроснабжающая организация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74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227100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ТП1576</w:t>
            </w:r>
          </w:p>
        </w:tc>
      </w:tr>
      <w:tr w:rsidR="00015238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15238" w:rsidRPr="00C02751" w:rsidRDefault="00015238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15238" w:rsidRPr="00C02751" w:rsidRDefault="00015238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5F1EE7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5F1EE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пос. Крутоярский, пос. Падинский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«Крутоярская»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2-го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 расположенного за пределами участка. Ориентир - пос.Крутоярский. Участок находится примерно в 4,4 км от ориентира по направлению на северо-запад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2-го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83,9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2-го подъема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2-го подъема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370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84</w:t>
            </w:r>
            <w:r w:rsidR="005D250D">
              <w:rPr>
                <w:color w:val="auto"/>
                <w:sz w:val="18"/>
                <w:szCs w:val="18"/>
              </w:rPr>
              <w:t>..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2,3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 38/154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АИР-180М2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94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95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96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2023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97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98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99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 38/154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100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38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101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АО-2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102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37</w:t>
            </w:r>
          </w:p>
        </w:tc>
      </w:tr>
      <w:tr w:rsidR="00070569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103</w:t>
            </w:r>
            <w:r w:rsidR="005D250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070569" w:rsidRPr="00C02751" w:rsidRDefault="0007056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070569" w:rsidRPr="00C02751" w:rsidRDefault="0007056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5D250D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104</w:t>
            </w:r>
            <w:r w:rsidR="0016757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5D250D" w:rsidRPr="00C02751" w:rsidRDefault="005D250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2008</w:t>
            </w:r>
          </w:p>
        </w:tc>
      </w:tr>
      <w:tr w:rsidR="005D250D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105</w:t>
            </w:r>
            <w:r w:rsidR="0016757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7" w:type="pct"/>
            <w:gridSpan w:val="5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2" w:type="pct"/>
            <w:gridSpan w:val="3"/>
            <w:shd w:val="clear" w:color="000000" w:fill="FFFFFF"/>
            <w:vAlign w:val="center"/>
            <w:hideMark/>
          </w:tcPr>
          <w:p w:rsidR="005D250D" w:rsidRPr="00C02751" w:rsidRDefault="005D250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5D250D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106</w:t>
            </w:r>
            <w:r w:rsidR="0016757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99" w:type="pct"/>
            <w:gridSpan w:val="4"/>
            <w:shd w:val="clear" w:color="000000" w:fill="FFFFFF"/>
            <w:hideMark/>
          </w:tcPr>
          <w:p w:rsidR="005D250D" w:rsidRPr="00C02751" w:rsidRDefault="005D250D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70" w:type="pct"/>
            <w:gridSpan w:val="4"/>
            <w:shd w:val="clear" w:color="000000" w:fill="FFFFFF"/>
            <w:vAlign w:val="center"/>
            <w:hideMark/>
          </w:tcPr>
          <w:p w:rsidR="005D250D" w:rsidRPr="00C02751" w:rsidRDefault="005D250D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C6E8E" w:rsidRPr="00C02751" w:rsidTr="00D125A5">
        <w:trPr>
          <w:gridAfter w:val="1"/>
          <w:wAfter w:w="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Электроснабжающая организация</w:t>
            </w:r>
          </w:p>
        </w:tc>
        <w:tc>
          <w:tcPr>
            <w:tcW w:w="899" w:type="pct"/>
            <w:gridSpan w:val="4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70" w:type="pct"/>
            <w:gridSpan w:val="4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899" w:type="pct"/>
            <w:gridSpan w:val="4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72521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899" w:type="pct"/>
            <w:gridSpan w:val="4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ТП1606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84" w:type="pct"/>
            <w:gridSpan w:val="2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899" w:type="pct"/>
            <w:gridSpan w:val="4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5F1EE7">
        <w:trPr>
          <w:gridAfter w:val="2"/>
          <w:wAfter w:w="9" w:type="pct"/>
          <w:trHeight w:val="20"/>
        </w:trPr>
        <w:tc>
          <w:tcPr>
            <w:tcW w:w="4991" w:type="pct"/>
            <w:gridSpan w:val="10"/>
            <w:shd w:val="clear" w:color="000000" w:fill="F2F2F2"/>
            <w:noWrap/>
            <w:hideMark/>
          </w:tcPr>
          <w:p w:rsidR="00DE1B1F" w:rsidRPr="00C02751" w:rsidRDefault="00DE1B1F" w:rsidP="005F1EE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пос. Балковский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НС 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Георгиевский район. Местоположение установлено относительно ориентира, расположенного за пределами участка. Ориентир - поселок Балковский. Уч</w:t>
            </w:r>
            <w:r w:rsidRPr="00C02751">
              <w:rPr>
                <w:color w:val="auto"/>
                <w:sz w:val="18"/>
                <w:szCs w:val="18"/>
              </w:rPr>
              <w:t>а</w:t>
            </w:r>
            <w:r w:rsidRPr="00C02751">
              <w:rPr>
                <w:color w:val="auto"/>
                <w:sz w:val="18"/>
                <w:szCs w:val="18"/>
              </w:rPr>
              <w:t>сток находится примерно в 1,5 км от ориент</w:t>
            </w:r>
            <w:r w:rsidRPr="00C02751">
              <w:rPr>
                <w:color w:val="auto"/>
                <w:sz w:val="18"/>
                <w:szCs w:val="18"/>
              </w:rPr>
              <w:t>и</w:t>
            </w:r>
            <w:r w:rsidRPr="00C02751">
              <w:rPr>
                <w:color w:val="auto"/>
                <w:sz w:val="18"/>
                <w:szCs w:val="18"/>
              </w:rPr>
              <w:t>ра по направлению на юго-восток.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99,8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2,8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 160/30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 180М4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ЦМФ 50/10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ЦМФ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137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138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2008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139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140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141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Д200-36АУХЛ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142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143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 180М4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144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145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146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1998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147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3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148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149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Электроснабжающая организация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41153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151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ТП1459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152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5F1EE7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5F1EE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ст. Лысогорская</w:t>
            </w:r>
            <w:r w:rsidR="00F862C1" w:rsidRPr="00C02751">
              <w:rPr>
                <w:bCs/>
                <w:color w:val="auto"/>
                <w:sz w:val="18"/>
                <w:szCs w:val="18"/>
              </w:rPr>
              <w:t xml:space="preserve"> НС №1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153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№1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154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Георгиевский район, станица Лысогорская, ул. Верхняя, 163 Б</w:t>
            </w:r>
          </w:p>
        </w:tc>
      </w:tr>
      <w:tr w:rsidR="0016757F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155</w:t>
            </w:r>
            <w:r w:rsidR="00AC6E8E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16757F" w:rsidRPr="00C02751" w:rsidRDefault="0016757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16757F" w:rsidRPr="00C02751" w:rsidRDefault="0016757F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1971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88,8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660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2,6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2,1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КМ 50-80-200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 180М4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2013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КМ 50-80-200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АИР160S3M4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179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2003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 Электроснабжающая организация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108011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ТП1104</w:t>
            </w:r>
          </w:p>
        </w:tc>
      </w:tr>
      <w:tr w:rsidR="00AC6E8E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5F1EE7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5F1EE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ст. Лысогорская</w:t>
            </w:r>
            <w:r w:rsidR="00F862C1" w:rsidRPr="00C02751">
              <w:rPr>
                <w:bCs/>
                <w:color w:val="auto"/>
                <w:sz w:val="18"/>
                <w:szCs w:val="18"/>
              </w:rPr>
              <w:t xml:space="preserve"> НС №2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№2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Ставропольский край, Георгиевский район, станица Лысогорская, пер. Карьерный, 2А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1971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91,7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620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470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2,7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199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КМ 50-80-200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АИР160S3M4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2023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207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208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209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 100-65-250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210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211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АИР 200М2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212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45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213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214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2002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215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216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217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 Электроснабжающая организация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218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121230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219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ТП1579</w:t>
            </w:r>
          </w:p>
        </w:tc>
      </w:tr>
      <w:tr w:rsidR="00AC6E8E" w:rsidRPr="00C02751" w:rsidTr="00D125A5">
        <w:trPr>
          <w:gridAfter w:val="2"/>
          <w:wAfter w:w="9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220</w:t>
            </w:r>
            <w:r w:rsidR="00B9065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hideMark/>
          </w:tcPr>
          <w:p w:rsidR="00AC6E8E" w:rsidRPr="00C02751" w:rsidRDefault="00AC6E8E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5" w:type="pct"/>
            <w:gridSpan w:val="3"/>
            <w:shd w:val="clear" w:color="000000" w:fill="FFFFFF"/>
            <w:vAlign w:val="center"/>
            <w:hideMark/>
          </w:tcPr>
          <w:p w:rsidR="00AC6E8E" w:rsidRPr="00C02751" w:rsidRDefault="00AC6E8E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D125A5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D125A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 xml:space="preserve">пос. </w:t>
            </w:r>
            <w:r w:rsidR="00B90652">
              <w:rPr>
                <w:bCs/>
                <w:color w:val="auto"/>
                <w:sz w:val="18"/>
                <w:szCs w:val="18"/>
              </w:rPr>
              <w:t>Нижнезольски</w:t>
            </w:r>
            <w:r w:rsidR="00F862C1" w:rsidRPr="00C02751">
              <w:rPr>
                <w:bCs/>
                <w:color w:val="auto"/>
                <w:sz w:val="18"/>
                <w:szCs w:val="18"/>
              </w:rPr>
              <w:t>й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1-го подъема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vMerge w:val="restar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установки насосного оборудования  на водозаборе</w:t>
            </w:r>
          </w:p>
        </w:tc>
        <w:tc>
          <w:tcPr>
            <w:tcW w:w="904" w:type="pct"/>
            <w:gridSpan w:val="5"/>
            <w:vMerge w:val="restart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Ставропольский край, Георгиевский район, пос. Нижнезольский, примерно в 30 м по направлению на юго-запад от ориентира 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vMerge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904" w:type="pct"/>
            <w:gridSpan w:val="5"/>
            <w:vMerge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пос. Нижнезольский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1970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1-го подъема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87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Категория насосной станции 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1-го подъема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180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Количество напорных линий трубопроводов 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2,2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1,6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ЭЦВ 6-6,5-105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6,5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4АМ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239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2019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Электроснабжающая организация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53330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ТП1394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4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D125A5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D125A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Малкинский водовод</w:t>
            </w:r>
            <w:r w:rsidR="00F862C1" w:rsidRPr="00C02751">
              <w:rPr>
                <w:bCs/>
                <w:color w:val="auto"/>
                <w:sz w:val="18"/>
                <w:szCs w:val="18"/>
              </w:rPr>
              <w:t xml:space="preserve"> НС 2-го подъема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2-го подъема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2-го подъема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249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2-го подъема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месторасположение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 Примерно в 0,2 км от ст. Старопавловской по направлению на северо-запад, Кировский ра</w:t>
            </w:r>
            <w:r w:rsidRPr="00C02751">
              <w:rPr>
                <w:color w:val="auto"/>
                <w:sz w:val="18"/>
                <w:szCs w:val="18"/>
              </w:rPr>
              <w:t>й</w:t>
            </w:r>
            <w:r w:rsidRPr="00C02751">
              <w:rPr>
                <w:color w:val="auto"/>
                <w:sz w:val="18"/>
                <w:szCs w:val="18"/>
              </w:rPr>
              <w:lastRenderedPageBreak/>
              <w:t>он, Ставропольский край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250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1992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2-го подъема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75,6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2-го подъема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2-го подъема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253</w:t>
            </w:r>
            <w:r w:rsidR="00A8775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57000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254</w:t>
            </w:r>
            <w:r w:rsidR="00A8775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45000</w:t>
            </w:r>
          </w:p>
        </w:tc>
      </w:tr>
      <w:tr w:rsidR="00B90652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255</w:t>
            </w:r>
            <w:r w:rsidR="00A8775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B90652" w:rsidRPr="00C02751" w:rsidRDefault="00B9065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B90652" w:rsidRPr="00C02751" w:rsidRDefault="00B90652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1200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-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550Д22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М280-М6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269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550Д22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М280-М6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110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275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276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277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278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550Д22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279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280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М280-МL6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281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282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283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284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3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285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286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550Д22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287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288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М280-МL4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289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290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980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291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292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4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293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294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 Электроснабжающая организация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295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13463246,59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296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ПС Старопавловская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297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79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903" w:type="pct"/>
            <w:gridSpan w:val="5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DE1B1F" w:rsidRPr="00C02751" w:rsidTr="00D125A5">
        <w:trPr>
          <w:trHeight w:val="20"/>
        </w:trPr>
        <w:tc>
          <w:tcPr>
            <w:tcW w:w="5000" w:type="pct"/>
            <w:gridSpan w:val="12"/>
            <w:shd w:val="clear" w:color="000000" w:fill="F2F2F2"/>
            <w:noWrap/>
            <w:hideMark/>
          </w:tcPr>
          <w:p w:rsidR="00DE1B1F" w:rsidRPr="00C02751" w:rsidRDefault="00DE1B1F" w:rsidP="00D125A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C02751">
              <w:rPr>
                <w:bCs/>
                <w:color w:val="auto"/>
                <w:sz w:val="18"/>
                <w:szCs w:val="18"/>
              </w:rPr>
              <w:t>Малкинский водовод</w:t>
            </w:r>
            <w:r w:rsidR="00F862C1" w:rsidRPr="00C02751">
              <w:rPr>
                <w:bCs/>
                <w:color w:val="auto"/>
                <w:sz w:val="18"/>
                <w:szCs w:val="18"/>
              </w:rPr>
              <w:t xml:space="preserve"> НС 3-го подъема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298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Насосная станция 3-го подъема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3-го подъема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299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vMerge w:val="restar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Адрес насосной станции 3-го подъема</w:t>
            </w:r>
          </w:p>
        </w:tc>
        <w:tc>
          <w:tcPr>
            <w:tcW w:w="828" w:type="pct"/>
            <w:gridSpan w:val="2"/>
            <w:vMerge w:val="restart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месторасполож</w:t>
            </w:r>
            <w:r w:rsidRPr="00C02751">
              <w:rPr>
                <w:color w:val="auto"/>
                <w:sz w:val="18"/>
                <w:szCs w:val="18"/>
              </w:rPr>
              <w:t>е</w:t>
            </w:r>
            <w:r w:rsidRPr="00C02751">
              <w:rPr>
                <w:color w:val="auto"/>
                <w:sz w:val="18"/>
                <w:szCs w:val="18"/>
              </w:rPr>
              <w:t>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Ставропольский край, 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vMerge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828" w:type="pct"/>
            <w:gridSpan w:val="2"/>
            <w:vMerge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Георгиевский район, пос. Новый,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301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vMerge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828" w:type="pct"/>
            <w:gridSpan w:val="2"/>
            <w:vMerge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ул. Первомайская, 75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302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1992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303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Процент износа здания насосной станции 3-го подъема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75,6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lastRenderedPageBreak/>
              <w:t>304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Категория насосной станции 3-го подъема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НС 3-го подъема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305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max вод</w:t>
            </w:r>
            <w:r w:rsidRPr="00C02751">
              <w:rPr>
                <w:color w:val="auto"/>
                <w:sz w:val="18"/>
                <w:szCs w:val="18"/>
              </w:rPr>
              <w:t>о</w:t>
            </w:r>
            <w:r w:rsidRPr="00C02751">
              <w:rPr>
                <w:color w:val="auto"/>
                <w:sz w:val="18"/>
                <w:szCs w:val="18"/>
              </w:rPr>
              <w:t>разбора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57000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306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Фактическая подача воды в часы min водора</w:t>
            </w:r>
            <w:r w:rsidRPr="00C02751">
              <w:rPr>
                <w:color w:val="auto"/>
                <w:sz w:val="18"/>
                <w:szCs w:val="18"/>
              </w:rPr>
              <w:t>з</w:t>
            </w:r>
            <w:r w:rsidRPr="00C02751">
              <w:rPr>
                <w:color w:val="auto"/>
                <w:sz w:val="18"/>
                <w:szCs w:val="18"/>
              </w:rPr>
              <w:t>бора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45000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307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напорных линий трубопроводов из здания станции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Кол-во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308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Диаметр напорного трубопровода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1000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309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2 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600</w:t>
            </w:r>
          </w:p>
        </w:tc>
      </w:tr>
      <w:tr w:rsidR="00A87759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310</w:t>
            </w:r>
            <w:r w:rsidR="00432A3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A87759" w:rsidRPr="00C02751" w:rsidRDefault="00A8775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Диаметр напорного трубопровода 3 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мм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A87759" w:rsidRPr="00C02751" w:rsidRDefault="00A87759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312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max водора</w:t>
            </w:r>
            <w:r w:rsidRPr="00C02751">
              <w:rPr>
                <w:color w:val="auto"/>
                <w:sz w:val="18"/>
                <w:szCs w:val="18"/>
              </w:rPr>
              <w:t>з</w:t>
            </w:r>
            <w:r w:rsidRPr="00C02751">
              <w:rPr>
                <w:color w:val="auto"/>
                <w:sz w:val="18"/>
                <w:szCs w:val="18"/>
              </w:rPr>
              <w:t>бора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313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Давление воды на выходе в часы min водора</w:t>
            </w:r>
            <w:r w:rsidRPr="00C02751">
              <w:rPr>
                <w:color w:val="auto"/>
                <w:sz w:val="18"/>
                <w:szCs w:val="18"/>
              </w:rPr>
              <w:t>з</w:t>
            </w:r>
            <w:r w:rsidRPr="00C02751">
              <w:rPr>
                <w:color w:val="auto"/>
                <w:sz w:val="18"/>
                <w:szCs w:val="18"/>
              </w:rPr>
              <w:t>бора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атм.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6,3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314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рабочих насосов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315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Д1600-90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316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1600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317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4А-400У-4У3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318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500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319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двигателя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320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2006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321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1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322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323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200Д-90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324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720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325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М280ML-4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326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327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1500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328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1995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329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2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330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331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марка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ЦНС60-231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332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Производительность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м³/час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60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333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Электродвигатель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Тип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4AM250S2У3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334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Мощность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75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335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Число оборотов электродвигателя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об/мин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3000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336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 установки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Год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2023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337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Количество отработанных часов насоса 3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Час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 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338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Необходимость капитального ремонта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(да/нет)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339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 Электроснабжающая организация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«ПАО» «Россети Северного Кавказа» - «Ста</w:t>
            </w:r>
            <w:r w:rsidRPr="00C02751">
              <w:rPr>
                <w:color w:val="auto"/>
                <w:sz w:val="18"/>
                <w:szCs w:val="18"/>
              </w:rPr>
              <w:t>в</w:t>
            </w:r>
            <w:r w:rsidRPr="00C02751">
              <w:rPr>
                <w:color w:val="auto"/>
                <w:sz w:val="18"/>
                <w:szCs w:val="18"/>
              </w:rPr>
              <w:t>ропольэнерго»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340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 xml:space="preserve">Годовой объём потребления электроэнергии 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кВт/ч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4788352,247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341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основного электроснабжения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ТП1787</w:t>
            </w:r>
          </w:p>
        </w:tc>
      </w:tr>
      <w:tr w:rsidR="00432A37" w:rsidRPr="00C02751" w:rsidTr="00D125A5">
        <w:trPr>
          <w:gridAfter w:val="3"/>
          <w:wAfter w:w="14" w:type="pct"/>
          <w:trHeight w:val="20"/>
        </w:trPr>
        <w:tc>
          <w:tcPr>
            <w:tcW w:w="243" w:type="pct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342</w:t>
            </w:r>
            <w:r w:rsidR="00AB2C08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955" w:type="pct"/>
            <w:gridSpan w:val="4"/>
            <w:shd w:val="clear" w:color="000000" w:fill="FFFFFF"/>
            <w:hideMark/>
          </w:tcPr>
          <w:p w:rsidR="00432A37" w:rsidRPr="00C02751" w:rsidRDefault="00432A37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ТП резервного электроснабжения</w:t>
            </w:r>
          </w:p>
        </w:tc>
        <w:tc>
          <w:tcPr>
            <w:tcW w:w="828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шт., наимен.</w:t>
            </w:r>
          </w:p>
        </w:tc>
        <w:tc>
          <w:tcPr>
            <w:tcW w:w="1960" w:type="pct"/>
            <w:gridSpan w:val="2"/>
            <w:shd w:val="clear" w:color="000000" w:fill="FFFFFF"/>
            <w:vAlign w:val="center"/>
            <w:hideMark/>
          </w:tcPr>
          <w:p w:rsidR="00432A37" w:rsidRPr="00C02751" w:rsidRDefault="00432A37" w:rsidP="00DE1B1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02751">
              <w:rPr>
                <w:color w:val="auto"/>
                <w:sz w:val="18"/>
                <w:szCs w:val="18"/>
              </w:rPr>
              <w:t>нет</w:t>
            </w:r>
          </w:p>
        </w:tc>
      </w:tr>
    </w:tbl>
    <w:p w:rsidR="001917C7" w:rsidRPr="001B4B26" w:rsidRDefault="001917C7" w:rsidP="001B4B26">
      <w:pPr>
        <w:spacing w:before="0" w:after="0" w:line="240" w:lineRule="auto"/>
        <w:contextualSpacing/>
        <w:rPr>
          <w:sz w:val="28"/>
        </w:rPr>
      </w:pPr>
      <w:r w:rsidRPr="001B4B26">
        <w:rPr>
          <w:sz w:val="28"/>
        </w:rPr>
        <w:t xml:space="preserve">В таблице ниже представлена сводная информация по водоочистным сооружениям Георгиевского муниципального округа по состоянию на 01.01.2024 г. </w:t>
      </w:r>
    </w:p>
    <w:p w:rsidR="001917C7" w:rsidRPr="001C1A46" w:rsidRDefault="001917C7" w:rsidP="001917C7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1C1A46">
        <w:rPr>
          <w:bCs/>
          <w:color w:val="000000" w:themeColor="text1"/>
          <w:sz w:val="22"/>
        </w:rPr>
        <w:t xml:space="preserve">Таблица </w:t>
      </w:r>
      <w:r w:rsidR="001C1A46" w:rsidRPr="001C1A46">
        <w:rPr>
          <w:bCs/>
          <w:color w:val="000000" w:themeColor="text1"/>
          <w:sz w:val="22"/>
        </w:rPr>
        <w:t>11.</w:t>
      </w:r>
      <w:r w:rsidR="00A60C6C" w:rsidRPr="001C1A46">
        <w:rPr>
          <w:bCs/>
          <w:color w:val="000000" w:themeColor="text1"/>
          <w:sz w:val="22"/>
        </w:rPr>
        <w:t xml:space="preserve">Сводная информация по водоочистным сооружениям Георгиевского муниципального округа </w:t>
      </w:r>
      <w:r w:rsidRPr="001C1A46">
        <w:rPr>
          <w:bCs/>
          <w:color w:val="000000" w:themeColor="text1"/>
          <w:sz w:val="22"/>
        </w:rPr>
        <w:t>по состоянию на 01.01.2024 г.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7"/>
        <w:gridCol w:w="3828"/>
        <w:gridCol w:w="1563"/>
        <w:gridCol w:w="3717"/>
      </w:tblGrid>
      <w:tr w:rsidR="007820B3" w:rsidRPr="001C1A46" w:rsidTr="007820B3">
        <w:trPr>
          <w:trHeight w:val="20"/>
          <w:tblHeader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1A46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1A46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1A46">
              <w:rPr>
                <w:sz w:val="18"/>
                <w:szCs w:val="18"/>
              </w:rPr>
              <w:t xml:space="preserve">Ед. изм. 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1A46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1917C7" w:rsidRPr="001C1A46" w:rsidTr="001917C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917C7" w:rsidRPr="001C1A46" w:rsidRDefault="001917C7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1A46">
              <w:rPr>
                <w:bCs/>
                <w:color w:val="auto"/>
                <w:sz w:val="18"/>
                <w:szCs w:val="18"/>
              </w:rPr>
              <w:t>Александрийские ОСВ (ОСВ Обильненского группового водопровода)</w:t>
            </w:r>
          </w:p>
        </w:tc>
      </w:tr>
      <w:tr w:rsidR="007820B3" w:rsidRPr="001C1A46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C1A46" w:rsidRDefault="007820B3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1C1A46">
              <w:rPr>
                <w:bCs/>
                <w:color w:val="auto"/>
                <w:sz w:val="18"/>
                <w:szCs w:val="18"/>
              </w:rPr>
              <w:t>1</w:t>
            </w:r>
            <w:r w:rsidR="0078183F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C1A46" w:rsidRDefault="007820B3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1C1A46">
              <w:rPr>
                <w:bCs/>
                <w:color w:val="auto"/>
                <w:sz w:val="18"/>
                <w:szCs w:val="18"/>
              </w:rPr>
              <w:t>Наименование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1A46">
              <w:rPr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C1A46" w:rsidRDefault="007820B3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1A46">
              <w:rPr>
                <w:bCs/>
                <w:color w:val="auto"/>
                <w:sz w:val="18"/>
                <w:szCs w:val="18"/>
              </w:rPr>
              <w:t>Александрийские ОСВ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Адрес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Ставропольский край, Георгиевский район, местоположение установлено относительно ориентира, расположенного за пределами участка. Ориентир - ст. Александрийская. Уч</w:t>
            </w:r>
            <w:r w:rsidRPr="001917C7">
              <w:rPr>
                <w:color w:val="auto"/>
                <w:sz w:val="18"/>
                <w:szCs w:val="18"/>
              </w:rPr>
              <w:t>а</w:t>
            </w:r>
            <w:r w:rsidRPr="001917C7">
              <w:rPr>
                <w:color w:val="auto"/>
                <w:sz w:val="18"/>
                <w:szCs w:val="18"/>
              </w:rPr>
              <w:t>сток находится примерно в 2,5 км от ориент</w:t>
            </w:r>
            <w:r w:rsidRPr="001917C7">
              <w:rPr>
                <w:color w:val="auto"/>
                <w:sz w:val="18"/>
                <w:szCs w:val="18"/>
              </w:rPr>
              <w:t>и</w:t>
            </w:r>
            <w:r w:rsidRPr="001917C7">
              <w:rPr>
                <w:color w:val="auto"/>
                <w:sz w:val="18"/>
                <w:szCs w:val="18"/>
              </w:rPr>
              <w:t>ра по направлению на север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1984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lastRenderedPageBreak/>
              <w:t>4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Процент износа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77,2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Наименование источника, от которого поступ</w:t>
            </w:r>
            <w:r w:rsidRPr="001917C7">
              <w:rPr>
                <w:color w:val="auto"/>
                <w:sz w:val="18"/>
                <w:szCs w:val="18"/>
              </w:rPr>
              <w:t>а</w:t>
            </w:r>
            <w:r w:rsidRPr="001917C7">
              <w:rPr>
                <w:color w:val="auto"/>
                <w:sz w:val="18"/>
                <w:szCs w:val="18"/>
              </w:rPr>
              <w:t>ет вода на очистку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Распределитель Широкий БСК-1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6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Проектная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20700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7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20700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8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среднесуточный расход воды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10260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9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расход воды в максимальные су</w:t>
            </w:r>
            <w:r w:rsidRPr="001917C7">
              <w:rPr>
                <w:color w:val="auto"/>
                <w:sz w:val="18"/>
                <w:szCs w:val="18"/>
              </w:rPr>
              <w:t>т</w:t>
            </w:r>
            <w:r w:rsidRPr="001917C7">
              <w:rPr>
                <w:color w:val="auto"/>
                <w:sz w:val="18"/>
                <w:szCs w:val="18"/>
              </w:rPr>
              <w:t>ки водопотребления.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14880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10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11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US-800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12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пропущенной воды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3745054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13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воды на собственные нужды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107936</w:t>
            </w:r>
          </w:p>
        </w:tc>
      </w:tr>
      <w:tr w:rsidR="007820B3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14</w:t>
            </w:r>
            <w:r w:rsidR="0078183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B3" w:rsidRPr="001917C7" w:rsidRDefault="007820B3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Этапы водоподготовки (осветление, умягчение, обезжелезивание, обеззараживание и т.д.)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B3" w:rsidRPr="001917C7" w:rsidRDefault="007820B3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фильтрование, обеззараживание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Соответствие воды после очистки требованиям санитарных норм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Применяемые реагенты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поваренная соль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насосного оборудования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К 290/30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насосного оборуд</w:t>
            </w:r>
            <w:r w:rsidRPr="001917C7">
              <w:rPr>
                <w:color w:val="auto"/>
                <w:sz w:val="18"/>
                <w:szCs w:val="18"/>
              </w:rPr>
              <w:t>о</w:t>
            </w:r>
            <w:r w:rsidRPr="001917C7">
              <w:rPr>
                <w:color w:val="auto"/>
                <w:sz w:val="18"/>
                <w:szCs w:val="18"/>
              </w:rPr>
              <w:t>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1994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Способ удаления осадков и промывных вод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отвод в реку Кума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Необходимость реконструкции/модернизации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78183F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183F" w:rsidRPr="001917C7" w:rsidRDefault="0078183F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83F" w:rsidRPr="001917C7" w:rsidRDefault="0078183F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 </w:t>
            </w:r>
          </w:p>
        </w:tc>
      </w:tr>
      <w:tr w:rsidR="001917C7" w:rsidRPr="001917C7" w:rsidTr="00D125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:rsidR="001917C7" w:rsidRPr="00F87832" w:rsidRDefault="001917C7" w:rsidP="006E101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Ульяновские ОСВ (ОСВ Ульяновского группового водопровода)</w:t>
            </w:r>
          </w:p>
        </w:tc>
      </w:tr>
      <w:tr w:rsidR="00F87832" w:rsidRPr="00A60C6C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F87832" w:rsidRDefault="00F87832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22</w:t>
            </w:r>
            <w:r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F87832" w:rsidRDefault="00F87832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Наименование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1917C7">
              <w:rPr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Ульяновские ОСВ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F87832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F87832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Адрес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Ставропольский край, Георгиевский район, местоположение установлено относительно ориентира расположенного за пределами участка. Ориентир - пос. Новоульяновский. Участок находится примерно в 1,2 км от ор</w:t>
            </w:r>
            <w:r w:rsidRPr="00F87832">
              <w:rPr>
                <w:color w:val="auto"/>
                <w:sz w:val="18"/>
                <w:szCs w:val="18"/>
              </w:rPr>
              <w:t>и</w:t>
            </w:r>
            <w:r w:rsidRPr="00F87832">
              <w:rPr>
                <w:color w:val="auto"/>
                <w:sz w:val="18"/>
                <w:szCs w:val="18"/>
              </w:rPr>
              <w:t>ентира по направлению на запад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1980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Процент износа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83,9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Наименование источника, от которого поступ</w:t>
            </w:r>
            <w:r w:rsidRPr="001917C7">
              <w:rPr>
                <w:color w:val="auto"/>
                <w:sz w:val="18"/>
                <w:szCs w:val="18"/>
              </w:rPr>
              <w:t>а</w:t>
            </w:r>
            <w:r w:rsidRPr="001917C7">
              <w:rPr>
                <w:color w:val="auto"/>
                <w:sz w:val="18"/>
                <w:szCs w:val="18"/>
              </w:rPr>
              <w:t>ет вода на очистку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Распределитель Широкий БСК-1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Проектная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F87832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4320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4320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среднесуточный расход воды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1420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расход воды в максимальные су</w:t>
            </w:r>
            <w:r w:rsidRPr="001917C7">
              <w:rPr>
                <w:color w:val="auto"/>
                <w:sz w:val="18"/>
                <w:szCs w:val="18"/>
              </w:rPr>
              <w:t>т</w:t>
            </w:r>
            <w:r w:rsidRPr="001917C7">
              <w:rPr>
                <w:color w:val="auto"/>
                <w:sz w:val="18"/>
                <w:szCs w:val="18"/>
              </w:rPr>
              <w:t>ки водопотребления.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2160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ВСХН-200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пропущенной воды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518496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воды на собственные нужды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3485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Этапы водоподготовки (осветление, умягчение, обезжелезивание, обеззараживание и т.д.)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фильтрование, обеззараживание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Соответствие воды после очистки требованиям санитарных норм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Применяемые реагенты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поваренная соль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насосного оборудования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К80-65-160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насосного оборуд</w:t>
            </w:r>
            <w:r w:rsidRPr="001917C7">
              <w:rPr>
                <w:color w:val="auto"/>
                <w:sz w:val="18"/>
                <w:szCs w:val="18"/>
              </w:rPr>
              <w:t>о</w:t>
            </w:r>
            <w:r w:rsidRPr="001917C7">
              <w:rPr>
                <w:color w:val="auto"/>
                <w:sz w:val="18"/>
                <w:szCs w:val="18"/>
              </w:rPr>
              <w:t>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2008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Способ удаления осадков и промывных вод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отвод по рельефу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Необходимость реконструкции/модернизации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F87832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832" w:rsidRPr="001917C7" w:rsidRDefault="00F87832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832" w:rsidRPr="001917C7" w:rsidRDefault="00F87832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 </w:t>
            </w:r>
          </w:p>
        </w:tc>
      </w:tr>
      <w:tr w:rsidR="001917C7" w:rsidRPr="001917C7" w:rsidTr="00D125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:rsidR="001917C7" w:rsidRPr="00F87832" w:rsidRDefault="001917C7" w:rsidP="006E101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Балковские ОСВ</w:t>
            </w:r>
          </w:p>
        </w:tc>
      </w:tr>
      <w:tr w:rsidR="002B6889" w:rsidRPr="00A60C6C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F87832" w:rsidRDefault="002B6889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43</w:t>
            </w:r>
            <w:r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F87832" w:rsidRDefault="002B6889" w:rsidP="00D125A5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Наименование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F87832" w:rsidRDefault="002B6889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F87832" w:rsidRDefault="002B6889" w:rsidP="001917C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87832">
              <w:rPr>
                <w:bCs/>
                <w:color w:val="auto"/>
                <w:sz w:val="18"/>
                <w:szCs w:val="18"/>
              </w:rPr>
              <w:t>Балковские ОСВ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Адрес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F87832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F87832" w:rsidRDefault="002B6889" w:rsidP="001917C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F87832">
              <w:rPr>
                <w:color w:val="auto"/>
                <w:sz w:val="18"/>
                <w:szCs w:val="18"/>
              </w:rPr>
              <w:t>Ставропольский край, Георгиевский район, местоположение установлено относительно ориентира, расположенного за пределами участка. Ориентир поселок Балковский. Уч</w:t>
            </w:r>
            <w:r w:rsidRPr="00F87832">
              <w:rPr>
                <w:color w:val="auto"/>
                <w:sz w:val="18"/>
                <w:szCs w:val="18"/>
              </w:rPr>
              <w:t>а</w:t>
            </w:r>
            <w:r w:rsidRPr="00F87832">
              <w:rPr>
                <w:color w:val="auto"/>
                <w:sz w:val="18"/>
                <w:szCs w:val="18"/>
              </w:rPr>
              <w:t>сток находится примерно в 1,5 км от ориент</w:t>
            </w:r>
            <w:r w:rsidRPr="00F87832">
              <w:rPr>
                <w:color w:val="auto"/>
                <w:sz w:val="18"/>
                <w:szCs w:val="18"/>
              </w:rPr>
              <w:t>и</w:t>
            </w:r>
            <w:r w:rsidRPr="00F87832">
              <w:rPr>
                <w:color w:val="auto"/>
                <w:sz w:val="18"/>
                <w:szCs w:val="18"/>
              </w:rPr>
              <w:lastRenderedPageBreak/>
              <w:t>ра по направлению на юго-восток.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lastRenderedPageBreak/>
              <w:t>45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1980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Процент износа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99,8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Наименование источника, от которого поступ</w:t>
            </w:r>
            <w:r w:rsidRPr="001917C7">
              <w:rPr>
                <w:color w:val="auto"/>
                <w:sz w:val="18"/>
                <w:szCs w:val="18"/>
              </w:rPr>
              <w:t>а</w:t>
            </w:r>
            <w:r w:rsidRPr="001917C7">
              <w:rPr>
                <w:color w:val="auto"/>
                <w:sz w:val="18"/>
                <w:szCs w:val="18"/>
              </w:rPr>
              <w:t>ет вода на очистку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Распределитель Саблинский БСК-2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Проектная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4800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Фактическая производительность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4800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среднесуточный расход воды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215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Фактический расход воды в максимальные су</w:t>
            </w:r>
            <w:r w:rsidRPr="001917C7">
              <w:rPr>
                <w:color w:val="auto"/>
                <w:sz w:val="18"/>
                <w:szCs w:val="18"/>
              </w:rPr>
              <w:t>т</w:t>
            </w:r>
            <w:r w:rsidRPr="001917C7">
              <w:rPr>
                <w:color w:val="auto"/>
                <w:sz w:val="18"/>
                <w:szCs w:val="18"/>
              </w:rPr>
              <w:t>ки водопотребления.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м³/сут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318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СТВХ-100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пропущенной воды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78236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Объем воды на собственные нужды за 2023 год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м</w:t>
            </w:r>
            <w:r w:rsidRPr="001917C7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11664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Этапы водоподготовки (осветление, умягчение, обезжелезивание, обеззараживание и т.д.)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фильтрование, обеззараживание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Соответствие воды после очистки требованиям санитарных норм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Применяемые реагенты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поваренная соль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Тип, марка насосного оборудования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ЦМФ 50/10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60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Год ввода в эксплуатацию насосного оборуд</w:t>
            </w:r>
            <w:r w:rsidRPr="001917C7">
              <w:rPr>
                <w:color w:val="auto"/>
                <w:sz w:val="18"/>
                <w:szCs w:val="18"/>
              </w:rPr>
              <w:t>о</w:t>
            </w:r>
            <w:r w:rsidRPr="001917C7">
              <w:rPr>
                <w:color w:val="auto"/>
                <w:sz w:val="18"/>
                <w:szCs w:val="18"/>
              </w:rPr>
              <w:t>вания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2008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61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Способ удаления осадков и промывных вод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отвод по рельефу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62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Необходимость реконструкции/модернизации ВОС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2B6889" w:rsidRPr="001917C7" w:rsidTr="00D125A5">
        <w:trPr>
          <w:trHeight w:val="2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63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6889" w:rsidRPr="001917C7" w:rsidRDefault="002B6889" w:rsidP="00D125A5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889" w:rsidRPr="001917C7" w:rsidRDefault="002B6889" w:rsidP="001917C7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917C7">
              <w:rPr>
                <w:color w:val="auto"/>
                <w:sz w:val="18"/>
                <w:szCs w:val="18"/>
              </w:rPr>
              <w:t> </w:t>
            </w:r>
          </w:p>
        </w:tc>
      </w:tr>
    </w:tbl>
    <w:p w:rsidR="00683CE0" w:rsidRDefault="00683CE0" w:rsidP="001B4B26">
      <w:pPr>
        <w:spacing w:before="0" w:after="0" w:line="240" w:lineRule="auto"/>
        <w:ind w:firstLine="0"/>
        <w:contextualSpacing/>
        <w:rPr>
          <w:b/>
          <w:color w:val="auto"/>
          <w:sz w:val="26"/>
          <w:szCs w:val="24"/>
        </w:rPr>
      </w:pPr>
    </w:p>
    <w:p w:rsidR="0012652C" w:rsidRPr="00D102D6" w:rsidRDefault="00FA76FD" w:rsidP="00D102D6">
      <w:pPr>
        <w:pStyle w:val="4"/>
        <w:spacing w:before="0" w:after="0" w:line="240" w:lineRule="auto"/>
        <w:ind w:firstLine="567"/>
        <w:rPr>
          <w:b w:val="0"/>
          <w:sz w:val="28"/>
          <w:szCs w:val="28"/>
        </w:rPr>
      </w:pPr>
      <w:r w:rsidRPr="00D102D6">
        <w:rPr>
          <w:b w:val="0"/>
          <w:sz w:val="28"/>
          <w:szCs w:val="28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</w:t>
      </w:r>
      <w:r w:rsidRPr="00D102D6">
        <w:rPr>
          <w:b w:val="0"/>
          <w:sz w:val="28"/>
          <w:szCs w:val="28"/>
        </w:rPr>
        <w:t>з</w:t>
      </w:r>
      <w:r w:rsidRPr="00D102D6">
        <w:rPr>
          <w:b w:val="0"/>
          <w:sz w:val="28"/>
          <w:szCs w:val="28"/>
        </w:rPr>
        <w:t>можности обеспечения качества воды в процессе транспортировки по этим сетям</w:t>
      </w:r>
      <w:r w:rsidR="006E1014">
        <w:rPr>
          <w:b w:val="0"/>
          <w:sz w:val="28"/>
          <w:szCs w:val="28"/>
        </w:rPr>
        <w:t>.</w:t>
      </w:r>
    </w:p>
    <w:p w:rsidR="00FB3C2A" w:rsidRPr="00D102D6" w:rsidRDefault="00FB3C2A" w:rsidP="00D102D6">
      <w:pPr>
        <w:spacing w:before="0" w:after="0" w:line="240" w:lineRule="auto"/>
        <w:ind w:firstLine="567"/>
        <w:rPr>
          <w:sz w:val="28"/>
          <w:szCs w:val="28"/>
        </w:rPr>
      </w:pPr>
      <w:r w:rsidRPr="00D102D6">
        <w:rPr>
          <w:sz w:val="28"/>
          <w:szCs w:val="28"/>
        </w:rPr>
        <w:t>На балансе Георгиевского ПТП расположено 435,7 км групповых вод</w:t>
      </w:r>
      <w:r w:rsidRPr="00D102D6">
        <w:rPr>
          <w:sz w:val="28"/>
          <w:szCs w:val="28"/>
        </w:rPr>
        <w:t>о</w:t>
      </w:r>
      <w:r w:rsidRPr="00D102D6">
        <w:rPr>
          <w:sz w:val="28"/>
          <w:szCs w:val="28"/>
        </w:rPr>
        <w:t>проводов и 981 км разводящих сетей водопровода, 56 артскважин. ПТП Г</w:t>
      </w:r>
      <w:r w:rsidRPr="00D102D6">
        <w:rPr>
          <w:sz w:val="28"/>
          <w:szCs w:val="28"/>
        </w:rPr>
        <w:t>е</w:t>
      </w:r>
      <w:r w:rsidRPr="00D102D6">
        <w:rPr>
          <w:sz w:val="28"/>
          <w:szCs w:val="28"/>
        </w:rPr>
        <w:t>оргиевское обслуживает 19,4 км бесхозяйных водопроводных сетей. Сущ</w:t>
      </w:r>
      <w:r w:rsidRPr="00D102D6">
        <w:rPr>
          <w:sz w:val="28"/>
          <w:szCs w:val="28"/>
        </w:rPr>
        <w:t>е</w:t>
      </w:r>
      <w:r w:rsidRPr="00D102D6">
        <w:rPr>
          <w:sz w:val="28"/>
          <w:szCs w:val="28"/>
        </w:rPr>
        <w:t>ствующая система водоснабжения в основном уложена из чугунных, стал</w:t>
      </w:r>
      <w:r w:rsidRPr="00D102D6">
        <w:rPr>
          <w:sz w:val="28"/>
          <w:szCs w:val="28"/>
        </w:rPr>
        <w:t>ь</w:t>
      </w:r>
      <w:r w:rsidRPr="00D102D6">
        <w:rPr>
          <w:sz w:val="28"/>
          <w:szCs w:val="28"/>
        </w:rPr>
        <w:t>ны</w:t>
      </w:r>
      <w:r w:rsidR="002D7186" w:rsidRPr="00D102D6">
        <w:rPr>
          <w:sz w:val="28"/>
          <w:szCs w:val="28"/>
        </w:rPr>
        <w:t>х</w:t>
      </w:r>
      <w:r w:rsidRPr="00D102D6">
        <w:rPr>
          <w:sz w:val="28"/>
          <w:szCs w:val="28"/>
        </w:rPr>
        <w:t xml:space="preserve">, </w:t>
      </w:r>
      <w:r w:rsidR="00B65621" w:rsidRPr="00D102D6">
        <w:rPr>
          <w:sz w:val="28"/>
          <w:szCs w:val="28"/>
        </w:rPr>
        <w:t>полиэтилен</w:t>
      </w:r>
      <w:r w:rsidRPr="00D102D6">
        <w:rPr>
          <w:sz w:val="28"/>
          <w:szCs w:val="28"/>
        </w:rPr>
        <w:t>овых, асбестовых труб диаметром 200-600 мм.</w:t>
      </w:r>
    </w:p>
    <w:p w:rsidR="00FB3C2A" w:rsidRPr="00D102D6" w:rsidRDefault="00FB3C2A" w:rsidP="00D102D6">
      <w:pPr>
        <w:spacing w:before="0" w:after="0" w:line="240" w:lineRule="auto"/>
        <w:ind w:firstLine="567"/>
        <w:rPr>
          <w:sz w:val="28"/>
          <w:szCs w:val="28"/>
        </w:rPr>
      </w:pPr>
      <w:r w:rsidRPr="00D102D6">
        <w:rPr>
          <w:sz w:val="28"/>
          <w:szCs w:val="28"/>
        </w:rPr>
        <w:t>Износ системы водоснабжения в целом составляет более 75</w:t>
      </w:r>
      <w:r w:rsidR="006E1014">
        <w:rPr>
          <w:sz w:val="28"/>
          <w:szCs w:val="28"/>
        </w:rPr>
        <w:t xml:space="preserve"> </w:t>
      </w:r>
      <w:r w:rsidRPr="00D102D6">
        <w:rPr>
          <w:sz w:val="28"/>
          <w:szCs w:val="28"/>
        </w:rPr>
        <w:t>%. При этом, фактический срок службы оборудования истек при нормативном и</w:t>
      </w:r>
      <w:r w:rsidRPr="00D102D6">
        <w:rPr>
          <w:sz w:val="28"/>
          <w:szCs w:val="28"/>
        </w:rPr>
        <w:t>с</w:t>
      </w:r>
      <w:r w:rsidRPr="00D102D6">
        <w:rPr>
          <w:sz w:val="28"/>
          <w:szCs w:val="28"/>
        </w:rPr>
        <w:t>пользовании 30 лет. Техническое состояние существующей водопроводной сети внутри населенных пунктов крайне неудовлетворительное. Локальные водопроводы внутри населенных пунктов повсеместно требуют замены.</w:t>
      </w:r>
    </w:p>
    <w:p w:rsidR="00117B44" w:rsidRPr="00D102D6" w:rsidRDefault="00117B44" w:rsidP="00D102D6">
      <w:pPr>
        <w:spacing w:before="0" w:after="0" w:line="240" w:lineRule="auto"/>
        <w:ind w:firstLine="567"/>
        <w:rPr>
          <w:sz w:val="28"/>
          <w:szCs w:val="28"/>
        </w:rPr>
        <w:sectPr w:rsidR="00117B44" w:rsidRPr="00D102D6" w:rsidSect="00C677A1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docGrid w:linePitch="326"/>
        </w:sectPr>
      </w:pPr>
      <w:r w:rsidRPr="00D102D6">
        <w:rPr>
          <w:sz w:val="28"/>
          <w:szCs w:val="28"/>
        </w:rPr>
        <w:t>Характеристика сетей водоснабжения представлена в таблице ниже.</w:t>
      </w:r>
    </w:p>
    <w:p w:rsidR="00FB3C2A" w:rsidRPr="00B97464" w:rsidRDefault="00FB3C2A" w:rsidP="00FB3C2A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55" w:name="_Toc185175521"/>
      <w:r w:rsidRPr="00B97464">
        <w:rPr>
          <w:bCs/>
          <w:color w:val="000000" w:themeColor="text1"/>
          <w:sz w:val="22"/>
        </w:rPr>
        <w:lastRenderedPageBreak/>
        <w:t xml:space="preserve">Таблица </w:t>
      </w:r>
      <w:r w:rsidR="00B97464" w:rsidRPr="00B97464">
        <w:rPr>
          <w:bCs/>
          <w:color w:val="000000" w:themeColor="text1"/>
          <w:sz w:val="22"/>
        </w:rPr>
        <w:t>1</w:t>
      </w:r>
      <w:r w:rsidR="002D7186" w:rsidRPr="00B97464">
        <w:rPr>
          <w:bCs/>
          <w:color w:val="000000" w:themeColor="text1"/>
          <w:sz w:val="22"/>
        </w:rPr>
        <w:t>2</w:t>
      </w:r>
      <w:r w:rsidR="00B97464" w:rsidRPr="00B97464">
        <w:rPr>
          <w:bCs/>
          <w:color w:val="000000" w:themeColor="text1"/>
          <w:sz w:val="22"/>
        </w:rPr>
        <w:t>.</w:t>
      </w:r>
      <w:r w:rsidR="00454898">
        <w:rPr>
          <w:bCs/>
          <w:color w:val="000000" w:themeColor="text1"/>
          <w:sz w:val="22"/>
        </w:rPr>
        <w:t> </w:t>
      </w:r>
      <w:r w:rsidR="00117B44" w:rsidRPr="00B97464">
        <w:rPr>
          <w:bCs/>
          <w:color w:val="000000" w:themeColor="text1"/>
          <w:sz w:val="22"/>
        </w:rPr>
        <w:t>Характеристика сетей водоснабжения Георгиевского муниципального округа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7"/>
        <w:gridCol w:w="2078"/>
        <w:gridCol w:w="1087"/>
        <w:gridCol w:w="1621"/>
        <w:gridCol w:w="1698"/>
        <w:gridCol w:w="1787"/>
        <w:gridCol w:w="1787"/>
      </w:tblGrid>
      <w:tr w:rsidR="00B053CA" w:rsidRPr="00B97464" w:rsidTr="00D27A9C">
        <w:trPr>
          <w:trHeight w:val="20"/>
          <w:tblHeader/>
        </w:trPr>
        <w:tc>
          <w:tcPr>
            <w:tcW w:w="1494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Назначение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Диаметр, мм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Материал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Протяженность, км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Год прокладки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Способ прокладки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D9D9D9"/>
            <w:vAlign w:val="center"/>
            <w:hideMark/>
          </w:tcPr>
          <w:p w:rsidR="00B053CA" w:rsidRPr="00B97464" w:rsidRDefault="002D072E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Водоснабжение</w:t>
            </w:r>
            <w:r w:rsidR="00B053CA" w:rsidRPr="00B97464">
              <w:rPr>
                <w:bCs/>
                <w:sz w:val="18"/>
                <w:szCs w:val="18"/>
              </w:rPr>
              <w:t>, в том числе:</w:t>
            </w:r>
          </w:p>
        </w:tc>
        <w:tc>
          <w:tcPr>
            <w:tcW w:w="724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1 066,19</w:t>
            </w:r>
          </w:p>
        </w:tc>
        <w:tc>
          <w:tcPr>
            <w:tcW w:w="623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shd w:val="clear" w:color="000000" w:fill="D9D9D9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г. Георгиевск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246,44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1960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50-600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132,78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80-400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63,16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3,40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47,10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с. Краснокумское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77,73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50-500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34,79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80-250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4,90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100-400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6,84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31,20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Незлобная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82,73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1990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75,32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0,87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0,05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50-160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6,50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Новый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29,65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1980-2021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11,57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3,10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14,97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Терский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2,26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458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80-200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2,26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458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Шаумянский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19,90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1990-2016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1,50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1,72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9,93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110-225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6,75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Георгиевская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24,31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2011-2021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150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0,03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63-225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24,28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х. им. Кирова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3,80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1990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50-80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2,85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90-110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0,95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Александрийская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52,82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0,75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0,35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100-400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51,03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0,69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Подгорная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37,10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0,14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100-500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36,61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110-160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0,35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с. Обильное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65,50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31,38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0,03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32,04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50-225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2,06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с. Новозаведенное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52,86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3,10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4,12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14,32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110-315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31,32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Новоульяновский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54,83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150-400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6,18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43,33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90-315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5,32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Крутоярский,  пос. Падинский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27,96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150-200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4,28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22,67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63-160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1,01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Балковский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33,85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150-200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1,22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150-200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2,50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29,55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50-160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0,59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Лысогорская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77,90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1971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1,70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100-150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10,66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40,61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50-160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24,94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97464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хут</w:t>
            </w:r>
            <w:r w:rsidR="00B053CA" w:rsidRPr="00B97464">
              <w:rPr>
                <w:bCs/>
                <w:sz w:val="18"/>
                <w:szCs w:val="18"/>
              </w:rPr>
              <w:t>. Новомихайловский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2,77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0,47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63-110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2,30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Семеновка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2,05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1973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0,42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63-110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1,63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пос. Нижнезольский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8,14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2,75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100-200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2,91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50-110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2,48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ст. Урухская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18,40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1970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50-80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4,30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80-100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5,80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50-110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8,30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Обильненский водовод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31,71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1983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300-500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9,36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0,32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300-500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19,81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315-400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2,22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Малкинский водовод</w:t>
            </w:r>
          </w:p>
        </w:tc>
        <w:tc>
          <w:tcPr>
            <w:tcW w:w="724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хозяйственно-питьевое</w:t>
            </w:r>
          </w:p>
        </w:tc>
        <w:tc>
          <w:tcPr>
            <w:tcW w:w="379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B97464">
              <w:rPr>
                <w:bCs/>
                <w:sz w:val="18"/>
                <w:szCs w:val="18"/>
              </w:rPr>
              <w:t>113,48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1992</w:t>
            </w:r>
          </w:p>
        </w:tc>
        <w:tc>
          <w:tcPr>
            <w:tcW w:w="623" w:type="pct"/>
            <w:shd w:val="clear" w:color="000000" w:fill="F2F2F2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подземный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в том числе:</w:t>
            </w:r>
          </w:p>
        </w:tc>
        <w:tc>
          <w:tcPr>
            <w:tcW w:w="724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50-1200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сталь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91,70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 </w:t>
            </w: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чугун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0,19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0,04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160-500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полиэтилен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9,73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B053CA" w:rsidRPr="00B97464" w:rsidTr="00D27A9C">
        <w:trPr>
          <w:trHeight w:val="20"/>
        </w:trPr>
        <w:tc>
          <w:tcPr>
            <w:tcW w:w="149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24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800-1200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right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железобетон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B97464">
              <w:rPr>
                <w:sz w:val="18"/>
                <w:szCs w:val="18"/>
              </w:rPr>
              <w:t>11,82</w:t>
            </w: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B053CA" w:rsidRPr="00B97464" w:rsidRDefault="00B053CA" w:rsidP="00B053CA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FB3C2A" w:rsidRPr="00B97464" w:rsidRDefault="00FB3C2A" w:rsidP="00CD03A0">
      <w:pPr>
        <w:sectPr w:rsidR="00FB3C2A" w:rsidRPr="00B97464" w:rsidSect="00C677A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D27A9C" w:rsidRPr="001B7CD0" w:rsidRDefault="00D27A9C" w:rsidP="001B7CD0">
      <w:pPr>
        <w:spacing w:before="0" w:after="0" w:line="240" w:lineRule="auto"/>
        <w:ind w:firstLine="567"/>
        <w:contextualSpacing/>
        <w:rPr>
          <w:sz w:val="28"/>
          <w:szCs w:val="28"/>
        </w:rPr>
      </w:pPr>
      <w:r w:rsidRPr="001B7CD0">
        <w:rPr>
          <w:sz w:val="28"/>
          <w:szCs w:val="28"/>
        </w:rPr>
        <w:lastRenderedPageBreak/>
        <w:t xml:space="preserve">В таблице </w:t>
      </w:r>
      <w:r w:rsidR="00B97464" w:rsidRPr="001B7CD0">
        <w:rPr>
          <w:sz w:val="28"/>
          <w:szCs w:val="28"/>
        </w:rPr>
        <w:t>13</w:t>
      </w:r>
      <w:r w:rsidRPr="001B7CD0">
        <w:rPr>
          <w:sz w:val="28"/>
          <w:szCs w:val="28"/>
        </w:rPr>
        <w:t xml:space="preserve"> представлен список пожарных гидрантов Георгиевского муниципального округа по состоянию на 01.01.2024 г.</w:t>
      </w:r>
    </w:p>
    <w:p w:rsidR="00D27A9C" w:rsidRPr="005B1F83" w:rsidRDefault="00D27A9C" w:rsidP="00D27A9C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56" w:name="_Toc185175522"/>
      <w:r w:rsidRPr="005B1F83">
        <w:rPr>
          <w:bCs/>
          <w:color w:val="000000" w:themeColor="text1"/>
          <w:sz w:val="22"/>
        </w:rPr>
        <w:t xml:space="preserve">Таблица </w:t>
      </w:r>
      <w:r w:rsidR="00C677A1">
        <w:rPr>
          <w:bCs/>
          <w:color w:val="000000" w:themeColor="text1"/>
          <w:sz w:val="22"/>
        </w:rPr>
        <w:t>1</w:t>
      </w:r>
      <w:r w:rsidR="005B1F83" w:rsidRPr="005B1F83">
        <w:rPr>
          <w:bCs/>
          <w:color w:val="000000" w:themeColor="text1"/>
          <w:sz w:val="22"/>
        </w:rPr>
        <w:t>3</w:t>
      </w:r>
      <w:r w:rsidR="005B1F83">
        <w:rPr>
          <w:bCs/>
          <w:color w:val="000000" w:themeColor="text1"/>
          <w:sz w:val="22"/>
        </w:rPr>
        <w:t>.</w:t>
      </w:r>
      <w:r w:rsidRPr="005B1F83">
        <w:rPr>
          <w:bCs/>
          <w:color w:val="000000" w:themeColor="text1"/>
          <w:sz w:val="22"/>
        </w:rPr>
        <w:t xml:space="preserve"> Список пожарных гидрантов Георгиевского муниципального округа по состоянию на 01.01.2024 г.</w:t>
      </w:r>
      <w:bookmarkEnd w:id="56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0"/>
        <w:gridCol w:w="2505"/>
        <w:gridCol w:w="5153"/>
        <w:gridCol w:w="986"/>
      </w:tblGrid>
      <w:tr w:rsidR="003D575F" w:rsidRPr="005B1F83" w:rsidTr="003D575F">
        <w:trPr>
          <w:trHeight w:val="20"/>
          <w:tblHeader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B1F83">
              <w:rPr>
                <w:sz w:val="18"/>
                <w:szCs w:val="20"/>
              </w:rPr>
              <w:t>№№                    п/п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B1F83">
              <w:rPr>
                <w:sz w:val="18"/>
                <w:szCs w:val="20"/>
              </w:rPr>
              <w:t>Наименование                                        населенного пункта</w:t>
            </w:r>
          </w:p>
        </w:tc>
        <w:tc>
          <w:tcPr>
            <w:tcW w:w="2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B1F83">
              <w:rPr>
                <w:sz w:val="18"/>
                <w:szCs w:val="20"/>
              </w:rPr>
              <w:t>Адрес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B1F83">
              <w:rPr>
                <w:sz w:val="18"/>
                <w:szCs w:val="20"/>
              </w:rPr>
              <w:t>Кол-во, шт.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Анджиевского, 96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Анджиевского - ул. Володарского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Арсенальная - ул. Однобокова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Арсенальная - ул. Пионерская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Арсенальная - ул. Пушкина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пер. Бакинский, №№ 117, 108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Батакская</w:t>
            </w:r>
            <w:r w:rsidR="005B1F83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10, 10/1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 xml:space="preserve">ул. Батакская - ул. Кочубея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Березовая, 48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Березовая - ул. Парковая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Бойко - ул. Володарского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Бойко</w:t>
            </w:r>
            <w:r w:rsidR="005B1F83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106, 110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 - ул. Дружбы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 - ул. Мира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</w:t>
            </w:r>
            <w:r w:rsidR="005B1F83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 43,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69,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77,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79,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83, 83/1,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85,</w:t>
            </w:r>
            <w:r w:rsidR="001B7CD0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87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8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</w:t>
            </w:r>
            <w:r w:rsidR="005B1F83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4, 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 - ул. Салогубова, 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Быкова - ул. Тронина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Ватутина - ул. Кооперативная 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Вехова, 61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Вехова - ул. Калинина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Вехова - ул. Ленина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Вехова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Вехова - ул. Щербакова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Вокзальная, 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Володарского</w:t>
            </w:r>
            <w:r w:rsidR="00BF064F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- ул. Урицкого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Воровского - ул. 8 Марта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8 Марта, 19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29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 xml:space="preserve">ул. Воровского, 2а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Воровского, 9/4 - пер. Степной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</w:t>
            </w:r>
            <w:r w:rsidR="00481029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5, 95, 121, 293, 299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5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</w:t>
            </w:r>
            <w:r w:rsidR="00481029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8, 60, 68, 242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 - ул. Гастелло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 - ул. Московская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 - ул. Пушкина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Гагарина - ул. Строителей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Гастелло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Герцена - ул. Ермолова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39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Герцена - ул. М. Горького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Герцена - ул. Маяковского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Говорова - ул. Московская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Говорова - ул. Пушкина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Ессентукская - ул. Герцена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Лермонтова - ул. Горийская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Госпитальная - ул. Комарова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Госпитальная - ул. Лермонтова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Дзержинского</w:t>
            </w:r>
            <w:r w:rsidR="00B65621">
              <w:rPr>
                <w:sz w:val="18"/>
              </w:rPr>
              <w:t xml:space="preserve"> </w:t>
            </w:r>
            <w:r w:rsidR="00481029">
              <w:rPr>
                <w:sz w:val="18"/>
              </w:rPr>
              <w:t>,</w:t>
            </w:r>
            <w:r w:rsidR="00BF064F">
              <w:rPr>
                <w:sz w:val="18"/>
              </w:rPr>
              <w:t xml:space="preserve"> </w:t>
            </w:r>
            <w:r w:rsidR="00481029">
              <w:rPr>
                <w:sz w:val="18"/>
              </w:rPr>
              <w:t xml:space="preserve">№ </w:t>
            </w:r>
            <w:r w:rsidRPr="005B1F83">
              <w:rPr>
                <w:sz w:val="18"/>
              </w:rPr>
              <w:t>23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Дзержинского</w:t>
            </w:r>
            <w:r w:rsidR="00481029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25,</w:t>
            </w:r>
            <w:r w:rsidR="001B7CD0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27,</w:t>
            </w:r>
            <w:r w:rsidR="001B7CD0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49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Дзержинского - ул. Дубинина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Добролюбова - ул. Ермолова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Добролюбова - ул. К. Маркса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Дружбы, 31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Ермолова - ул. Калинина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Ермолова - ул. Красноармейская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Ермолова - ул. Ленина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Ермолова - ул. Моисеенко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Ермолова - ул. Щорса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lastRenderedPageBreak/>
              <w:t>58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 xml:space="preserve">ул. Ермолова, </w:t>
            </w:r>
            <w:r w:rsidR="00481029">
              <w:rPr>
                <w:sz w:val="18"/>
              </w:rPr>
              <w:t>№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59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Ессентукская - ул. Красноармейская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Ессентукская - ул. Моисеенко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Ессентукская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Ессентукская - ул. Щорса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 xml:space="preserve">ул. Ессентукская, </w:t>
            </w:r>
            <w:r w:rsidR="00481029">
              <w:rPr>
                <w:sz w:val="18"/>
              </w:rPr>
              <w:t>№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167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Железнодорожная - пер. Крылова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К. Маркса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Кирова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К. Маркса - ул. Моисеенко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К. Маркса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69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К. Маркса - ул. Щербакова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Калинина, №№ 11, 12,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22, 32,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135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5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 - ул. К. Маркса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 - ул. Пятигорская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Калинина, 97Б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481029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</w:t>
            </w:r>
            <w:r w:rsidR="00481029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</w:t>
            </w:r>
            <w:r w:rsidR="00BF064F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117, 119/1,</w:t>
            </w:r>
            <w:r w:rsidR="00BF064F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121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Калинина, 101/1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Калинина</w:t>
            </w:r>
            <w:r w:rsidR="00481029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123,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126,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129,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131,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131а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5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Калинина</w:t>
            </w:r>
            <w:r w:rsidR="00481029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133,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139,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142/2,</w:t>
            </w:r>
            <w:r w:rsidR="00BF064F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142/5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8102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Калинина</w:t>
            </w:r>
            <w:r w:rsidR="00481029">
              <w:rPr>
                <w:color w:val="auto"/>
                <w:sz w:val="18"/>
              </w:rPr>
              <w:t xml:space="preserve">, </w:t>
            </w:r>
            <w:r w:rsidRPr="005B1F83">
              <w:rPr>
                <w:color w:val="auto"/>
                <w:sz w:val="18"/>
              </w:rPr>
              <w:t>№№ 146/4,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146/2,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148/1,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162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79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</w:t>
            </w:r>
            <w:r w:rsidR="00481029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172, 128, 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80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 - ул. Кирова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81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 - ул. Тургенева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82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Кирова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83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Комсомольская - ул. Однобокова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84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Лермонтова - ул. Комсомольская</w:t>
            </w:r>
            <w:r w:rsidR="00BF064F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85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Кооперативная</w:t>
            </w:r>
            <w:r w:rsidR="00205D75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199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86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Кооперативная - ул. Советская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87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Красноармейская - ул. Маяковского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88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Красноармейская - ул. Кирова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89</w:t>
            </w:r>
            <w:r w:rsidR="006B16CE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Кочубея</w:t>
            </w:r>
            <w:r w:rsidR="00205D75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5,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7,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9,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Кочубея - ул. Макаренко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Кочубея - ул. Тургенева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Комарова - ул. Некрасова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93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Вехова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94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Ермолова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95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Лермонтова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96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М. Горького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97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Маяковского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98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Московская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99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 - ул. Октябрьская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Ленина, 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Ленина</w:t>
            </w:r>
            <w:r w:rsidR="00205D75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3,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17,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31/1,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40,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66,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73,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110,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126,</w:t>
            </w:r>
            <w:r w:rsidR="006F08FC">
              <w:rPr>
                <w:color w:val="auto"/>
                <w:sz w:val="18"/>
              </w:rPr>
              <w:t xml:space="preserve"> </w:t>
            </w:r>
            <w:r w:rsidRPr="005B1F83">
              <w:rPr>
                <w:color w:val="auto"/>
                <w:sz w:val="18"/>
              </w:rPr>
              <w:t>136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9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Лермонтова</w:t>
            </w:r>
            <w:r w:rsidR="00205D75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38, 58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103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Лесная</w:t>
            </w:r>
            <w:r w:rsidR="00BF064F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104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М. Горького - ул. Матросова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105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М. горького - ул. Тимирязева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106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Матросова - ул. Маяковского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107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Маяковского - ул. Пархоменко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108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Маяковского - ул. Щербакова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109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Мельничная</w:t>
            </w:r>
            <w:r w:rsidR="00205D75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>№№ 15, 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Мира</w:t>
            </w:r>
            <w:r w:rsidR="00205D75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7,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10,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12/3,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14,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5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Мира - ул. Филатова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Моисеенко - ул. Московская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113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 xml:space="preserve">ул. Морозова </w:t>
            </w:r>
            <w:r w:rsidR="00205D75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>63 - ул. Речная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114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Однобокова</w:t>
            </w:r>
            <w:r w:rsidR="00205D75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19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115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Октябрьская</w:t>
            </w:r>
            <w:r w:rsidR="00205D75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98 - пер. Товарный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116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Октябрьская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45,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52,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54,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56,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74,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84,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 xml:space="preserve">98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7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117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Октябрьская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 143/6,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143/8,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143/9,</w:t>
            </w:r>
            <w:r w:rsidR="006F08FC">
              <w:rPr>
                <w:sz w:val="18"/>
              </w:rPr>
              <w:t xml:space="preserve"> </w:t>
            </w:r>
            <w:r w:rsidRPr="005B1F83">
              <w:rPr>
                <w:sz w:val="18"/>
              </w:rPr>
              <w:t>152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118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 xml:space="preserve"> ул. Октябрьская</w:t>
            </w:r>
            <w:r w:rsidR="00E57B74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88, 143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119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Парковая - ул. Скалозубова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пл. Победы, 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lastRenderedPageBreak/>
              <w:t>121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</w:rPr>
            </w:pPr>
            <w:r w:rsidRPr="005B1F83">
              <w:rPr>
                <w:color w:val="auto"/>
                <w:sz w:val="18"/>
              </w:rPr>
              <w:t>ул. Пятигорская</w:t>
            </w:r>
            <w:r w:rsidR="00E57B74">
              <w:rPr>
                <w:color w:val="auto"/>
                <w:sz w:val="18"/>
              </w:rPr>
              <w:t>,</w:t>
            </w:r>
            <w:r w:rsidRPr="005B1F83">
              <w:rPr>
                <w:color w:val="auto"/>
                <w:sz w:val="18"/>
              </w:rPr>
              <w:t xml:space="preserve"> №№ 4, 6, 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Пушкина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88, 44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123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Пушкина - ул. Чугурина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124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Салогубова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2, 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125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Салогубова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126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Светлая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127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E57B74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ул. Строителей, </w:t>
            </w:r>
            <w:r w:rsidR="003D575F" w:rsidRPr="005B1F83">
              <w:rPr>
                <w:sz w:val="18"/>
              </w:rPr>
              <w:t>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128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Калинина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119/3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129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Лесная - ул. Кленовая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Тронина - ул. Филатова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E57B74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ул. Тронина, </w:t>
            </w:r>
            <w:r w:rsidR="003D575F" w:rsidRPr="005B1F83">
              <w:rPr>
                <w:sz w:val="18"/>
              </w:rPr>
              <w:t>№№ 4, 10, 10/1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Тургенева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8, 11/2, 13, 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4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133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Ульянова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 xml:space="preserve"> 32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134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Федорова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 xml:space="preserve"> 42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135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Филатова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 xml:space="preserve"> №№ 5/2, 11, 15, 36, 54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5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136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Филатова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56/2, 60, 62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137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Чайковского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№№ 123, 140, 150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3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138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Черняховского - ул. Пугачева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139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Чугурина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 xml:space="preserve"> №№ 12, 122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2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140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 xml:space="preserve">ул. Шевченко </w:t>
            </w:r>
            <w:r w:rsidR="00E57B74">
              <w:rPr>
                <w:sz w:val="18"/>
              </w:rPr>
              <w:t xml:space="preserve">, </w:t>
            </w:r>
            <w:r w:rsidRPr="005B1F83">
              <w:rPr>
                <w:sz w:val="18"/>
              </w:rPr>
              <w:t>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141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ул. Энгельса - пер. Расковой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492B77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75F" w:rsidRPr="005B1F83" w:rsidRDefault="003D575F" w:rsidP="00492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142</w:t>
            </w:r>
            <w:r w:rsidR="006F08FC">
              <w:rPr>
                <w:sz w:val="18"/>
              </w:rPr>
              <w:t>.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г. Георгиевск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 w:rsidRPr="005B1F83">
              <w:rPr>
                <w:sz w:val="18"/>
              </w:rPr>
              <w:t>пер. Юго-Западный</w:t>
            </w:r>
            <w:r w:rsidR="00E57B74">
              <w:rPr>
                <w:sz w:val="18"/>
              </w:rPr>
              <w:t>,</w:t>
            </w:r>
            <w:r w:rsidRPr="005B1F83">
              <w:rPr>
                <w:sz w:val="18"/>
              </w:rPr>
              <w:t xml:space="preserve"> 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5B1F83">
              <w:rPr>
                <w:sz w:val="18"/>
              </w:rPr>
              <w:t>1</w:t>
            </w:r>
          </w:p>
        </w:tc>
      </w:tr>
      <w:tr w:rsidR="003D575F" w:rsidRPr="005B1F83" w:rsidTr="003D575F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5B1F83">
              <w:rPr>
                <w:bCs/>
                <w:sz w:val="18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5B1F83">
              <w:rPr>
                <w:bCs/>
                <w:sz w:val="18"/>
              </w:rPr>
              <w:t>Итого</w:t>
            </w:r>
          </w:p>
        </w:tc>
        <w:tc>
          <w:tcPr>
            <w:tcW w:w="2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5B1F83">
              <w:rPr>
                <w:bCs/>
                <w:sz w:val="1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75F" w:rsidRPr="005B1F83" w:rsidRDefault="003D575F" w:rsidP="003D575F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5B1F83">
              <w:rPr>
                <w:bCs/>
                <w:sz w:val="18"/>
              </w:rPr>
              <w:t>229</w:t>
            </w:r>
          </w:p>
        </w:tc>
      </w:tr>
    </w:tbl>
    <w:p w:rsidR="001B7CD0" w:rsidRDefault="001B7CD0" w:rsidP="001B7CD0">
      <w:pPr>
        <w:spacing w:before="0" w:after="0" w:line="240" w:lineRule="auto"/>
        <w:ind w:firstLine="567"/>
        <w:rPr>
          <w:sz w:val="28"/>
          <w:szCs w:val="28"/>
        </w:rPr>
      </w:pPr>
    </w:p>
    <w:p w:rsidR="006A2760" w:rsidRPr="001B7CD0" w:rsidRDefault="006A2760" w:rsidP="006C6EE6">
      <w:pPr>
        <w:spacing w:before="0" w:after="0" w:line="240" w:lineRule="auto"/>
        <w:rPr>
          <w:sz w:val="28"/>
          <w:szCs w:val="28"/>
        </w:rPr>
      </w:pPr>
      <w:r w:rsidRPr="001B7CD0">
        <w:rPr>
          <w:sz w:val="28"/>
          <w:szCs w:val="28"/>
        </w:rPr>
        <w:t xml:space="preserve">В таблице </w:t>
      </w:r>
      <w:r w:rsidR="00085012" w:rsidRPr="001B7CD0">
        <w:rPr>
          <w:sz w:val="28"/>
          <w:szCs w:val="28"/>
        </w:rPr>
        <w:t>14</w:t>
      </w:r>
      <w:r w:rsidRPr="001B7CD0">
        <w:rPr>
          <w:sz w:val="28"/>
          <w:szCs w:val="28"/>
        </w:rPr>
        <w:t xml:space="preserve"> представлена информация по отказам и авариям</w:t>
      </w:r>
      <w:r w:rsidR="0008206C" w:rsidRPr="001B7CD0">
        <w:rPr>
          <w:sz w:val="28"/>
          <w:szCs w:val="28"/>
        </w:rPr>
        <w:t xml:space="preserve"> на сетях водоснабжения Георгиевского муниципального округа</w:t>
      </w:r>
      <w:r w:rsidRPr="001B7CD0">
        <w:rPr>
          <w:sz w:val="28"/>
          <w:szCs w:val="28"/>
        </w:rPr>
        <w:t xml:space="preserve"> за последние 3 года. </w:t>
      </w:r>
    </w:p>
    <w:p w:rsidR="006A2760" w:rsidRPr="005B1F83" w:rsidRDefault="006A2760" w:rsidP="006A2760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57" w:name="_Toc185175523"/>
      <w:r w:rsidRPr="005B1F83">
        <w:rPr>
          <w:bCs/>
          <w:color w:val="000000" w:themeColor="text1"/>
          <w:sz w:val="22"/>
        </w:rPr>
        <w:t xml:space="preserve">Таблица </w:t>
      </w:r>
      <w:r w:rsidR="00D2134C">
        <w:rPr>
          <w:bCs/>
          <w:color w:val="000000" w:themeColor="text1"/>
          <w:sz w:val="22"/>
        </w:rPr>
        <w:t>1</w:t>
      </w:r>
      <w:r w:rsidR="005B1F83">
        <w:rPr>
          <w:bCs/>
          <w:color w:val="000000" w:themeColor="text1"/>
          <w:sz w:val="22"/>
        </w:rPr>
        <w:t>4</w:t>
      </w:r>
      <w:r w:rsidR="003B087D">
        <w:rPr>
          <w:bCs/>
          <w:color w:val="000000" w:themeColor="text1"/>
          <w:sz w:val="22"/>
        </w:rPr>
        <w:t xml:space="preserve">. </w:t>
      </w:r>
      <w:r w:rsidR="0008206C" w:rsidRPr="005B1F83">
        <w:rPr>
          <w:bCs/>
          <w:color w:val="000000" w:themeColor="text1"/>
          <w:sz w:val="22"/>
        </w:rPr>
        <w:t xml:space="preserve">Статистика </w:t>
      </w:r>
      <w:r w:rsidR="00085012">
        <w:rPr>
          <w:bCs/>
          <w:color w:val="000000" w:themeColor="text1"/>
          <w:sz w:val="22"/>
        </w:rPr>
        <w:t xml:space="preserve">по </w:t>
      </w:r>
      <w:r w:rsidR="0008206C" w:rsidRPr="005B1F83">
        <w:rPr>
          <w:bCs/>
          <w:color w:val="000000" w:themeColor="text1"/>
          <w:sz w:val="22"/>
        </w:rPr>
        <w:t>отказам (авари</w:t>
      </w:r>
      <w:r w:rsidR="00085012">
        <w:rPr>
          <w:bCs/>
          <w:color w:val="000000" w:themeColor="text1"/>
          <w:sz w:val="22"/>
        </w:rPr>
        <w:t>и</w:t>
      </w:r>
      <w:r w:rsidR="0008206C" w:rsidRPr="005B1F83">
        <w:rPr>
          <w:bCs/>
          <w:color w:val="000000" w:themeColor="text1"/>
          <w:sz w:val="22"/>
        </w:rPr>
        <w:t xml:space="preserve"> и инцидент</w:t>
      </w:r>
      <w:r w:rsidR="00085012">
        <w:rPr>
          <w:bCs/>
          <w:color w:val="000000" w:themeColor="text1"/>
          <w:sz w:val="22"/>
        </w:rPr>
        <w:t>ы</w:t>
      </w:r>
      <w:r w:rsidR="0008206C" w:rsidRPr="005B1F83">
        <w:rPr>
          <w:bCs/>
          <w:color w:val="000000" w:themeColor="text1"/>
          <w:sz w:val="22"/>
        </w:rPr>
        <w:t>) на сетях водоснабжения Георгиевского муниципального округа за последние 3 года</w:t>
      </w:r>
      <w:bookmarkEnd w:id="5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7"/>
        <w:gridCol w:w="1025"/>
        <w:gridCol w:w="1025"/>
        <w:gridCol w:w="1025"/>
        <w:gridCol w:w="1025"/>
        <w:gridCol w:w="1025"/>
        <w:gridCol w:w="1025"/>
        <w:gridCol w:w="1025"/>
        <w:gridCol w:w="1132"/>
      </w:tblGrid>
      <w:tr w:rsidR="008D3BFE" w:rsidRPr="005B1F83" w:rsidTr="0008206C">
        <w:trPr>
          <w:tblHeader/>
        </w:trPr>
        <w:tc>
          <w:tcPr>
            <w:tcW w:w="1673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Отказы (аварии, инциденты)</w:t>
            </w:r>
          </w:p>
        </w:tc>
        <w:tc>
          <w:tcPr>
            <w:tcW w:w="1635" w:type="pct"/>
            <w:gridSpan w:val="3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Среднее время, затраченное на восст</w:t>
            </w:r>
            <w:r w:rsidRPr="005B1F83">
              <w:rPr>
                <w:sz w:val="18"/>
                <w:szCs w:val="18"/>
              </w:rPr>
              <w:t>а</w:t>
            </w:r>
            <w:r w:rsidRPr="005B1F83">
              <w:rPr>
                <w:sz w:val="18"/>
                <w:szCs w:val="18"/>
              </w:rPr>
              <w:t>новление</w:t>
            </w:r>
          </w:p>
        </w:tc>
        <w:tc>
          <w:tcPr>
            <w:tcW w:w="1692" w:type="pct"/>
            <w:gridSpan w:val="3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Протяженность сетей, замененных в ремонтный период, км</w:t>
            </w:r>
          </w:p>
        </w:tc>
      </w:tr>
      <w:tr w:rsidR="008D3BFE" w:rsidRPr="005B1F83" w:rsidTr="0008206C">
        <w:tc>
          <w:tcPr>
            <w:tcW w:w="583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2022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2023</w:t>
            </w:r>
          </w:p>
        </w:tc>
      </w:tr>
      <w:tr w:rsidR="008D3BFE" w:rsidRPr="005B1F83" w:rsidTr="006A2760">
        <w:trPr>
          <w:trHeight w:val="276"/>
        </w:trPr>
        <w:tc>
          <w:tcPr>
            <w:tcW w:w="583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575</w:t>
            </w:r>
          </w:p>
        </w:tc>
        <w:tc>
          <w:tcPr>
            <w:tcW w:w="545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682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694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2,2</w:t>
            </w:r>
          </w:p>
        </w:tc>
        <w:tc>
          <w:tcPr>
            <w:tcW w:w="545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2,5</w:t>
            </w:r>
          </w:p>
        </w:tc>
        <w:tc>
          <w:tcPr>
            <w:tcW w:w="545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2,75</w:t>
            </w:r>
          </w:p>
        </w:tc>
        <w:tc>
          <w:tcPr>
            <w:tcW w:w="545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1,179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4,291</w:t>
            </w:r>
          </w:p>
        </w:tc>
        <w:tc>
          <w:tcPr>
            <w:tcW w:w="602" w:type="pct"/>
            <w:shd w:val="clear" w:color="auto" w:fill="auto"/>
          </w:tcPr>
          <w:p w:rsidR="008D3BFE" w:rsidRPr="005B1F83" w:rsidRDefault="008D3BFE" w:rsidP="006A2760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B1F83">
              <w:rPr>
                <w:sz w:val="18"/>
                <w:szCs w:val="18"/>
              </w:rPr>
              <w:t>0,440</w:t>
            </w:r>
          </w:p>
        </w:tc>
      </w:tr>
    </w:tbl>
    <w:p w:rsidR="00E65E29" w:rsidRDefault="00E65E29" w:rsidP="006C6EE6">
      <w:pPr>
        <w:spacing w:before="0" w:after="0" w:line="240" w:lineRule="auto"/>
        <w:contextualSpacing/>
      </w:pP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Для профилактики возникновения аварий и утечек на сетях водопров</w:t>
      </w:r>
      <w:r w:rsidRPr="00B23E31">
        <w:rPr>
          <w:sz w:val="28"/>
          <w:szCs w:val="28"/>
        </w:rPr>
        <w:t>о</w:t>
      </w:r>
      <w:r w:rsidRPr="00B23E31">
        <w:rPr>
          <w:sz w:val="28"/>
          <w:szCs w:val="28"/>
        </w:rPr>
        <w:t>да и для уменьшения объемов потерь проводится своевременная замена з</w:t>
      </w:r>
      <w:r w:rsidRPr="00B23E31">
        <w:rPr>
          <w:sz w:val="28"/>
          <w:szCs w:val="28"/>
        </w:rPr>
        <w:t>а</w:t>
      </w:r>
      <w:r w:rsidRPr="00B23E31">
        <w:rPr>
          <w:sz w:val="28"/>
          <w:szCs w:val="28"/>
        </w:rPr>
        <w:t>порно-</w:t>
      </w:r>
      <w:r w:rsidR="00826163" w:rsidRPr="00B23E31">
        <w:rPr>
          <w:sz w:val="28"/>
          <w:szCs w:val="28"/>
        </w:rPr>
        <w:t>р</w:t>
      </w:r>
      <w:r w:rsidRPr="00B23E31">
        <w:rPr>
          <w:sz w:val="28"/>
          <w:szCs w:val="28"/>
        </w:rPr>
        <w:t>егулирующей арматуры и водопроводных сетей с истекшим эксплу</w:t>
      </w:r>
      <w:r w:rsidRPr="00B23E31">
        <w:rPr>
          <w:sz w:val="28"/>
          <w:szCs w:val="28"/>
        </w:rPr>
        <w:t>а</w:t>
      </w:r>
      <w:r w:rsidRPr="00B23E31">
        <w:rPr>
          <w:sz w:val="28"/>
          <w:szCs w:val="28"/>
        </w:rPr>
        <w:t>тационным ресурсом. Запорно-регулирующая арматура необходима для л</w:t>
      </w:r>
      <w:r w:rsidRPr="00B23E31">
        <w:rPr>
          <w:sz w:val="28"/>
          <w:szCs w:val="28"/>
        </w:rPr>
        <w:t>о</w:t>
      </w:r>
      <w:r w:rsidRPr="00B23E31">
        <w:rPr>
          <w:sz w:val="28"/>
          <w:szCs w:val="28"/>
        </w:rPr>
        <w:t>кализации аварийных участков водопровода и отключения наименьшего числа жителей и промышленных предприятий при производстве аварийно</w:t>
      </w:r>
      <w:r w:rsidR="00826163" w:rsidRPr="00B23E31">
        <w:rPr>
          <w:sz w:val="28"/>
          <w:szCs w:val="28"/>
        </w:rPr>
        <w:t>-</w:t>
      </w:r>
      <w:r w:rsidRPr="00B23E31">
        <w:rPr>
          <w:sz w:val="28"/>
          <w:szCs w:val="28"/>
        </w:rPr>
        <w:t xml:space="preserve">восстановительных работ.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В последнее время чугунные и стальные трубопроводы заменяются на полиэтиленовые. Современные материалы трубопроводов имеют значител</w:t>
      </w:r>
      <w:r w:rsidRPr="00B23E31">
        <w:rPr>
          <w:sz w:val="28"/>
          <w:szCs w:val="28"/>
        </w:rPr>
        <w:t>ь</w:t>
      </w:r>
      <w:r w:rsidRPr="00B23E31">
        <w:rPr>
          <w:sz w:val="28"/>
          <w:szCs w:val="28"/>
        </w:rPr>
        <w:t>но больший срок службы и более качественные технические и эксплуатац</w:t>
      </w:r>
      <w:r w:rsidRPr="00B23E31">
        <w:rPr>
          <w:sz w:val="28"/>
          <w:szCs w:val="28"/>
        </w:rPr>
        <w:t>и</w:t>
      </w:r>
      <w:r w:rsidRPr="00B23E31">
        <w:rPr>
          <w:sz w:val="28"/>
          <w:szCs w:val="28"/>
        </w:rPr>
        <w:t>онные характеристики. Полимерные материалы не подвержены коррозии, поэтому им не присущи недостатки и проблемы при эксплуатации металл</w:t>
      </w:r>
      <w:r w:rsidRPr="00B23E31">
        <w:rPr>
          <w:sz w:val="28"/>
          <w:szCs w:val="28"/>
        </w:rPr>
        <w:t>и</w:t>
      </w:r>
      <w:r w:rsidRPr="00B23E31">
        <w:rPr>
          <w:sz w:val="28"/>
          <w:szCs w:val="28"/>
        </w:rPr>
        <w:t>ческих труб. На них не образуются различного рода отложения (химические и биологические), поэтому гидравлические характеристики труб из полиме</w:t>
      </w:r>
      <w:r w:rsidRPr="00B23E31">
        <w:rPr>
          <w:sz w:val="28"/>
          <w:szCs w:val="28"/>
        </w:rPr>
        <w:t>р</w:t>
      </w:r>
      <w:r w:rsidRPr="00B23E31">
        <w:rPr>
          <w:sz w:val="28"/>
          <w:szCs w:val="28"/>
        </w:rPr>
        <w:t>ных материалов практически остаются постоянными в течение всего срока службы. Трубы из полимерных материалов почти на порядок легче металл</w:t>
      </w:r>
      <w:r w:rsidRPr="00B23E31">
        <w:rPr>
          <w:sz w:val="28"/>
          <w:szCs w:val="28"/>
        </w:rPr>
        <w:t>и</w:t>
      </w:r>
      <w:r w:rsidRPr="00B23E31">
        <w:rPr>
          <w:sz w:val="28"/>
          <w:szCs w:val="28"/>
        </w:rPr>
        <w:t>ческих, поэтому операции погрузки-выгрузки и перевозки обходятся дешевле и не требуют применения тяжелой техники, они удобны в монтаже. Благод</w:t>
      </w:r>
      <w:r w:rsidRPr="00B23E31">
        <w:rPr>
          <w:sz w:val="28"/>
          <w:szCs w:val="28"/>
        </w:rPr>
        <w:t>а</w:t>
      </w:r>
      <w:r w:rsidRPr="00B23E31">
        <w:rPr>
          <w:sz w:val="28"/>
          <w:szCs w:val="28"/>
        </w:rPr>
        <w:lastRenderedPageBreak/>
        <w:t xml:space="preserve">ря их относительно малой массе и достаточной гибкости можно проводить замены старых трубопроводов полиэтиленовыми трубами бестраншейными способами. </w:t>
      </w:r>
    </w:p>
    <w:p w:rsidR="0012652C" w:rsidRPr="00B23E31" w:rsidRDefault="00FA76FD" w:rsidP="006C6EE6">
      <w:pPr>
        <w:pStyle w:val="1"/>
        <w:shd w:val="clear" w:color="auto" w:fill="FFFFFF"/>
        <w:spacing w:after="0" w:line="240" w:lineRule="auto"/>
        <w:ind w:left="0" w:firstLine="709"/>
        <w:contextualSpacing/>
        <w:jc w:val="both"/>
        <w:rPr>
          <w:b w:val="0"/>
          <w:color w:val="auto"/>
          <w:sz w:val="28"/>
          <w:szCs w:val="28"/>
        </w:rPr>
      </w:pPr>
      <w:r w:rsidRPr="00B23E31">
        <w:rPr>
          <w:b w:val="0"/>
          <w:color w:val="auto"/>
          <w:sz w:val="28"/>
          <w:szCs w:val="28"/>
        </w:rPr>
        <w:t>Функционирование и эксплуатация водопроводных сетей систем це</w:t>
      </w:r>
      <w:r w:rsidRPr="00B23E31">
        <w:rPr>
          <w:b w:val="0"/>
          <w:color w:val="auto"/>
          <w:sz w:val="28"/>
          <w:szCs w:val="28"/>
        </w:rPr>
        <w:t>н</w:t>
      </w:r>
      <w:r w:rsidRPr="00B23E31">
        <w:rPr>
          <w:b w:val="0"/>
          <w:color w:val="auto"/>
          <w:sz w:val="28"/>
          <w:szCs w:val="28"/>
        </w:rPr>
        <w:t>трализованного водоснабжения осуществляются на основании «Правил те</w:t>
      </w:r>
      <w:r w:rsidRPr="00B23E31">
        <w:rPr>
          <w:b w:val="0"/>
          <w:color w:val="auto"/>
          <w:sz w:val="28"/>
          <w:szCs w:val="28"/>
        </w:rPr>
        <w:t>х</w:t>
      </w:r>
      <w:r w:rsidRPr="00B23E31">
        <w:rPr>
          <w:b w:val="0"/>
          <w:color w:val="auto"/>
          <w:sz w:val="28"/>
          <w:szCs w:val="28"/>
        </w:rPr>
        <w:t>нической эксплуатации систем и сооружений коммунального водоснабжения и канализации», утвержденных приказом Госстроя РФ №</w:t>
      </w:r>
      <w:r w:rsidR="00BF064F">
        <w:rPr>
          <w:b w:val="0"/>
          <w:color w:val="auto"/>
          <w:sz w:val="28"/>
          <w:szCs w:val="28"/>
        </w:rPr>
        <w:t xml:space="preserve"> </w:t>
      </w:r>
      <w:r w:rsidRPr="00B23E31">
        <w:rPr>
          <w:b w:val="0"/>
          <w:color w:val="auto"/>
          <w:sz w:val="28"/>
          <w:szCs w:val="28"/>
        </w:rPr>
        <w:t>168 от 30.12.1999 г. Для обеспечения качества воды в процессе ее транспортировки производится постоянный мониторинг на соответствие требованиям СанПиН 2.1.4</w:t>
      </w:r>
      <w:r w:rsidR="00085012" w:rsidRPr="00B23E31">
        <w:rPr>
          <w:b w:val="0"/>
          <w:color w:val="auto"/>
          <w:sz w:val="28"/>
          <w:szCs w:val="28"/>
        </w:rPr>
        <w:t>3684-21</w:t>
      </w:r>
      <w:r w:rsidRPr="00B23E31">
        <w:rPr>
          <w:b w:val="0"/>
          <w:color w:val="auto"/>
          <w:sz w:val="28"/>
          <w:szCs w:val="28"/>
        </w:rPr>
        <w:t xml:space="preserve"> «</w:t>
      </w:r>
      <w:r w:rsidR="00367664" w:rsidRPr="00B23E31">
        <w:rPr>
          <w:b w:val="0"/>
          <w:bCs/>
          <w:color w:val="auto"/>
          <w:kern w:val="36"/>
          <w:sz w:val="28"/>
          <w:szCs w:val="28"/>
        </w:rPr>
        <w:t xml:space="preserve">Санитарно-эпидемиологические требования 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к содержанию территорий г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о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родских и сельских поселений, к водным объектам, питьевой воде</w:t>
      </w:r>
      <w:r w:rsidR="00E65E29" w:rsidRPr="00B23E31">
        <w:rPr>
          <w:b w:val="0"/>
          <w:bCs/>
          <w:color w:val="auto"/>
          <w:kern w:val="36"/>
          <w:sz w:val="28"/>
          <w:szCs w:val="28"/>
        </w:rPr>
        <w:t xml:space="preserve"> 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и пить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е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о</w:t>
      </w:r>
      <w:r w:rsidR="00525D4D" w:rsidRPr="00B23E31">
        <w:rPr>
          <w:b w:val="0"/>
          <w:bCs/>
          <w:color w:val="auto"/>
          <w:kern w:val="36"/>
          <w:sz w:val="28"/>
          <w:szCs w:val="28"/>
        </w:rPr>
        <w:t>приятий</w:t>
      </w:r>
      <w:r w:rsidRPr="00B23E31">
        <w:rPr>
          <w:b w:val="0"/>
          <w:color w:val="auto"/>
          <w:sz w:val="28"/>
          <w:szCs w:val="28"/>
        </w:rPr>
        <w:t xml:space="preserve">».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color w:val="auto"/>
          <w:sz w:val="28"/>
          <w:szCs w:val="28"/>
        </w:rPr>
        <w:t xml:space="preserve">В ходе выполнения работы была </w:t>
      </w:r>
      <w:r w:rsidR="00A16460" w:rsidRPr="00B23E31">
        <w:rPr>
          <w:color w:val="auto"/>
          <w:sz w:val="28"/>
          <w:szCs w:val="28"/>
        </w:rPr>
        <w:t xml:space="preserve">разработана </w:t>
      </w:r>
      <w:r w:rsidRPr="00B23E31">
        <w:rPr>
          <w:color w:val="auto"/>
          <w:sz w:val="28"/>
          <w:szCs w:val="28"/>
        </w:rPr>
        <w:t>электронная модель с</w:t>
      </w:r>
      <w:r w:rsidRPr="00B23E31">
        <w:rPr>
          <w:color w:val="auto"/>
          <w:sz w:val="28"/>
          <w:szCs w:val="28"/>
        </w:rPr>
        <w:t>и</w:t>
      </w:r>
      <w:r w:rsidRPr="00B23E31">
        <w:rPr>
          <w:color w:val="auto"/>
          <w:sz w:val="28"/>
          <w:szCs w:val="28"/>
        </w:rPr>
        <w:t xml:space="preserve">стемы хозяйственно-питьевого водоснабжения в программно-расчетном комплексе </w:t>
      </w:r>
      <w:r w:rsidRPr="00B23E31">
        <w:rPr>
          <w:sz w:val="28"/>
          <w:szCs w:val="28"/>
        </w:rPr>
        <w:t xml:space="preserve">ZuluHydro компании «Политерм». 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Пакет ZuluHydro позволяет создать расчетную математическую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ра</w:t>
      </w:r>
      <w:r w:rsidRPr="00B23E31">
        <w:rPr>
          <w:sz w:val="28"/>
          <w:szCs w:val="28"/>
        </w:rPr>
        <w:t>з</w:t>
      </w:r>
      <w:r w:rsidRPr="00B23E31">
        <w:rPr>
          <w:sz w:val="28"/>
          <w:szCs w:val="28"/>
        </w:rPr>
        <w:t xml:space="preserve">личные гидравлические расчеты.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Расчету подлежат тупиковые и кольцевые сети водоснабжения, в том числе с повысительными насосными станциями и дросселирующими устро</w:t>
      </w:r>
      <w:r w:rsidRPr="00B23E31">
        <w:rPr>
          <w:sz w:val="28"/>
          <w:szCs w:val="28"/>
        </w:rPr>
        <w:t>й</w:t>
      </w:r>
      <w:r w:rsidRPr="00B23E31">
        <w:rPr>
          <w:sz w:val="28"/>
          <w:szCs w:val="28"/>
        </w:rPr>
        <w:t xml:space="preserve">ствами, работающие от одного или нескольких источников.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  <w:u w:color="000000"/>
        </w:rPr>
        <w:t>Поверочный расчет водопроводной сети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Целью поверочного расчета является определение потокораспредел</w:t>
      </w:r>
      <w:r w:rsidRPr="00B23E31">
        <w:rPr>
          <w:sz w:val="28"/>
          <w:szCs w:val="28"/>
        </w:rPr>
        <w:t>е</w:t>
      </w:r>
      <w:r w:rsidRPr="00B23E31">
        <w:rPr>
          <w:sz w:val="28"/>
          <w:szCs w:val="28"/>
        </w:rPr>
        <w:t>ния в водопроводной сети, подачи и напора источников при известных ди</w:t>
      </w:r>
      <w:r w:rsidRPr="00B23E31">
        <w:rPr>
          <w:sz w:val="28"/>
          <w:szCs w:val="28"/>
        </w:rPr>
        <w:t>а</w:t>
      </w:r>
      <w:r w:rsidRPr="00B23E31">
        <w:rPr>
          <w:sz w:val="28"/>
          <w:szCs w:val="28"/>
        </w:rPr>
        <w:t xml:space="preserve">метрах труб и отборах воды в узловых точках.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При поверочном расчете известными величинами являются: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Диаметры и </w:t>
      </w:r>
      <w:r w:rsidRPr="00B23E31">
        <w:rPr>
          <w:rFonts w:eastAsia="Lucida Sans Unicode"/>
          <w:color w:val="auto"/>
          <w:sz w:val="28"/>
          <w:szCs w:val="28"/>
        </w:rPr>
        <w:t>длины</w:t>
      </w:r>
      <w:r w:rsidRPr="00B23E31">
        <w:rPr>
          <w:sz w:val="28"/>
          <w:szCs w:val="28"/>
        </w:rPr>
        <w:t xml:space="preserve"> всех участков сети и, следовательно, их гидравл</w:t>
      </w:r>
      <w:r w:rsidRPr="00B23E31">
        <w:rPr>
          <w:sz w:val="28"/>
          <w:szCs w:val="28"/>
        </w:rPr>
        <w:t>и</w:t>
      </w:r>
      <w:r w:rsidRPr="00B23E31">
        <w:rPr>
          <w:sz w:val="28"/>
          <w:szCs w:val="28"/>
        </w:rPr>
        <w:t>ческих сопротивлений</w:t>
      </w:r>
      <w:r w:rsidR="00826163" w:rsidRPr="00B23E31">
        <w:rPr>
          <w:sz w:val="28"/>
          <w:szCs w:val="28"/>
        </w:rPr>
        <w:t>;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Фиксированные </w:t>
      </w:r>
      <w:r w:rsidRPr="00B23E31">
        <w:rPr>
          <w:rFonts w:eastAsia="Lucida Sans Unicode"/>
          <w:color w:val="auto"/>
          <w:sz w:val="28"/>
          <w:szCs w:val="28"/>
        </w:rPr>
        <w:t>узловые</w:t>
      </w:r>
      <w:r w:rsidRPr="00B23E31">
        <w:rPr>
          <w:sz w:val="28"/>
          <w:szCs w:val="28"/>
        </w:rPr>
        <w:t xml:space="preserve"> отборы воды</w:t>
      </w:r>
      <w:r w:rsidR="00826163" w:rsidRPr="00B23E31">
        <w:rPr>
          <w:sz w:val="28"/>
          <w:szCs w:val="28"/>
        </w:rPr>
        <w:t>;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Напорно-</w:t>
      </w:r>
      <w:r w:rsidRPr="00B23E31">
        <w:rPr>
          <w:rFonts w:eastAsia="Lucida Sans Unicode"/>
          <w:color w:val="auto"/>
          <w:sz w:val="28"/>
          <w:szCs w:val="28"/>
        </w:rPr>
        <w:t>расходные</w:t>
      </w:r>
      <w:r w:rsidRPr="00B23E31">
        <w:rPr>
          <w:sz w:val="28"/>
          <w:szCs w:val="28"/>
        </w:rPr>
        <w:t xml:space="preserve"> характеристики всех источников</w:t>
      </w:r>
      <w:r w:rsidR="00826163" w:rsidRPr="00B23E31">
        <w:rPr>
          <w:sz w:val="28"/>
          <w:szCs w:val="28"/>
        </w:rPr>
        <w:t>;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Геодезические </w:t>
      </w:r>
      <w:r w:rsidRPr="00B23E31">
        <w:rPr>
          <w:rFonts w:eastAsia="Lucida Sans Unicode"/>
          <w:color w:val="auto"/>
          <w:sz w:val="28"/>
          <w:szCs w:val="28"/>
        </w:rPr>
        <w:t>отметки</w:t>
      </w:r>
      <w:r w:rsidRPr="00B23E31">
        <w:rPr>
          <w:sz w:val="28"/>
          <w:szCs w:val="28"/>
        </w:rPr>
        <w:t xml:space="preserve"> всех узловых точек</w:t>
      </w:r>
      <w:r w:rsidR="00826163" w:rsidRPr="00B23E31">
        <w:rPr>
          <w:sz w:val="28"/>
          <w:szCs w:val="28"/>
        </w:rPr>
        <w:t>.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В результате поверочного расчета определяются: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Расходы и потери </w:t>
      </w:r>
      <w:r w:rsidRPr="00B23E31">
        <w:rPr>
          <w:rFonts w:eastAsia="Lucida Sans Unicode"/>
          <w:color w:val="auto"/>
          <w:sz w:val="28"/>
          <w:szCs w:val="28"/>
        </w:rPr>
        <w:t>напора</w:t>
      </w:r>
      <w:r w:rsidRPr="00B23E31">
        <w:rPr>
          <w:sz w:val="28"/>
          <w:szCs w:val="28"/>
        </w:rPr>
        <w:t xml:space="preserve"> во всех участках сети</w:t>
      </w:r>
      <w:r w:rsidR="00826163" w:rsidRPr="00B23E31">
        <w:rPr>
          <w:sz w:val="28"/>
          <w:szCs w:val="28"/>
        </w:rPr>
        <w:t>;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 xml:space="preserve">Подачи </w:t>
      </w:r>
      <w:r w:rsidRPr="00B23E31">
        <w:rPr>
          <w:rFonts w:eastAsia="Lucida Sans Unicode"/>
          <w:color w:val="auto"/>
          <w:sz w:val="28"/>
          <w:szCs w:val="28"/>
        </w:rPr>
        <w:t>источников</w:t>
      </w:r>
      <w:r w:rsidR="00826163" w:rsidRPr="00B23E31">
        <w:rPr>
          <w:sz w:val="28"/>
          <w:szCs w:val="28"/>
        </w:rPr>
        <w:t>;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rFonts w:eastAsia="Lucida Sans Unicode"/>
          <w:color w:val="auto"/>
          <w:sz w:val="28"/>
          <w:szCs w:val="28"/>
        </w:rPr>
        <w:t>Пьезометрические</w:t>
      </w:r>
      <w:r w:rsidRPr="00B23E31">
        <w:rPr>
          <w:sz w:val="28"/>
          <w:szCs w:val="28"/>
        </w:rPr>
        <w:t xml:space="preserve"> напоры во всех узлах системы.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К поверочным расчетам следует отнести расчет системы на случай т</w:t>
      </w:r>
      <w:r w:rsidRPr="00B23E31">
        <w:rPr>
          <w:sz w:val="28"/>
          <w:szCs w:val="28"/>
        </w:rPr>
        <w:t>у</w:t>
      </w:r>
      <w:r w:rsidRPr="00B23E31">
        <w:rPr>
          <w:sz w:val="28"/>
          <w:szCs w:val="28"/>
        </w:rPr>
        <w:t>шения пожара в час наибольшего водопотребления и расчеты сети и вод</w:t>
      </w:r>
      <w:r w:rsidRPr="00B23E31">
        <w:rPr>
          <w:sz w:val="28"/>
          <w:szCs w:val="28"/>
        </w:rPr>
        <w:t>о</w:t>
      </w:r>
      <w:r w:rsidRPr="00B23E31">
        <w:rPr>
          <w:sz w:val="28"/>
          <w:szCs w:val="28"/>
        </w:rPr>
        <w:t>проводов при допустимом снижении подачи воды в связи с авариями на о</w:t>
      </w:r>
      <w:r w:rsidRPr="00B23E31">
        <w:rPr>
          <w:sz w:val="28"/>
          <w:szCs w:val="28"/>
        </w:rPr>
        <w:t>т</w:t>
      </w:r>
      <w:r w:rsidRPr="00B23E31">
        <w:rPr>
          <w:sz w:val="28"/>
          <w:szCs w:val="28"/>
        </w:rPr>
        <w:t xml:space="preserve">дельных участках. Эти расчеты необходимы для оценки работоспособности системы в условиях, отличных от нормальных, для выявления возможности </w:t>
      </w:r>
      <w:r w:rsidRPr="00B23E31">
        <w:rPr>
          <w:sz w:val="28"/>
          <w:szCs w:val="28"/>
        </w:rPr>
        <w:lastRenderedPageBreak/>
        <w:t xml:space="preserve">использования в этих случаях запроектированного насосного оборудования, а также для разработки мероприятий, исключающих падение свободных напоров и снижение подачи ниже предельных значений. 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  <w:u w:color="000000"/>
        </w:rPr>
        <w:t>Пьезометрический график</w:t>
      </w:r>
    </w:p>
    <w:p w:rsidR="00826163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Целью построения пьезометрического графика является наглядная и</w:t>
      </w:r>
      <w:r w:rsidRPr="00B23E31">
        <w:rPr>
          <w:sz w:val="28"/>
          <w:szCs w:val="28"/>
        </w:rPr>
        <w:t>л</w:t>
      </w:r>
      <w:r w:rsidRPr="00B23E31">
        <w:rPr>
          <w:sz w:val="28"/>
          <w:szCs w:val="28"/>
        </w:rPr>
        <w:t>люстрация результатов гидравлического расчета (поверочного, конструкто</w:t>
      </w:r>
      <w:r w:rsidRPr="00B23E31">
        <w:rPr>
          <w:sz w:val="28"/>
          <w:szCs w:val="28"/>
        </w:rPr>
        <w:t>р</w:t>
      </w:r>
      <w:r w:rsidRPr="00B23E31">
        <w:rPr>
          <w:sz w:val="28"/>
          <w:szCs w:val="28"/>
        </w:rPr>
        <w:t>ского). При этом на экран выводятся:</w:t>
      </w:r>
      <w:r w:rsidR="00E65E29" w:rsidRPr="00B23E31">
        <w:rPr>
          <w:sz w:val="28"/>
          <w:szCs w:val="28"/>
        </w:rPr>
        <w:t xml:space="preserve"> </w:t>
      </w:r>
      <w:r w:rsidRPr="00B23E31">
        <w:rPr>
          <w:sz w:val="28"/>
          <w:szCs w:val="28"/>
        </w:rPr>
        <w:t>линия давления в трубопроводе</w:t>
      </w:r>
      <w:r w:rsidR="00826163" w:rsidRPr="00B23E31">
        <w:rPr>
          <w:sz w:val="28"/>
          <w:szCs w:val="28"/>
        </w:rPr>
        <w:t xml:space="preserve">, </w:t>
      </w:r>
      <w:r w:rsidRPr="00B23E31">
        <w:rPr>
          <w:sz w:val="28"/>
          <w:szCs w:val="28"/>
        </w:rPr>
        <w:t>линия поверхности земли</w:t>
      </w:r>
      <w:r w:rsidR="00826163" w:rsidRPr="00B23E31">
        <w:rPr>
          <w:sz w:val="28"/>
          <w:szCs w:val="28"/>
        </w:rPr>
        <w:t xml:space="preserve">, </w:t>
      </w:r>
      <w:r w:rsidRPr="00B23E31">
        <w:rPr>
          <w:sz w:val="28"/>
          <w:szCs w:val="28"/>
        </w:rPr>
        <w:t>высота здания</w:t>
      </w:r>
      <w:r w:rsidR="0008206C" w:rsidRPr="00B23E31">
        <w:rPr>
          <w:sz w:val="28"/>
          <w:szCs w:val="28"/>
        </w:rPr>
        <w:t>.</w:t>
      </w:r>
    </w:p>
    <w:p w:rsidR="0012652C" w:rsidRPr="00B23E31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Описание существующих технических и технологических проблем, возникающих при водоснабжении поселений, городских округов, анализ и</w:t>
      </w:r>
      <w:r w:rsidRPr="00B23E31">
        <w:rPr>
          <w:sz w:val="28"/>
          <w:szCs w:val="28"/>
        </w:rPr>
        <w:t>с</w:t>
      </w:r>
      <w:r w:rsidRPr="00B23E31">
        <w:rPr>
          <w:sz w:val="28"/>
          <w:szCs w:val="28"/>
        </w:rPr>
        <w:t>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C31761" w:rsidRPr="00B23E31" w:rsidRDefault="00C31761" w:rsidP="006C6EE6">
      <w:pPr>
        <w:spacing w:before="0" w:after="0" w:line="240" w:lineRule="auto"/>
        <w:contextualSpacing/>
        <w:rPr>
          <w:sz w:val="28"/>
          <w:szCs w:val="28"/>
        </w:rPr>
      </w:pPr>
      <w:r w:rsidRPr="00B23E31">
        <w:rPr>
          <w:sz w:val="28"/>
          <w:szCs w:val="28"/>
        </w:rPr>
        <w:t>Описание существующих технических и технологических проблем о</w:t>
      </w:r>
      <w:r w:rsidRPr="00B23E31">
        <w:rPr>
          <w:sz w:val="28"/>
          <w:szCs w:val="28"/>
        </w:rPr>
        <w:t>р</w:t>
      </w:r>
      <w:r w:rsidRPr="00B23E31">
        <w:rPr>
          <w:sz w:val="28"/>
          <w:szCs w:val="28"/>
        </w:rPr>
        <w:t>ганизации водоснабжения Георгиевского муниципального округа предста</w:t>
      </w:r>
      <w:r w:rsidRPr="00B23E31">
        <w:rPr>
          <w:sz w:val="28"/>
          <w:szCs w:val="28"/>
        </w:rPr>
        <w:t>в</w:t>
      </w:r>
      <w:r w:rsidRPr="00B23E31">
        <w:rPr>
          <w:sz w:val="28"/>
          <w:szCs w:val="28"/>
        </w:rPr>
        <w:t>лено в таблице ниже.</w:t>
      </w:r>
    </w:p>
    <w:p w:rsidR="00C31761" w:rsidRPr="00092B44" w:rsidRDefault="00C31761" w:rsidP="00C31761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58" w:name="_Toc185175524"/>
      <w:r w:rsidRPr="00092B44">
        <w:rPr>
          <w:bCs/>
          <w:color w:val="000000" w:themeColor="text1"/>
          <w:sz w:val="22"/>
        </w:rPr>
        <w:t xml:space="preserve">Таблица </w:t>
      </w:r>
      <w:r w:rsidR="00BF064F">
        <w:rPr>
          <w:bCs/>
          <w:color w:val="000000" w:themeColor="text1"/>
          <w:sz w:val="22"/>
        </w:rPr>
        <w:t>1</w:t>
      </w:r>
      <w:r w:rsidR="00092B44" w:rsidRPr="00092B44">
        <w:rPr>
          <w:bCs/>
          <w:color w:val="000000" w:themeColor="text1"/>
          <w:sz w:val="22"/>
        </w:rPr>
        <w:t>5</w:t>
      </w:r>
      <w:r w:rsidR="00D241B6">
        <w:rPr>
          <w:bCs/>
          <w:color w:val="000000" w:themeColor="text1"/>
          <w:sz w:val="22"/>
        </w:rPr>
        <w:t>.</w:t>
      </w:r>
      <w:r w:rsidRPr="00092B44">
        <w:rPr>
          <w:bCs/>
          <w:color w:val="000000" w:themeColor="text1"/>
          <w:sz w:val="22"/>
        </w:rPr>
        <w:t xml:space="preserve"> Описание существующих технических и технологических проблем организации вод</w:t>
      </w:r>
      <w:r w:rsidRPr="00092B44">
        <w:rPr>
          <w:bCs/>
          <w:color w:val="000000" w:themeColor="text1"/>
          <w:sz w:val="22"/>
        </w:rPr>
        <w:t>о</w:t>
      </w:r>
      <w:r w:rsidRPr="00092B44">
        <w:rPr>
          <w:bCs/>
          <w:color w:val="000000" w:themeColor="text1"/>
          <w:sz w:val="22"/>
        </w:rPr>
        <w:t>снабжения Георгиевского муниципального округа</w:t>
      </w:r>
      <w:bookmarkEnd w:id="58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7"/>
        <w:gridCol w:w="3891"/>
        <w:gridCol w:w="5176"/>
      </w:tblGrid>
      <w:tr w:rsidR="00C31761" w:rsidRPr="00092B44" w:rsidTr="00C31761">
        <w:trPr>
          <w:trHeight w:val="20"/>
          <w:tblHeader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Описание технической проблемы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>1</w:t>
            </w:r>
            <w:r w:rsidR="00D241B6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>Обиль</w:t>
            </w:r>
            <w:r w:rsidR="00E65E29">
              <w:rPr>
                <w:bCs/>
                <w:color w:val="auto"/>
                <w:sz w:val="18"/>
                <w:szCs w:val="18"/>
              </w:rPr>
              <w:t>н</w:t>
            </w:r>
            <w:r w:rsidRPr="00092B44">
              <w:rPr>
                <w:bCs/>
                <w:color w:val="auto"/>
                <w:sz w:val="18"/>
                <w:szCs w:val="18"/>
              </w:rPr>
              <w:t xml:space="preserve">енский групповой водопровод </w:t>
            </w:r>
          </w:p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замена Д-500 мм ПЭ</w:t>
            </w:r>
            <w:r w:rsidR="00D241B6">
              <w:rPr>
                <w:color w:val="auto"/>
                <w:sz w:val="18"/>
                <w:szCs w:val="18"/>
              </w:rPr>
              <w:t>,</w:t>
            </w:r>
            <w:r w:rsidRPr="00092B44">
              <w:rPr>
                <w:color w:val="auto"/>
                <w:sz w:val="18"/>
                <w:szCs w:val="18"/>
              </w:rPr>
              <w:t xml:space="preserve"> протяженностью 18173 м, Д-400 мм ПЭ</w:t>
            </w:r>
            <w:r w:rsidR="00D241B6">
              <w:rPr>
                <w:color w:val="auto"/>
                <w:sz w:val="18"/>
                <w:szCs w:val="18"/>
              </w:rPr>
              <w:t>,</w:t>
            </w:r>
            <w:r w:rsidRPr="00092B44">
              <w:rPr>
                <w:color w:val="auto"/>
                <w:sz w:val="18"/>
                <w:szCs w:val="18"/>
              </w:rPr>
              <w:t xml:space="preserve"> протяженностью 5804 м, Д-300 мм ПЭ</w:t>
            </w:r>
            <w:r w:rsidR="00D241B6">
              <w:rPr>
                <w:color w:val="auto"/>
                <w:sz w:val="18"/>
                <w:szCs w:val="18"/>
              </w:rPr>
              <w:t>,</w:t>
            </w:r>
            <w:r w:rsidRPr="00092B44">
              <w:rPr>
                <w:color w:val="auto"/>
                <w:sz w:val="18"/>
                <w:szCs w:val="18"/>
              </w:rPr>
              <w:t xml:space="preserve"> протяженностью 6368 м, </w:t>
            </w:r>
          </w:p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Общая протяженность 30345м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 xml:space="preserve">Водовод проложен из а/ц, чугунных и стальных труб, диаметром 300-500 мм, износ трубы </w:t>
            </w:r>
            <w:r w:rsidR="00D241B6">
              <w:rPr>
                <w:color w:val="auto"/>
                <w:sz w:val="18"/>
                <w:szCs w:val="18"/>
              </w:rPr>
              <w:t>–</w:t>
            </w:r>
            <w:r w:rsidRPr="00092B44">
              <w:rPr>
                <w:color w:val="auto"/>
                <w:sz w:val="18"/>
                <w:szCs w:val="18"/>
              </w:rPr>
              <w:t xml:space="preserve"> 100</w:t>
            </w:r>
            <w:r w:rsidR="00BF064F">
              <w:rPr>
                <w:color w:val="auto"/>
                <w:sz w:val="18"/>
                <w:szCs w:val="18"/>
              </w:rPr>
              <w:t xml:space="preserve"> </w:t>
            </w:r>
            <w:r w:rsidRPr="00092B44">
              <w:rPr>
                <w:color w:val="auto"/>
                <w:sz w:val="18"/>
                <w:szCs w:val="18"/>
              </w:rPr>
              <w:t xml:space="preserve">%. Фиксируются многократные (до 10 в месяц) порывы трубопровода. От водовода запитаны 4 населенных пункта: ст. Александрийская, ст. Подгорная, </w:t>
            </w:r>
            <w:r w:rsidR="00D241B6">
              <w:rPr>
                <w:color w:val="auto"/>
                <w:sz w:val="18"/>
                <w:szCs w:val="18"/>
              </w:rPr>
              <w:br/>
            </w:r>
            <w:r w:rsidRPr="00092B44">
              <w:rPr>
                <w:color w:val="auto"/>
                <w:sz w:val="18"/>
                <w:szCs w:val="18"/>
              </w:rPr>
              <w:t>с. Обильное, и с. Новозаведенное, с численностью населения б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лее 29 тыс. чел., и орган</w:t>
            </w:r>
            <w:r w:rsidR="00D241B6">
              <w:rPr>
                <w:color w:val="auto"/>
                <w:sz w:val="18"/>
                <w:szCs w:val="18"/>
              </w:rPr>
              <w:t>изации, в том числе и бюджетные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2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092B44">
              <w:rPr>
                <w:color w:val="auto"/>
                <w:sz w:val="18"/>
                <w:szCs w:val="18"/>
              </w:rPr>
              <w:t xml:space="preserve">замена водопроводной сети по </w:t>
            </w:r>
            <w:r w:rsidR="00D241B6">
              <w:rPr>
                <w:color w:val="auto"/>
                <w:sz w:val="18"/>
                <w:szCs w:val="18"/>
              </w:rPr>
              <w:br/>
            </w:r>
            <w:r w:rsidRPr="00092B44">
              <w:rPr>
                <w:color w:val="auto"/>
                <w:sz w:val="18"/>
                <w:szCs w:val="18"/>
              </w:rPr>
              <w:t>ул. Красноармейской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Разводящая сеть водоснабжения, построена под дорожным п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крытием из стальных трубопроводов в 1966 году, общей прот</w:t>
            </w:r>
            <w:r w:rsidRPr="00092B44">
              <w:rPr>
                <w:color w:val="auto"/>
                <w:sz w:val="18"/>
                <w:szCs w:val="18"/>
              </w:rPr>
              <w:t>я</w:t>
            </w:r>
            <w:r w:rsidRPr="00092B44">
              <w:rPr>
                <w:color w:val="auto"/>
                <w:sz w:val="18"/>
                <w:szCs w:val="18"/>
              </w:rPr>
              <w:t>женностью 1927 м, износ трубы составляет -</w:t>
            </w:r>
            <w:r w:rsidR="00BF064F">
              <w:rPr>
                <w:color w:val="auto"/>
                <w:sz w:val="18"/>
                <w:szCs w:val="18"/>
              </w:rPr>
              <w:t xml:space="preserve"> </w:t>
            </w:r>
            <w:r w:rsidRPr="00092B44">
              <w:rPr>
                <w:color w:val="auto"/>
                <w:sz w:val="18"/>
                <w:szCs w:val="18"/>
              </w:rPr>
              <w:t>100</w:t>
            </w:r>
            <w:r w:rsidR="00821969">
              <w:rPr>
                <w:color w:val="auto"/>
                <w:sz w:val="18"/>
                <w:szCs w:val="18"/>
              </w:rPr>
              <w:t> </w:t>
            </w:r>
            <w:r w:rsidRPr="00092B44">
              <w:rPr>
                <w:color w:val="auto"/>
                <w:sz w:val="18"/>
                <w:szCs w:val="18"/>
              </w:rPr>
              <w:t>%. Трубопровод имеет значительную коррозию, фиксируются многократные п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 xml:space="preserve">рывы трубопровода. </w:t>
            </w:r>
          </w:p>
          <w:p w:rsidR="00C31761" w:rsidRPr="00092B44" w:rsidRDefault="00C31761" w:rsidP="00A63BB7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Необходима замена сетей водоснабжения и водоотведения и п</w:t>
            </w:r>
            <w:r w:rsidRPr="00092B44">
              <w:rPr>
                <w:color w:val="auto"/>
                <w:sz w:val="18"/>
                <w:szCs w:val="18"/>
              </w:rPr>
              <w:t>е</w:t>
            </w:r>
            <w:r w:rsidRPr="00092B44">
              <w:rPr>
                <w:color w:val="auto"/>
                <w:sz w:val="18"/>
                <w:szCs w:val="18"/>
              </w:rPr>
              <w:t>ресечений в связи с плановым ремонтом дорожного полотна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3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Георгиевский городской округ - </w:t>
            </w:r>
            <w:r w:rsidRPr="00092B44">
              <w:rPr>
                <w:color w:val="auto"/>
                <w:sz w:val="18"/>
                <w:szCs w:val="18"/>
              </w:rPr>
              <w:t>замена стал</w:t>
            </w:r>
            <w:r w:rsidRPr="00092B44">
              <w:rPr>
                <w:color w:val="auto"/>
                <w:sz w:val="18"/>
                <w:szCs w:val="18"/>
              </w:rPr>
              <w:t>ь</w:t>
            </w:r>
            <w:r w:rsidRPr="00092B44">
              <w:rPr>
                <w:color w:val="auto"/>
                <w:sz w:val="18"/>
                <w:szCs w:val="18"/>
              </w:rPr>
              <w:t>ных, чугунных, асбестоцементных разводящих сетей водоснабжения населенных пунктов Гео</w:t>
            </w:r>
            <w:r w:rsidRPr="00092B44">
              <w:rPr>
                <w:color w:val="auto"/>
                <w:sz w:val="18"/>
                <w:szCs w:val="18"/>
              </w:rPr>
              <w:t>р</w:t>
            </w:r>
            <w:r w:rsidRPr="00092B44">
              <w:rPr>
                <w:color w:val="auto"/>
                <w:sz w:val="18"/>
                <w:szCs w:val="18"/>
              </w:rPr>
              <w:t>гиевского городского округа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A63BB7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693,84 км водопроводных сетей округа, выполнены из а/ц, стал</w:t>
            </w:r>
            <w:r w:rsidRPr="00092B44">
              <w:rPr>
                <w:color w:val="auto"/>
                <w:sz w:val="18"/>
                <w:szCs w:val="18"/>
              </w:rPr>
              <w:t>ь</w:t>
            </w:r>
            <w:r w:rsidRPr="00092B44">
              <w:rPr>
                <w:color w:val="auto"/>
                <w:sz w:val="18"/>
                <w:szCs w:val="18"/>
              </w:rPr>
              <w:t>ных и чугунных трубопроводов, с износом 100</w:t>
            </w:r>
            <w:r w:rsidR="00821969">
              <w:rPr>
                <w:color w:val="auto"/>
                <w:sz w:val="18"/>
                <w:szCs w:val="18"/>
              </w:rPr>
              <w:t> </w:t>
            </w:r>
            <w:r w:rsidRPr="00092B44">
              <w:rPr>
                <w:color w:val="auto"/>
                <w:sz w:val="18"/>
                <w:szCs w:val="18"/>
              </w:rPr>
              <w:t>%, нуждаются в замене. Фиксируются многократные (от 70-110 в месяц) порывы трубопроводов. Об</w:t>
            </w:r>
            <w:r w:rsidR="00A63BB7">
              <w:rPr>
                <w:color w:val="auto"/>
                <w:sz w:val="18"/>
                <w:szCs w:val="18"/>
              </w:rPr>
              <w:t>щая протяженность сетей 1059 км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4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ст. Георгиевская, пос. Новый, с. Обильное </w:t>
            </w:r>
            <w:r w:rsidRPr="00092B44">
              <w:rPr>
                <w:color w:val="auto"/>
                <w:sz w:val="18"/>
                <w:szCs w:val="18"/>
              </w:rPr>
              <w:t>Стр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ительство разводящих водопроводных сетей и выполнение работ по благоустройству террит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рии после прокладки сетей</w:t>
            </w:r>
          </w:p>
        </w:tc>
        <w:tc>
          <w:tcPr>
            <w:tcW w:w="2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 xml:space="preserve">Развитие инженерной инфраструктуры. </w:t>
            </w:r>
          </w:p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В пос. Ореховая роща и «Сафонова дача» централизов</w:t>
            </w:r>
            <w:r w:rsidR="00A63BB7">
              <w:rPr>
                <w:color w:val="auto"/>
                <w:sz w:val="18"/>
                <w:szCs w:val="18"/>
              </w:rPr>
              <w:t>анное в</w:t>
            </w:r>
            <w:r w:rsidR="00A63BB7">
              <w:rPr>
                <w:color w:val="auto"/>
                <w:sz w:val="18"/>
                <w:szCs w:val="18"/>
              </w:rPr>
              <w:t>о</w:t>
            </w:r>
            <w:r w:rsidR="00A63BB7">
              <w:rPr>
                <w:color w:val="auto"/>
                <w:sz w:val="18"/>
                <w:szCs w:val="18"/>
              </w:rPr>
              <w:t>доснабжение отсутствует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5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пос. Ореховая роща, </w:t>
            </w:r>
            <w:r w:rsidRPr="00092B44">
              <w:rPr>
                <w:color w:val="auto"/>
                <w:sz w:val="18"/>
                <w:szCs w:val="18"/>
              </w:rPr>
              <w:t>необходимо строительство подводящего водовода Д-100мм, протяженн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стью около 1800м</w:t>
            </w:r>
          </w:p>
        </w:tc>
        <w:tc>
          <w:tcPr>
            <w:tcW w:w="2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6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«Сафонова дача» </w:t>
            </w:r>
            <w:r w:rsidRPr="00092B44">
              <w:rPr>
                <w:color w:val="auto"/>
                <w:sz w:val="18"/>
                <w:szCs w:val="18"/>
              </w:rPr>
              <w:t>- строительство разводящей сети водоснабжения Д-100 мм ПЭ</w:t>
            </w:r>
            <w:r w:rsidR="00821969">
              <w:rPr>
                <w:color w:val="auto"/>
                <w:sz w:val="18"/>
                <w:szCs w:val="18"/>
              </w:rPr>
              <w:t>,</w:t>
            </w:r>
            <w:r w:rsidRPr="00092B44">
              <w:rPr>
                <w:color w:val="auto"/>
                <w:sz w:val="18"/>
                <w:szCs w:val="18"/>
              </w:rPr>
              <w:t xml:space="preserve"> протяженн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стью 870 м</w:t>
            </w:r>
          </w:p>
        </w:tc>
        <w:tc>
          <w:tcPr>
            <w:tcW w:w="2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761" w:rsidRPr="00092B44" w:rsidRDefault="0027693D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7</w:t>
            </w:r>
            <w:r w:rsidR="00A63BB7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пос. Новоульяновский, </w:t>
            </w:r>
            <w:r w:rsidRPr="00092B44">
              <w:rPr>
                <w:color w:val="auto"/>
                <w:sz w:val="18"/>
                <w:szCs w:val="18"/>
              </w:rPr>
              <w:t>водоемы- отстойники дренируют, необходим капитальный ремонт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Два водоёма — отстойника по 150 тыс.</w:t>
            </w:r>
            <w:r w:rsidR="00C2468D" w:rsidRPr="00092B44">
              <w:rPr>
                <w:color w:val="auto"/>
                <w:sz w:val="18"/>
                <w:szCs w:val="18"/>
              </w:rPr>
              <w:t>м³/сут</w:t>
            </w:r>
            <w:r w:rsidRPr="00092B44">
              <w:rPr>
                <w:color w:val="auto"/>
                <w:sz w:val="18"/>
                <w:szCs w:val="18"/>
              </w:rPr>
              <w:t>, приняты в эксплу</w:t>
            </w:r>
            <w:r w:rsidRPr="00092B44">
              <w:rPr>
                <w:color w:val="auto"/>
                <w:sz w:val="18"/>
                <w:szCs w:val="18"/>
              </w:rPr>
              <w:t>а</w:t>
            </w:r>
            <w:r w:rsidRPr="00092B44">
              <w:rPr>
                <w:color w:val="auto"/>
                <w:sz w:val="18"/>
                <w:szCs w:val="18"/>
              </w:rPr>
              <w:t xml:space="preserve">тацию в 1983 году. Выявлены следующие дефекты: </w:t>
            </w:r>
          </w:p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прорастание камыша в водоемы до 6 метров от берега, что может свидетельствовать о значительном слое наносного грунта на о</w:t>
            </w:r>
            <w:r w:rsidRPr="00092B44">
              <w:rPr>
                <w:color w:val="auto"/>
                <w:sz w:val="18"/>
                <w:szCs w:val="18"/>
              </w:rPr>
              <w:t>т</w:t>
            </w:r>
            <w:r w:rsidRPr="00092B44">
              <w:rPr>
                <w:color w:val="auto"/>
                <w:sz w:val="18"/>
                <w:szCs w:val="18"/>
              </w:rPr>
              <w:t xml:space="preserve">косах и днище сооружений; </w:t>
            </w:r>
          </w:p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просадка гребня земляной дамбы между водоемами, что может быть вызвано как износом стального распределительного труб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провода Д-400 мм между ними, так и дренированием самих вод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 xml:space="preserve">емов в сторону гребня дамбы; </w:t>
            </w:r>
          </w:p>
          <w:p w:rsidR="00C31761" w:rsidRPr="00092B44" w:rsidRDefault="00C31761" w:rsidP="00A63BB7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увеличение площади заболачивания территории, примыкающей к подошве низового откоса дамбы за пределами обвалования о</w:t>
            </w:r>
            <w:r w:rsidRPr="00092B44">
              <w:rPr>
                <w:color w:val="auto"/>
                <w:sz w:val="18"/>
                <w:szCs w:val="18"/>
              </w:rPr>
              <w:t>т</w:t>
            </w:r>
            <w:r w:rsidRPr="00092B44">
              <w:rPr>
                <w:color w:val="auto"/>
                <w:sz w:val="18"/>
                <w:szCs w:val="18"/>
              </w:rPr>
              <w:lastRenderedPageBreak/>
              <w:t>стойников в сторону пониженного рельефа местности, что свид</w:t>
            </w:r>
            <w:r w:rsidRPr="00092B44">
              <w:rPr>
                <w:color w:val="auto"/>
                <w:sz w:val="18"/>
                <w:szCs w:val="18"/>
              </w:rPr>
              <w:t>е</w:t>
            </w:r>
            <w:r w:rsidRPr="00092B44">
              <w:rPr>
                <w:color w:val="auto"/>
                <w:sz w:val="18"/>
                <w:szCs w:val="18"/>
              </w:rPr>
              <w:t>тельствует о повышенной фильтрации водоемов в связи с нар</w:t>
            </w:r>
            <w:r w:rsidRPr="00092B44">
              <w:rPr>
                <w:color w:val="auto"/>
                <w:sz w:val="18"/>
                <w:szCs w:val="18"/>
              </w:rPr>
              <w:t>у</w:t>
            </w:r>
            <w:r w:rsidRPr="00092B44">
              <w:rPr>
                <w:color w:val="auto"/>
                <w:sz w:val="18"/>
                <w:szCs w:val="18"/>
              </w:rPr>
              <w:t>шением изоляционного слоя в процессе длительной эксплуат</w:t>
            </w:r>
            <w:r w:rsidRPr="00092B44">
              <w:rPr>
                <w:color w:val="auto"/>
                <w:sz w:val="18"/>
                <w:szCs w:val="18"/>
              </w:rPr>
              <w:t>а</w:t>
            </w:r>
            <w:r w:rsidRPr="00092B44">
              <w:rPr>
                <w:color w:val="auto"/>
                <w:sz w:val="18"/>
                <w:szCs w:val="18"/>
              </w:rPr>
              <w:t xml:space="preserve">ции. </w:t>
            </w:r>
            <w:r w:rsidRPr="00092B44">
              <w:rPr>
                <w:color w:val="auto"/>
                <w:sz w:val="18"/>
                <w:szCs w:val="18"/>
              </w:rPr>
              <w:br/>
              <w:t>В случае неизбежного понижения уровня воды в водоёмах в зи</w:t>
            </w:r>
            <w:r w:rsidRPr="00092B44">
              <w:rPr>
                <w:color w:val="auto"/>
                <w:sz w:val="18"/>
                <w:szCs w:val="18"/>
              </w:rPr>
              <w:t>м</w:t>
            </w:r>
            <w:r w:rsidRPr="00092B44">
              <w:rPr>
                <w:color w:val="auto"/>
                <w:sz w:val="18"/>
                <w:szCs w:val="18"/>
              </w:rPr>
              <w:t>ний период, существует большая вероятность нарушения центр</w:t>
            </w:r>
            <w:r w:rsidRPr="00092B44">
              <w:rPr>
                <w:color w:val="auto"/>
                <w:sz w:val="18"/>
                <w:szCs w:val="18"/>
              </w:rPr>
              <w:t>а</w:t>
            </w:r>
            <w:r w:rsidRPr="00092B44">
              <w:rPr>
                <w:color w:val="auto"/>
                <w:sz w:val="18"/>
                <w:szCs w:val="18"/>
              </w:rPr>
              <w:t>лизованного водоснабжения 3-х населённых пунктов Г</w:t>
            </w:r>
            <w:r w:rsidR="00A63BB7">
              <w:rPr>
                <w:color w:val="auto"/>
                <w:sz w:val="18"/>
                <w:szCs w:val="18"/>
              </w:rPr>
              <w:t>М</w:t>
            </w:r>
            <w:r w:rsidRPr="00092B44">
              <w:rPr>
                <w:color w:val="auto"/>
                <w:sz w:val="18"/>
                <w:szCs w:val="18"/>
              </w:rPr>
              <w:t>О с населением около 3,5 тыс. чел. и 2-х населенных пунктов Але</w:t>
            </w:r>
            <w:r w:rsidRPr="00092B44">
              <w:rPr>
                <w:color w:val="auto"/>
                <w:sz w:val="18"/>
                <w:szCs w:val="18"/>
              </w:rPr>
              <w:t>к</w:t>
            </w:r>
            <w:r w:rsidRPr="00092B44">
              <w:rPr>
                <w:color w:val="auto"/>
                <w:sz w:val="18"/>
                <w:szCs w:val="18"/>
              </w:rPr>
              <w:t>сандровско</w:t>
            </w:r>
            <w:r w:rsidR="00A63BB7">
              <w:rPr>
                <w:color w:val="auto"/>
                <w:sz w:val="18"/>
                <w:szCs w:val="18"/>
              </w:rPr>
              <w:t>го и Новоселицкого районов края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761" w:rsidRPr="00092B44" w:rsidRDefault="0027693D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lastRenderedPageBreak/>
              <w:t>8</w:t>
            </w:r>
            <w:r w:rsidR="008A721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ст. Урухская </w:t>
            </w:r>
            <w:r w:rsidRPr="00092B44">
              <w:rPr>
                <w:color w:val="auto"/>
                <w:sz w:val="18"/>
                <w:szCs w:val="18"/>
              </w:rPr>
              <w:t>замена водонапорных башен (Ро</w:t>
            </w:r>
            <w:r w:rsidRPr="00092B44">
              <w:rPr>
                <w:color w:val="auto"/>
                <w:sz w:val="18"/>
                <w:szCs w:val="18"/>
              </w:rPr>
              <w:t>ж</w:t>
            </w:r>
            <w:r w:rsidR="00E65E29">
              <w:rPr>
                <w:color w:val="auto"/>
                <w:sz w:val="18"/>
                <w:szCs w:val="18"/>
              </w:rPr>
              <w:t>н</w:t>
            </w:r>
            <w:r w:rsidRPr="00092B44">
              <w:rPr>
                <w:color w:val="auto"/>
                <w:sz w:val="18"/>
                <w:szCs w:val="18"/>
              </w:rPr>
              <w:t>овского) объемом 25</w:t>
            </w:r>
            <w:r w:rsidR="00C2468D" w:rsidRPr="00092B44">
              <w:rPr>
                <w:color w:val="auto"/>
                <w:sz w:val="18"/>
                <w:szCs w:val="18"/>
              </w:rPr>
              <w:t>м³/сут</w:t>
            </w:r>
            <w:r w:rsidRPr="00092B44">
              <w:rPr>
                <w:color w:val="auto"/>
                <w:sz w:val="18"/>
                <w:szCs w:val="18"/>
              </w:rPr>
              <w:t xml:space="preserve"> в количестве 2 шт.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Водоснабжение станицы осуществляется от 4 артезианских скв</w:t>
            </w:r>
            <w:r w:rsidRPr="00092B44">
              <w:rPr>
                <w:color w:val="auto"/>
                <w:sz w:val="18"/>
                <w:szCs w:val="18"/>
              </w:rPr>
              <w:t>а</w:t>
            </w:r>
            <w:r w:rsidRPr="00092B44">
              <w:rPr>
                <w:color w:val="auto"/>
                <w:sz w:val="18"/>
                <w:szCs w:val="18"/>
              </w:rPr>
              <w:t>жин, 1963 года ввода в эксплуатацию, через водонапорные ба</w:t>
            </w:r>
            <w:r w:rsidRPr="00092B44">
              <w:rPr>
                <w:color w:val="auto"/>
                <w:sz w:val="18"/>
                <w:szCs w:val="18"/>
              </w:rPr>
              <w:t>ш</w:t>
            </w:r>
            <w:r w:rsidRPr="00092B44">
              <w:rPr>
                <w:color w:val="auto"/>
                <w:sz w:val="18"/>
                <w:szCs w:val="18"/>
              </w:rPr>
              <w:t xml:space="preserve">ни. Сети от ВБ не закольцованы. </w:t>
            </w:r>
          </w:p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 xml:space="preserve">Две водонапорные башни сгнили и </w:t>
            </w:r>
            <w:r w:rsidR="00A63BB7">
              <w:rPr>
                <w:color w:val="auto"/>
                <w:sz w:val="18"/>
                <w:szCs w:val="18"/>
              </w:rPr>
              <w:t>находятся в аварийном сост</w:t>
            </w:r>
            <w:r w:rsidR="00A63BB7">
              <w:rPr>
                <w:color w:val="auto"/>
                <w:sz w:val="18"/>
                <w:szCs w:val="18"/>
              </w:rPr>
              <w:t>о</w:t>
            </w:r>
            <w:r w:rsidR="00A63BB7">
              <w:rPr>
                <w:color w:val="auto"/>
                <w:sz w:val="18"/>
                <w:szCs w:val="18"/>
              </w:rPr>
              <w:t>янии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761" w:rsidRPr="00092B44" w:rsidRDefault="0027693D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9</w:t>
            </w:r>
            <w:r w:rsidR="008A721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пос. Семеновка </w:t>
            </w:r>
            <w:r w:rsidRPr="00092B44">
              <w:rPr>
                <w:color w:val="auto"/>
                <w:sz w:val="18"/>
                <w:szCs w:val="18"/>
              </w:rPr>
              <w:t xml:space="preserve">(арт.скважина) </w:t>
            </w:r>
            <w:r w:rsidRPr="00092B44">
              <w:rPr>
                <w:bCs/>
                <w:color w:val="auto"/>
                <w:sz w:val="18"/>
                <w:szCs w:val="18"/>
              </w:rPr>
              <w:t xml:space="preserve">и </w:t>
            </w:r>
            <w:r w:rsidR="00821969">
              <w:rPr>
                <w:bCs/>
                <w:color w:val="auto"/>
                <w:sz w:val="18"/>
                <w:szCs w:val="18"/>
              </w:rPr>
              <w:br/>
            </w:r>
            <w:r w:rsidRPr="00092B44">
              <w:rPr>
                <w:bCs/>
                <w:color w:val="auto"/>
                <w:sz w:val="18"/>
                <w:szCs w:val="18"/>
              </w:rPr>
              <w:t>х</w:t>
            </w:r>
            <w:r w:rsidR="008A721D">
              <w:rPr>
                <w:bCs/>
                <w:color w:val="auto"/>
                <w:sz w:val="18"/>
                <w:szCs w:val="18"/>
              </w:rPr>
              <w:t>ут</w:t>
            </w:r>
            <w:r w:rsidRPr="00092B44">
              <w:rPr>
                <w:bCs/>
                <w:color w:val="auto"/>
                <w:sz w:val="18"/>
                <w:szCs w:val="18"/>
              </w:rPr>
              <w:t>. Новомихайлов</w:t>
            </w:r>
            <w:r w:rsidR="0027693D" w:rsidRPr="00092B44">
              <w:rPr>
                <w:bCs/>
                <w:color w:val="auto"/>
                <w:sz w:val="18"/>
                <w:szCs w:val="18"/>
              </w:rPr>
              <w:t>с</w:t>
            </w:r>
            <w:r w:rsidRPr="00092B44">
              <w:rPr>
                <w:bCs/>
                <w:color w:val="auto"/>
                <w:sz w:val="18"/>
                <w:szCs w:val="18"/>
              </w:rPr>
              <w:t xml:space="preserve">кий </w:t>
            </w:r>
            <w:r w:rsidRPr="00092B44">
              <w:rPr>
                <w:color w:val="auto"/>
                <w:sz w:val="18"/>
                <w:szCs w:val="18"/>
              </w:rPr>
              <w:t>(колодец) - необходимо оформление разрешительной документации на пользование водным объектом и участком недр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На сегодняшний день переданы в хоз. ведение только водопр</w:t>
            </w:r>
            <w:r w:rsidRPr="00092B44">
              <w:rPr>
                <w:color w:val="auto"/>
                <w:sz w:val="18"/>
                <w:szCs w:val="18"/>
              </w:rPr>
              <w:t>о</w:t>
            </w:r>
            <w:r w:rsidRPr="00092B44">
              <w:rPr>
                <w:color w:val="auto"/>
                <w:sz w:val="18"/>
                <w:szCs w:val="18"/>
              </w:rPr>
              <w:t>водные сети. Разрешительная документация на пользование во</w:t>
            </w:r>
            <w:r w:rsidRPr="00092B44">
              <w:rPr>
                <w:color w:val="auto"/>
                <w:sz w:val="18"/>
                <w:szCs w:val="18"/>
              </w:rPr>
              <w:t>д</w:t>
            </w:r>
            <w:r w:rsidRPr="00092B44">
              <w:rPr>
                <w:color w:val="auto"/>
                <w:sz w:val="18"/>
                <w:szCs w:val="18"/>
              </w:rPr>
              <w:t>ным объектом и участком недр отсутствует. Необходима рег</w:t>
            </w:r>
            <w:r w:rsidRPr="00092B44">
              <w:rPr>
                <w:color w:val="auto"/>
                <w:sz w:val="18"/>
                <w:szCs w:val="18"/>
              </w:rPr>
              <w:t>и</w:t>
            </w:r>
            <w:r w:rsidRPr="00092B44">
              <w:rPr>
                <w:color w:val="auto"/>
                <w:sz w:val="18"/>
                <w:szCs w:val="18"/>
              </w:rPr>
              <w:t>страция права собственности и передача в МИО СК насос</w:t>
            </w:r>
            <w:r w:rsidR="00A63BB7">
              <w:rPr>
                <w:color w:val="auto"/>
                <w:sz w:val="18"/>
                <w:szCs w:val="18"/>
              </w:rPr>
              <w:t>ных станций, водонапорных башен</w:t>
            </w:r>
          </w:p>
        </w:tc>
      </w:tr>
      <w:tr w:rsidR="00C31761" w:rsidRPr="00092B44" w:rsidTr="00492B77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761" w:rsidRPr="00092B44" w:rsidRDefault="0027693D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10</w:t>
            </w:r>
            <w:r w:rsidR="008A721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1761" w:rsidRPr="00092B44" w:rsidRDefault="00C31761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092B44">
              <w:rPr>
                <w:bCs/>
                <w:color w:val="auto"/>
                <w:sz w:val="18"/>
                <w:szCs w:val="18"/>
              </w:rPr>
              <w:t xml:space="preserve">ст. Лысогорская — </w:t>
            </w:r>
            <w:r w:rsidRPr="00092B44">
              <w:rPr>
                <w:color w:val="auto"/>
                <w:sz w:val="18"/>
                <w:szCs w:val="18"/>
              </w:rPr>
              <w:t>вода не соответствует ГОСТ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1761" w:rsidRPr="00092B44" w:rsidRDefault="00C31761" w:rsidP="00C31761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092B44">
              <w:rPr>
                <w:color w:val="auto"/>
                <w:sz w:val="18"/>
                <w:szCs w:val="18"/>
              </w:rPr>
              <w:t>Объект в краевой программе «Повышение качества водоснабж</w:t>
            </w:r>
            <w:r w:rsidRPr="00092B44">
              <w:rPr>
                <w:color w:val="auto"/>
                <w:sz w:val="18"/>
                <w:szCs w:val="18"/>
              </w:rPr>
              <w:t>е</w:t>
            </w:r>
            <w:r w:rsidRPr="00092B44">
              <w:rPr>
                <w:color w:val="auto"/>
                <w:sz w:val="18"/>
                <w:szCs w:val="18"/>
              </w:rPr>
              <w:t xml:space="preserve">ния на </w:t>
            </w:r>
            <w:r w:rsidR="00A63BB7">
              <w:rPr>
                <w:color w:val="auto"/>
                <w:sz w:val="18"/>
                <w:szCs w:val="18"/>
              </w:rPr>
              <w:t>территории Ставропольского края»</w:t>
            </w:r>
          </w:p>
        </w:tc>
      </w:tr>
    </w:tbl>
    <w:p w:rsidR="0012652C" w:rsidRPr="006C6EE6" w:rsidRDefault="0012652C" w:rsidP="006C6EE6">
      <w:pPr>
        <w:spacing w:before="0" w:after="0" w:line="240" w:lineRule="auto"/>
        <w:contextualSpacing/>
        <w:jc w:val="left"/>
      </w:pPr>
    </w:p>
    <w:p w:rsidR="0012652C" w:rsidRPr="006C6EE6" w:rsidRDefault="00FA76FD" w:rsidP="006C6EE6">
      <w:pPr>
        <w:pStyle w:val="4"/>
        <w:spacing w:before="0" w:after="0" w:line="240" w:lineRule="auto"/>
        <w:ind w:firstLine="709"/>
        <w:contextualSpacing/>
        <w:rPr>
          <w:b w:val="0"/>
          <w:sz w:val="28"/>
          <w:szCs w:val="28"/>
        </w:rPr>
      </w:pPr>
      <w:r w:rsidRPr="006C6EE6">
        <w:rPr>
          <w:b w:val="0"/>
          <w:sz w:val="28"/>
          <w:szCs w:val="28"/>
        </w:rPr>
        <w:t>Описание централизованной системы горячего водоснабжения с и</w:t>
      </w:r>
      <w:r w:rsidRPr="006C6EE6">
        <w:rPr>
          <w:b w:val="0"/>
          <w:sz w:val="28"/>
          <w:szCs w:val="28"/>
        </w:rPr>
        <w:t>с</w:t>
      </w:r>
      <w:r w:rsidRPr="006C6EE6">
        <w:rPr>
          <w:b w:val="0"/>
          <w:sz w:val="28"/>
          <w:szCs w:val="28"/>
        </w:rPr>
        <w:t>пользованием закрытых систем горячего водоснабжения, отражающее техн</w:t>
      </w:r>
      <w:r w:rsidRPr="006C6EE6">
        <w:rPr>
          <w:b w:val="0"/>
          <w:sz w:val="28"/>
          <w:szCs w:val="28"/>
        </w:rPr>
        <w:t>о</w:t>
      </w:r>
      <w:r w:rsidRPr="006C6EE6">
        <w:rPr>
          <w:b w:val="0"/>
          <w:sz w:val="28"/>
          <w:szCs w:val="28"/>
        </w:rPr>
        <w:t>логические особенности указанной системы</w:t>
      </w:r>
      <w:r w:rsidR="005216D6">
        <w:rPr>
          <w:b w:val="0"/>
          <w:sz w:val="28"/>
          <w:szCs w:val="28"/>
        </w:rPr>
        <w:t>.</w:t>
      </w:r>
    </w:p>
    <w:p w:rsidR="00C117C5" w:rsidRPr="006C6EE6" w:rsidRDefault="00C117C5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 xml:space="preserve">В Георгиевском </w:t>
      </w:r>
      <w:r w:rsidR="008A721D" w:rsidRPr="006C6EE6">
        <w:rPr>
          <w:sz w:val="28"/>
          <w:szCs w:val="28"/>
        </w:rPr>
        <w:t>муниципальном</w:t>
      </w:r>
      <w:r w:rsidRPr="006C6EE6">
        <w:rPr>
          <w:sz w:val="28"/>
          <w:szCs w:val="28"/>
        </w:rPr>
        <w:t xml:space="preserve"> округе централизованное теплосна</w:t>
      </w:r>
      <w:r w:rsidRPr="006C6EE6">
        <w:rPr>
          <w:sz w:val="28"/>
          <w:szCs w:val="28"/>
        </w:rPr>
        <w:t>б</w:t>
      </w:r>
      <w:r w:rsidRPr="006C6EE6">
        <w:rPr>
          <w:sz w:val="28"/>
          <w:szCs w:val="28"/>
        </w:rPr>
        <w:t xml:space="preserve">жение обеспечивают 3 теплоснабжающие организации: </w:t>
      </w:r>
    </w:p>
    <w:p w:rsidR="00C117C5" w:rsidRPr="006C6EE6" w:rsidRDefault="00C117C5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>Государственное унитарное предприятие Ставропольского края «Те</w:t>
      </w:r>
      <w:r w:rsidRPr="006C6EE6">
        <w:rPr>
          <w:sz w:val="28"/>
          <w:szCs w:val="28"/>
        </w:rPr>
        <w:t>п</w:t>
      </w:r>
      <w:r w:rsidR="006C6EE6">
        <w:rPr>
          <w:sz w:val="28"/>
          <w:szCs w:val="28"/>
        </w:rPr>
        <w:t xml:space="preserve">лосеть» (далее – ГУП СК </w:t>
      </w:r>
      <w:r w:rsidRPr="006C6EE6">
        <w:rPr>
          <w:sz w:val="28"/>
          <w:szCs w:val="28"/>
        </w:rPr>
        <w:t>«Теплосеть»)</w:t>
      </w:r>
    </w:p>
    <w:p w:rsidR="00C117C5" w:rsidRPr="006C6EE6" w:rsidRDefault="00C117C5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 xml:space="preserve">Акционерное общество «Хлебокомбинат «Георгиевский»» (далее – </w:t>
      </w:r>
      <w:r w:rsidR="008A721D" w:rsidRPr="006C6EE6">
        <w:rPr>
          <w:sz w:val="28"/>
          <w:szCs w:val="28"/>
        </w:rPr>
        <w:t>АО «Хлебокомбинат «Георгиевский</w:t>
      </w:r>
      <w:r w:rsidRPr="006C6EE6">
        <w:rPr>
          <w:sz w:val="28"/>
          <w:szCs w:val="28"/>
        </w:rPr>
        <w:t>»)</w:t>
      </w:r>
    </w:p>
    <w:p w:rsidR="00C117C5" w:rsidRPr="006C6EE6" w:rsidRDefault="00C117C5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>Государственное унитарное предприятие Ставропольского края «Кра</w:t>
      </w:r>
      <w:r w:rsidRPr="006C6EE6">
        <w:rPr>
          <w:sz w:val="28"/>
          <w:szCs w:val="28"/>
        </w:rPr>
        <w:t>й</w:t>
      </w:r>
      <w:r w:rsidRPr="006C6EE6">
        <w:rPr>
          <w:sz w:val="28"/>
          <w:szCs w:val="28"/>
        </w:rPr>
        <w:t>теплоэнерго» (далее - ГУП СК «Крайтеплоэнерго»).</w:t>
      </w:r>
    </w:p>
    <w:p w:rsidR="00C117C5" w:rsidRPr="006C6EE6" w:rsidRDefault="00C117C5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>ГУП СК «Теплосеть» отпускает тепловую энергию в воде потребит</w:t>
      </w:r>
      <w:r w:rsidRPr="006C6EE6">
        <w:rPr>
          <w:sz w:val="28"/>
          <w:szCs w:val="28"/>
        </w:rPr>
        <w:t>е</w:t>
      </w:r>
      <w:r w:rsidRPr="006C6EE6">
        <w:rPr>
          <w:sz w:val="28"/>
          <w:szCs w:val="28"/>
        </w:rPr>
        <w:t>лям на нужды отопления и горячего водоснабжения жилых, администрати</w:t>
      </w:r>
      <w:r w:rsidRPr="006C6EE6">
        <w:rPr>
          <w:sz w:val="28"/>
          <w:szCs w:val="28"/>
        </w:rPr>
        <w:t>в</w:t>
      </w:r>
      <w:r w:rsidRPr="006C6EE6">
        <w:rPr>
          <w:sz w:val="28"/>
          <w:szCs w:val="28"/>
        </w:rPr>
        <w:t>ных, культурно-бытовых зданий, а также некоторых некрупных промышле</w:t>
      </w:r>
      <w:r w:rsidRPr="006C6EE6">
        <w:rPr>
          <w:sz w:val="28"/>
          <w:szCs w:val="28"/>
        </w:rPr>
        <w:t>н</w:t>
      </w:r>
      <w:r w:rsidRPr="006C6EE6">
        <w:rPr>
          <w:sz w:val="28"/>
          <w:szCs w:val="28"/>
        </w:rPr>
        <w:t>ных предприятий города. Производственная котельная АО «Хлебокомбинат «Георгиевский» кроме затрат на производство, снабжает тепловой энергией три жилых дома, детский сад и объекты бывшей обувной фабрики. ГУП СК «Крайтеплоэнерго» обслуживает теплоисточники, расположенные на терр</w:t>
      </w:r>
      <w:r w:rsidRPr="006C6EE6">
        <w:rPr>
          <w:sz w:val="28"/>
          <w:szCs w:val="28"/>
        </w:rPr>
        <w:t>и</w:t>
      </w:r>
      <w:r w:rsidRPr="006C6EE6">
        <w:rPr>
          <w:sz w:val="28"/>
          <w:szCs w:val="28"/>
        </w:rPr>
        <w:t>ториях сельских поселений.</w:t>
      </w:r>
    </w:p>
    <w:p w:rsidR="00537017" w:rsidRPr="006C6EE6" w:rsidRDefault="00537017" w:rsidP="006C6EE6">
      <w:pPr>
        <w:spacing w:before="0" w:after="0" w:line="240" w:lineRule="auto"/>
        <w:contextualSpacing/>
        <w:rPr>
          <w:sz w:val="28"/>
          <w:szCs w:val="28"/>
        </w:rPr>
      </w:pPr>
      <w:r w:rsidRPr="006C6EE6">
        <w:rPr>
          <w:sz w:val="28"/>
          <w:szCs w:val="28"/>
        </w:rPr>
        <w:t xml:space="preserve">Источники </w:t>
      </w:r>
      <w:r w:rsidR="005216D6">
        <w:rPr>
          <w:sz w:val="28"/>
          <w:szCs w:val="28"/>
        </w:rPr>
        <w:t xml:space="preserve">Георгиевского </w:t>
      </w:r>
      <w:r w:rsidR="008A721D" w:rsidRPr="006C6EE6">
        <w:rPr>
          <w:sz w:val="28"/>
          <w:szCs w:val="28"/>
        </w:rPr>
        <w:t>муниципального округа</w:t>
      </w:r>
      <w:r w:rsidRPr="006C6EE6">
        <w:rPr>
          <w:sz w:val="28"/>
          <w:szCs w:val="28"/>
        </w:rPr>
        <w:t xml:space="preserve"> работают на нужды отопления и горячего водоснабжения. Температура теплоносителя для ото</w:t>
      </w:r>
      <w:r w:rsidRPr="006C6EE6">
        <w:rPr>
          <w:sz w:val="28"/>
          <w:szCs w:val="28"/>
        </w:rPr>
        <w:t>п</w:t>
      </w:r>
      <w:r w:rsidRPr="006C6EE6">
        <w:rPr>
          <w:sz w:val="28"/>
          <w:szCs w:val="28"/>
        </w:rPr>
        <w:t>ления 95/70 °С, для ГВС 60 °С.</w:t>
      </w:r>
      <w:r w:rsidR="00936BFA" w:rsidRPr="006C6EE6">
        <w:rPr>
          <w:sz w:val="28"/>
          <w:szCs w:val="28"/>
        </w:rPr>
        <w:t> </w:t>
      </w:r>
      <w:r w:rsidRPr="006C6EE6">
        <w:rPr>
          <w:sz w:val="28"/>
          <w:szCs w:val="28"/>
        </w:rPr>
        <w:t>Схема подачи горячего водоснабжения к п</w:t>
      </w:r>
      <w:r w:rsidRPr="006C6EE6">
        <w:rPr>
          <w:sz w:val="28"/>
          <w:szCs w:val="28"/>
        </w:rPr>
        <w:t>о</w:t>
      </w:r>
      <w:r w:rsidRPr="006C6EE6">
        <w:rPr>
          <w:sz w:val="28"/>
          <w:szCs w:val="28"/>
        </w:rPr>
        <w:t>требителям закрытая, двух- и четыр</w:t>
      </w:r>
      <w:r w:rsidR="00936BFA" w:rsidRPr="006C6EE6">
        <w:rPr>
          <w:sz w:val="28"/>
          <w:szCs w:val="28"/>
        </w:rPr>
        <w:t>е</w:t>
      </w:r>
      <w:r w:rsidRPr="006C6EE6">
        <w:rPr>
          <w:sz w:val="28"/>
          <w:szCs w:val="28"/>
        </w:rPr>
        <w:t>хтрубная</w:t>
      </w:r>
      <w:r w:rsidR="00C117C5" w:rsidRPr="006C6EE6">
        <w:rPr>
          <w:sz w:val="28"/>
          <w:szCs w:val="28"/>
        </w:rPr>
        <w:t xml:space="preserve"> (таблица </w:t>
      </w:r>
      <w:r w:rsidR="00936BFA" w:rsidRPr="006C6EE6">
        <w:rPr>
          <w:sz w:val="28"/>
          <w:szCs w:val="28"/>
        </w:rPr>
        <w:t>16</w:t>
      </w:r>
      <w:r w:rsidR="00C117C5" w:rsidRPr="006C6EE6">
        <w:rPr>
          <w:sz w:val="28"/>
          <w:szCs w:val="28"/>
        </w:rPr>
        <w:t>)</w:t>
      </w:r>
      <w:r w:rsidRPr="006C6EE6">
        <w:rPr>
          <w:sz w:val="28"/>
          <w:szCs w:val="28"/>
        </w:rPr>
        <w:t xml:space="preserve">.  </w:t>
      </w:r>
    </w:p>
    <w:p w:rsidR="00537017" w:rsidRPr="008A721D" w:rsidRDefault="00537017" w:rsidP="00537017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59" w:name="_Toc185175525"/>
      <w:r w:rsidRPr="008A721D">
        <w:rPr>
          <w:bCs/>
          <w:color w:val="000000" w:themeColor="text1"/>
          <w:sz w:val="22"/>
        </w:rPr>
        <w:t xml:space="preserve">Таблица </w:t>
      </w:r>
      <w:r w:rsidR="002A6136">
        <w:rPr>
          <w:bCs/>
          <w:color w:val="000000" w:themeColor="text1"/>
          <w:sz w:val="22"/>
        </w:rPr>
        <w:t>1</w:t>
      </w:r>
      <w:r w:rsidR="008A721D" w:rsidRPr="008A721D">
        <w:rPr>
          <w:bCs/>
          <w:color w:val="000000" w:themeColor="text1"/>
          <w:sz w:val="22"/>
        </w:rPr>
        <w:t>6</w:t>
      </w:r>
      <w:r w:rsidR="002A6136">
        <w:rPr>
          <w:bCs/>
          <w:color w:val="000000" w:themeColor="text1"/>
          <w:sz w:val="22"/>
        </w:rPr>
        <w:t>.</w:t>
      </w:r>
      <w:r w:rsidRPr="008A721D">
        <w:rPr>
          <w:bCs/>
          <w:color w:val="000000" w:themeColor="text1"/>
          <w:sz w:val="22"/>
        </w:rPr>
        <w:t xml:space="preserve"> Схемы подключения источников централизованного теплоснабжения</w:t>
      </w:r>
      <w:bookmarkEnd w:id="59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2445"/>
        <w:gridCol w:w="3747"/>
        <w:gridCol w:w="1168"/>
        <w:gridCol w:w="1510"/>
      </w:tblGrid>
      <w:tr w:rsidR="005C00B5" w:rsidRPr="008A721D" w:rsidTr="005C00B5">
        <w:trPr>
          <w:trHeight w:val="20"/>
          <w:tblHeader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№ п/п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Наименование источника те</w:t>
            </w:r>
            <w:r w:rsidRPr="008A721D">
              <w:rPr>
                <w:sz w:val="18"/>
                <w:szCs w:val="18"/>
              </w:rPr>
              <w:t>п</w:t>
            </w:r>
            <w:r w:rsidRPr="008A721D">
              <w:rPr>
                <w:sz w:val="18"/>
                <w:szCs w:val="18"/>
              </w:rPr>
              <w:t>лоснабжения</w:t>
            </w:r>
          </w:p>
        </w:tc>
        <w:tc>
          <w:tcPr>
            <w:tcW w:w="1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Местоположение теплоисточника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Схема по</w:t>
            </w:r>
            <w:r w:rsidRPr="008A721D">
              <w:rPr>
                <w:sz w:val="18"/>
                <w:szCs w:val="18"/>
              </w:rPr>
              <w:t>д</w:t>
            </w:r>
            <w:r w:rsidRPr="008A721D">
              <w:rPr>
                <w:sz w:val="18"/>
                <w:szCs w:val="18"/>
              </w:rPr>
              <w:t>ключение систем ото</w:t>
            </w:r>
            <w:r w:rsidRPr="008A721D">
              <w:rPr>
                <w:sz w:val="18"/>
                <w:szCs w:val="18"/>
              </w:rPr>
              <w:t>п</w:t>
            </w:r>
            <w:r w:rsidRPr="008A721D">
              <w:rPr>
                <w:sz w:val="18"/>
                <w:szCs w:val="18"/>
              </w:rPr>
              <w:t>ления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Схема присоедин</w:t>
            </w:r>
            <w:r w:rsidRPr="008A721D">
              <w:rPr>
                <w:sz w:val="16"/>
                <w:szCs w:val="16"/>
              </w:rPr>
              <w:t>е</w:t>
            </w:r>
            <w:r w:rsidRPr="008A721D">
              <w:rPr>
                <w:sz w:val="16"/>
                <w:szCs w:val="16"/>
              </w:rPr>
              <w:t>ния ГВС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Московская, в районе между ул. Говорова и ул. Чугурина, б/н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lastRenderedPageBreak/>
              <w:t>2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Пушкина</w:t>
            </w:r>
            <w:r w:rsidR="00936BFA">
              <w:rPr>
                <w:sz w:val="18"/>
                <w:szCs w:val="18"/>
              </w:rPr>
              <w:t>,</w:t>
            </w:r>
            <w:r w:rsidRPr="008A721D">
              <w:rPr>
                <w:sz w:val="18"/>
                <w:szCs w:val="18"/>
              </w:rPr>
              <w:t xml:space="preserve"> 35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Пушкина</w:t>
            </w:r>
            <w:r w:rsidR="00936BFA">
              <w:rPr>
                <w:sz w:val="18"/>
                <w:szCs w:val="18"/>
              </w:rPr>
              <w:t>,</w:t>
            </w:r>
            <w:r w:rsidRPr="008A721D">
              <w:rPr>
                <w:sz w:val="18"/>
                <w:szCs w:val="18"/>
              </w:rPr>
              <w:t xml:space="preserve"> 48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№4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Ленина</w:t>
            </w:r>
            <w:r w:rsidR="00936BFA">
              <w:rPr>
                <w:sz w:val="18"/>
                <w:szCs w:val="18"/>
              </w:rPr>
              <w:t>,</w:t>
            </w:r>
            <w:r w:rsidRPr="008A721D">
              <w:rPr>
                <w:sz w:val="18"/>
                <w:szCs w:val="18"/>
              </w:rPr>
              <w:t xml:space="preserve"> 73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Маяковского, 77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6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Тимирязева, 34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7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Чугурина, 143 «а»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8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№8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Октябрьская, 130 «а»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9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Кочубея, 24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10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Филатова, 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11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Володкина, 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12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Калинина, 146/5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13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№17-32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Мира, 12/5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14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№14-1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Калинина, 150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15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Тургенева, 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16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Тронина, 4/1 (д/сад Улыбка)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17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Маяковского, 173 «а»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18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№18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Лермонтова, 72 «а»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19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Московская, 37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20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Маяковского, 227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21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1-го Мая, 25а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22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Фрунзе, 22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23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Урицкого, 41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24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№24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Воровского, 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25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Светлая, 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26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Осенняя, 21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27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№33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Бойко, 108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28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Тронина, 7/1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29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№31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Калинина, 95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30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А</w:t>
            </w:r>
            <w:r w:rsidR="002A6136">
              <w:rPr>
                <w:sz w:val="18"/>
                <w:szCs w:val="18"/>
              </w:rPr>
              <w:t>О «Хлебокомб</w:t>
            </w:r>
            <w:r w:rsidR="002A6136">
              <w:rPr>
                <w:sz w:val="18"/>
                <w:szCs w:val="18"/>
              </w:rPr>
              <w:t>и</w:t>
            </w:r>
            <w:r w:rsidR="002A6136">
              <w:rPr>
                <w:sz w:val="18"/>
                <w:szCs w:val="18"/>
              </w:rPr>
              <w:t>нат «Георгиевский»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Гагарина, 6/5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31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№28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пер. Казачий, 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32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№32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33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блочная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г. Георгиевск, ул. Федорова, 42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34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№17-07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</w:t>
            </w:r>
            <w:r w:rsidR="008D0B18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Александрийская, ул.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Урицкого, 27,б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35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пос.</w:t>
            </w:r>
            <w:r w:rsidR="008D0B18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Терский, лепрозорий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36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Александрийская, ул.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Первомайская,</w:t>
            </w:r>
            <w:r w:rsidR="00936BFA">
              <w:rPr>
                <w:sz w:val="18"/>
                <w:szCs w:val="18"/>
              </w:rPr>
              <w:t xml:space="preserve"> </w:t>
            </w:r>
            <w:r w:rsidR="005216D6">
              <w:rPr>
                <w:sz w:val="18"/>
                <w:szCs w:val="18"/>
              </w:rPr>
              <w:t>53</w:t>
            </w:r>
            <w:r w:rsidRPr="008A721D">
              <w:rPr>
                <w:sz w:val="18"/>
                <w:szCs w:val="18"/>
              </w:rPr>
              <w:t>б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37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</w:t>
            </w:r>
            <w:r w:rsidR="008D0B18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Александрийская</w:t>
            </w:r>
            <w:r w:rsidR="008659A4">
              <w:rPr>
                <w:sz w:val="18"/>
                <w:szCs w:val="18"/>
              </w:rPr>
              <w:t xml:space="preserve">, </w:t>
            </w:r>
            <w:r w:rsidRPr="008A721D">
              <w:rPr>
                <w:sz w:val="18"/>
                <w:szCs w:val="18"/>
              </w:rPr>
              <w:t>ул.</w:t>
            </w:r>
            <w:r w:rsidR="0016599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Гаг</w:t>
            </w:r>
            <w:r w:rsidR="00165996">
              <w:rPr>
                <w:sz w:val="18"/>
                <w:szCs w:val="18"/>
              </w:rPr>
              <w:t>а</w:t>
            </w:r>
            <w:r w:rsidRPr="008A721D">
              <w:rPr>
                <w:sz w:val="18"/>
                <w:szCs w:val="18"/>
              </w:rPr>
              <w:t>рина, 310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38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Падинский,</w:t>
            </w:r>
            <w:r w:rsidR="0016599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ул. 40 лет Победы,</w:t>
            </w:r>
            <w:r w:rsidR="008D0B18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17а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39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№17-14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Незлобная, ул. Матросова, 178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40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17-16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Незлобная, ул. Ленина, 2/8а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41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Незлобная, ул. Советская, 87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42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Незлобная, ул. Юбилейная, 139 б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последовательная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43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17-30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Незлобная, Нефтекачка, 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44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Новый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45</w:t>
            </w:r>
            <w:r w:rsidR="00D76B8C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 Краснокумское, ул. Кирова,16а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46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 Краснокумское, ул. Кирпичная,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47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17-31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 Краснокумское, пр. Хохлова, 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48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</w:t>
            </w:r>
            <w:r w:rsidR="00936BFA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Новозаведенное, ул. Кооперативная, 3б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49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17-18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</w:t>
            </w:r>
            <w:r w:rsidR="00936BFA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Обильное, ул.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Фрунзе,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2а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50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с.</w:t>
            </w:r>
            <w:r w:rsidR="00936BFA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Обильное, ул.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Ленина,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75а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51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17-01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Георгиевская, ул. Милозовского, 5 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52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17-02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Георгиевская, ул. Милозовского, 40а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53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№17-04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Лысогорская, ул.</w:t>
            </w:r>
            <w:r w:rsidR="005216D6">
              <w:rPr>
                <w:sz w:val="18"/>
                <w:szCs w:val="18"/>
              </w:rPr>
              <w:t xml:space="preserve"> </w:t>
            </w:r>
            <w:r w:rsidRPr="008A721D">
              <w:rPr>
                <w:sz w:val="18"/>
                <w:szCs w:val="18"/>
              </w:rPr>
              <w:t>Школьная,114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54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Подгорная, пер. Фрунзе, 24а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55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17-08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Новоульяновский, ул. Кооперативная, 1а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56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Урухская, ул. Горького</w:t>
            </w:r>
            <w:r w:rsidR="008659A4">
              <w:rPr>
                <w:sz w:val="18"/>
                <w:szCs w:val="18"/>
              </w:rPr>
              <w:t>,</w:t>
            </w:r>
            <w:r w:rsidRPr="008A721D">
              <w:rPr>
                <w:sz w:val="18"/>
                <w:szCs w:val="18"/>
              </w:rPr>
              <w:t xml:space="preserve"> 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57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17-17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Нижнезольский, ул. Школьная, 2/1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58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17-23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Нижнезольский</w:t>
            </w:r>
            <w:r w:rsidR="008659A4">
              <w:rPr>
                <w:sz w:val="18"/>
                <w:szCs w:val="18"/>
              </w:rPr>
              <w:t>,</w:t>
            </w:r>
            <w:r w:rsidRPr="008A721D">
              <w:rPr>
                <w:sz w:val="18"/>
                <w:szCs w:val="18"/>
              </w:rPr>
              <w:t xml:space="preserve"> ул. Школьная, 11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59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17-05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ст. Урухская, ул. Ленина, 13/1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  <w:tr w:rsidR="005C00B5" w:rsidRPr="008A721D" w:rsidTr="00492B77">
        <w:trPr>
          <w:trHeight w:val="2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60</w:t>
            </w:r>
            <w:r w:rsidR="00936BFA">
              <w:rPr>
                <w:sz w:val="18"/>
                <w:szCs w:val="18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Котельная № 17-15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п</w:t>
            </w:r>
            <w:r w:rsidR="008659A4">
              <w:rPr>
                <w:sz w:val="18"/>
                <w:szCs w:val="18"/>
              </w:rPr>
              <w:t>ос</w:t>
            </w:r>
            <w:r w:rsidRPr="008A721D">
              <w:rPr>
                <w:sz w:val="18"/>
                <w:szCs w:val="18"/>
              </w:rPr>
              <w:t>. Шаумянский, п</w:t>
            </w:r>
            <w:r w:rsidR="008659A4">
              <w:rPr>
                <w:sz w:val="18"/>
                <w:szCs w:val="18"/>
              </w:rPr>
              <w:t>ер</w:t>
            </w:r>
            <w:r w:rsidRPr="008A721D">
              <w:rPr>
                <w:sz w:val="18"/>
                <w:szCs w:val="18"/>
              </w:rPr>
              <w:t>. Ручейный, 3а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721D">
              <w:rPr>
                <w:sz w:val="18"/>
                <w:szCs w:val="18"/>
              </w:rPr>
              <w:t>Зависимая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-</w:t>
            </w:r>
          </w:p>
        </w:tc>
      </w:tr>
    </w:tbl>
    <w:p w:rsidR="005C00B5" w:rsidRPr="006C6EE6" w:rsidRDefault="005C00B5" w:rsidP="006C6EE6">
      <w:pPr>
        <w:spacing w:before="0" w:after="0" w:line="240" w:lineRule="auto"/>
        <w:contextualSpacing/>
        <w:rPr>
          <w:sz w:val="28"/>
        </w:rPr>
      </w:pPr>
      <w:r w:rsidRPr="006C6EE6">
        <w:rPr>
          <w:sz w:val="28"/>
        </w:rPr>
        <w:lastRenderedPageBreak/>
        <w:t>Тепловые</w:t>
      </w:r>
      <w:r w:rsidR="00165996" w:rsidRPr="006C6EE6">
        <w:rPr>
          <w:sz w:val="28"/>
        </w:rPr>
        <w:t xml:space="preserve"> </w:t>
      </w:r>
      <w:r w:rsidRPr="006C6EE6">
        <w:rPr>
          <w:sz w:val="28"/>
        </w:rPr>
        <w:t>нагрузки</w:t>
      </w:r>
      <w:r w:rsidR="00165996" w:rsidRPr="006C6EE6">
        <w:rPr>
          <w:sz w:val="28"/>
        </w:rPr>
        <w:t xml:space="preserve"> </w:t>
      </w:r>
      <w:r w:rsidRPr="006C6EE6">
        <w:rPr>
          <w:sz w:val="28"/>
        </w:rPr>
        <w:t>по каждому источнику Георгиевск</w:t>
      </w:r>
      <w:r w:rsidR="00F04FED" w:rsidRPr="006C6EE6">
        <w:rPr>
          <w:sz w:val="28"/>
        </w:rPr>
        <w:t>ого муниципал</w:t>
      </w:r>
      <w:r w:rsidR="00F04FED" w:rsidRPr="006C6EE6">
        <w:rPr>
          <w:sz w:val="28"/>
        </w:rPr>
        <w:t>ь</w:t>
      </w:r>
      <w:r w:rsidR="00F04FED" w:rsidRPr="006C6EE6">
        <w:rPr>
          <w:sz w:val="28"/>
        </w:rPr>
        <w:t>ного округа</w:t>
      </w:r>
      <w:r w:rsidRPr="006C6EE6">
        <w:rPr>
          <w:sz w:val="28"/>
        </w:rPr>
        <w:t xml:space="preserve"> отражены</w:t>
      </w:r>
      <w:r w:rsidR="00165996" w:rsidRPr="006C6EE6">
        <w:rPr>
          <w:sz w:val="28"/>
        </w:rPr>
        <w:t xml:space="preserve"> </w:t>
      </w:r>
      <w:r w:rsidRPr="006C6EE6">
        <w:rPr>
          <w:sz w:val="28"/>
        </w:rPr>
        <w:t>в</w:t>
      </w:r>
      <w:r w:rsidR="00165996" w:rsidRPr="006C6EE6">
        <w:rPr>
          <w:sz w:val="28"/>
        </w:rPr>
        <w:t xml:space="preserve"> </w:t>
      </w:r>
      <w:r w:rsidR="00C117C5" w:rsidRPr="006C6EE6">
        <w:rPr>
          <w:bCs/>
          <w:sz w:val="28"/>
        </w:rPr>
        <w:t>таблице</w:t>
      </w:r>
      <w:r w:rsidR="00165996" w:rsidRPr="006C6EE6">
        <w:rPr>
          <w:bCs/>
          <w:sz w:val="28"/>
        </w:rPr>
        <w:t xml:space="preserve"> </w:t>
      </w:r>
      <w:r w:rsidR="00AD3769" w:rsidRPr="006C6EE6">
        <w:rPr>
          <w:bCs/>
          <w:sz w:val="28"/>
        </w:rPr>
        <w:t>17</w:t>
      </w:r>
      <w:r w:rsidRPr="006C6EE6">
        <w:rPr>
          <w:bCs/>
          <w:sz w:val="28"/>
        </w:rPr>
        <w:t>.</w:t>
      </w:r>
    </w:p>
    <w:p w:rsidR="005C00B5" w:rsidRPr="008A721D" w:rsidRDefault="005C00B5" w:rsidP="005C00B5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60" w:name="_Toc185175526"/>
      <w:r w:rsidRPr="008A721D">
        <w:rPr>
          <w:bCs/>
          <w:color w:val="000000" w:themeColor="text1"/>
          <w:sz w:val="22"/>
        </w:rPr>
        <w:t xml:space="preserve">Таблица </w:t>
      </w:r>
      <w:r w:rsidR="008A721D">
        <w:rPr>
          <w:bCs/>
          <w:color w:val="000000" w:themeColor="text1"/>
          <w:sz w:val="22"/>
        </w:rPr>
        <w:t>1</w:t>
      </w:r>
      <w:r w:rsidR="00AD3769">
        <w:rPr>
          <w:bCs/>
          <w:color w:val="000000" w:themeColor="text1"/>
          <w:sz w:val="22"/>
        </w:rPr>
        <w:t>7</w:t>
      </w:r>
      <w:r w:rsidR="00A94312">
        <w:rPr>
          <w:bCs/>
          <w:color w:val="000000" w:themeColor="text1"/>
          <w:sz w:val="22"/>
        </w:rPr>
        <w:t xml:space="preserve">. </w:t>
      </w:r>
      <w:r w:rsidRPr="008A721D">
        <w:rPr>
          <w:bCs/>
          <w:color w:val="000000" w:themeColor="text1"/>
          <w:sz w:val="22"/>
        </w:rPr>
        <w:t xml:space="preserve">Тепловые нагрузки потребителей </w:t>
      </w:r>
      <w:bookmarkEnd w:id="60"/>
      <w:r w:rsidR="00F04FED" w:rsidRPr="008A721D">
        <w:t>Георгиевск</w:t>
      </w:r>
      <w:r w:rsidR="00F04FED">
        <w:t>ого муниципального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0"/>
        <w:gridCol w:w="2150"/>
        <w:gridCol w:w="3474"/>
        <w:gridCol w:w="1209"/>
        <w:gridCol w:w="1125"/>
        <w:gridCol w:w="946"/>
      </w:tblGrid>
      <w:tr w:rsidR="005C00B5" w:rsidRPr="008A721D" w:rsidTr="005C00B5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№ п/п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Наименование источника теплоснабжения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Местоположение теплоисточника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Нагрузка потр</w:t>
            </w:r>
            <w:r w:rsidRPr="008A721D">
              <w:rPr>
                <w:sz w:val="16"/>
                <w:szCs w:val="16"/>
              </w:rPr>
              <w:t>е</w:t>
            </w:r>
            <w:r w:rsidRPr="008A721D">
              <w:rPr>
                <w:sz w:val="16"/>
                <w:szCs w:val="16"/>
              </w:rPr>
              <w:t>бителей, Гкал/ч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в т.ч. Отопл</w:t>
            </w:r>
            <w:r w:rsidRPr="008A721D">
              <w:rPr>
                <w:sz w:val="16"/>
                <w:szCs w:val="16"/>
              </w:rPr>
              <w:t>е</w:t>
            </w:r>
            <w:r w:rsidRPr="008A721D">
              <w:rPr>
                <w:sz w:val="16"/>
                <w:szCs w:val="16"/>
              </w:rPr>
              <w:t>ние, Гкал/ч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в т.ч. ГВС, Гкал/ч</w:t>
            </w:r>
          </w:p>
        </w:tc>
      </w:tr>
      <w:tr w:rsidR="005C00B5" w:rsidRPr="008A721D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8A721D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Котельная №1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г. Георгиевск, ул. Московская, в районе между ул. Говорова и ул. Чугурина, б/н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0,68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0,62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8A721D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721D">
              <w:rPr>
                <w:sz w:val="16"/>
                <w:szCs w:val="16"/>
              </w:rPr>
              <w:t>0,058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Пушкина</w:t>
            </w:r>
            <w:r w:rsidR="00F04FED"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 xml:space="preserve"> 35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0593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0,3107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Пушкина</w:t>
            </w:r>
            <w:r w:rsidR="00F04FED"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 xml:space="preserve"> 48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7286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0,3314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№4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Ленина</w:t>
            </w:r>
            <w:r w:rsidR="00F04FED"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 xml:space="preserve"> 73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097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0773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0,02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Маяковского, 81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095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0949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 xml:space="preserve">Котельная №6 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Тимирязева, 34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740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7086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0,0313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№7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Чугурина, 143 «а»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063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0,107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№8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Октябрьская, 130 «а»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№9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Кочубея, 24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219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2034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0,016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Филатова, 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937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4922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0,4449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Володкина, 46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935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935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Калинина, 146/5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  <w:highlight w:val="red"/>
              </w:rPr>
            </w:pPr>
            <w:r w:rsidRPr="005C00B5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71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  <w:highlight w:val="red"/>
              </w:rPr>
            </w:pPr>
            <w:r w:rsidRPr="005C00B5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1517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  <w:highlight w:val="red"/>
              </w:rPr>
            </w:pPr>
            <w:r w:rsidRPr="005C00B5">
              <w:rPr>
                <w:b/>
                <w:sz w:val="16"/>
                <w:szCs w:val="16"/>
              </w:rPr>
              <w:t>0,5583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№17-32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Мира, 12/5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552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9041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4,6476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№14-1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Калинина, 150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474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4741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Тургенева, 8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048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9988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0,0493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№16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Тронина, 4/1 (д/сад Улыбка)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372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3262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0,046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№17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Маяковского, 173 «а»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542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5421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№18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Лермонтова, 72 «а»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354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3267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0,027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№19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Московская, 37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0944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0774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0,017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№20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Маяковского, 227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156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156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1-го Мая, 25а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325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325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 xml:space="preserve"> г. Георгиевск, ул. Фрунзе, 22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287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236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0,051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Урицкого, 41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730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6252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0,105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№24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Воровского, 2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18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Светлая, 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1402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1402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№26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Осенняя, 21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1421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1421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№33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Бойко, 108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895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895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 xml:space="preserve">Котельная №27 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Тронина, 7/1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4681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4309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0,0372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№31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Калинина, 95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157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113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0,044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А</w:t>
            </w:r>
            <w:r w:rsidR="00F04FED">
              <w:rPr>
                <w:sz w:val="16"/>
                <w:szCs w:val="16"/>
              </w:rPr>
              <w:t>О «Хлебокомб</w:t>
            </w:r>
            <w:r w:rsidR="00F04FED">
              <w:rPr>
                <w:sz w:val="16"/>
                <w:szCs w:val="16"/>
              </w:rPr>
              <w:t>и</w:t>
            </w:r>
            <w:r w:rsidR="00F04FED">
              <w:rPr>
                <w:sz w:val="16"/>
                <w:szCs w:val="16"/>
              </w:rPr>
              <w:t>нат «Георгиевский»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ул. Гагарина, 6/5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167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167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№28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пер. Казачий, 3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1296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1296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№32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г. Георгиевск, Очистные</w:t>
            </w:r>
            <w:r w:rsidR="00F04FED">
              <w:rPr>
                <w:sz w:val="16"/>
                <w:szCs w:val="16"/>
              </w:rPr>
              <w:t xml:space="preserve"> сооружения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2991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2201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0,079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блочная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Георгиевский р-н, ст. Незлобная, ул. Федорова, 42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1366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1366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№17-07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Александрийская, ул.</w:t>
            </w:r>
            <w:r w:rsidR="00DE3FD2">
              <w:rPr>
                <w:sz w:val="16"/>
                <w:szCs w:val="16"/>
              </w:rPr>
              <w:t xml:space="preserve"> </w:t>
            </w:r>
            <w:r w:rsidR="005216D6">
              <w:rPr>
                <w:sz w:val="16"/>
                <w:szCs w:val="16"/>
              </w:rPr>
              <w:t>Урицкого, 27</w:t>
            </w:r>
            <w:r w:rsidRPr="005C00B5">
              <w:rPr>
                <w:sz w:val="16"/>
                <w:szCs w:val="16"/>
              </w:rPr>
              <w:t>б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9175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9175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17-26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пос.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Терский, лепрозорий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2617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2617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17-06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Александрийская,ул.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Пер</w:t>
            </w:r>
            <w:r w:rsidR="005216D6">
              <w:rPr>
                <w:sz w:val="16"/>
                <w:szCs w:val="16"/>
              </w:rPr>
              <w:t>вомайская,53</w:t>
            </w:r>
            <w:r w:rsidRPr="005C00B5">
              <w:rPr>
                <w:sz w:val="16"/>
                <w:szCs w:val="16"/>
              </w:rPr>
              <w:t>б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2688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2688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Александрийская</w:t>
            </w:r>
            <w:r w:rsidR="00F04FED">
              <w:rPr>
                <w:sz w:val="16"/>
                <w:szCs w:val="16"/>
              </w:rPr>
              <w:t xml:space="preserve">, </w:t>
            </w:r>
            <w:r w:rsidRPr="005C00B5">
              <w:rPr>
                <w:sz w:val="16"/>
                <w:szCs w:val="16"/>
              </w:rPr>
              <w:t>ул.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Гаг</w:t>
            </w:r>
            <w:r w:rsidR="00165996">
              <w:rPr>
                <w:sz w:val="16"/>
                <w:szCs w:val="16"/>
              </w:rPr>
              <w:t>а</w:t>
            </w:r>
            <w:r w:rsidRPr="005C00B5">
              <w:rPr>
                <w:sz w:val="16"/>
                <w:szCs w:val="16"/>
              </w:rPr>
              <w:t>рина, 310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0467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0467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Падинский,</w:t>
            </w:r>
            <w:r w:rsidR="00165996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ул. 40 лет Победы,17а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1467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1467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39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№17-14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Незлобная, ул. Матросова, 178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8611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8085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0,0526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17-16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Незлобная, ул. Ленина, 2/8а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8493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633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0,2163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17-20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Незлобная, ул. Советская, 87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4421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4421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Незлобная, ул. Юбилейная, 139 б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4348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3596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0,0752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17-30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Незлобная, Нефтекачка, 1 и 2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2499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2499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Новый, ул. Садовая,2а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3043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3043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 Краснокумское, ул. Кирова,16а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3437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3437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17-27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 Краснокумское, ул. Кирпичная,2а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2635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2635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17-31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 Краснокумское, пр. Хохлова, 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1349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1349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Новозаведенное, ул. Кооперативная, 3б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5014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4338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49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17-18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Обильное, ул.</w:t>
            </w:r>
            <w:r w:rsidR="005216D6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Фрунзе,</w:t>
            </w:r>
            <w:r w:rsidR="005216D6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2а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1642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1642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17-19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Обильное, ул.</w:t>
            </w:r>
            <w:r w:rsidR="005216D6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Ленина,</w:t>
            </w:r>
            <w:r w:rsidR="005216D6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75а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2381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2381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51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17-01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Георгиевская, ул. Милозовского, 5 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1173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1173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52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17-02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Георгиевская, ул. Милозовского, 40а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1786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1786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53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№17-04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Лысогорская, ул.</w:t>
            </w:r>
            <w:r w:rsidR="00DE3FD2">
              <w:rPr>
                <w:sz w:val="16"/>
                <w:szCs w:val="16"/>
              </w:rPr>
              <w:t xml:space="preserve"> </w:t>
            </w:r>
            <w:r w:rsidRPr="005C00B5">
              <w:rPr>
                <w:sz w:val="16"/>
                <w:szCs w:val="16"/>
              </w:rPr>
              <w:t>Школьная,114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2566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2566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54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17-09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Подгорная, пер. Фрунзе, 24а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5682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5682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55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17-08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Новоульяновский, ул. Кооперативная, 1а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4494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4494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56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17-10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Урухская, ул. Горького 4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2853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2853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57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17-17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Нижнезольский, ул. Школьная, 2/1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1485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1485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58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17-23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Нижнезольский ул. Школьная, 11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1229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1229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59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17-05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ст. Урухская, ул. Ленина, 13/1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2091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2091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60</w:t>
            </w:r>
            <w:r w:rsidR="00DE3FD2">
              <w:rPr>
                <w:sz w:val="16"/>
                <w:szCs w:val="16"/>
              </w:rPr>
              <w:t>.</w:t>
            </w:r>
          </w:p>
        </w:tc>
        <w:tc>
          <w:tcPr>
            <w:tcW w:w="11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Котельная № 17-15</w:t>
            </w:r>
          </w:p>
        </w:tc>
        <w:tc>
          <w:tcPr>
            <w:tcW w:w="1847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п</w:t>
            </w:r>
            <w:r w:rsidR="00F04FED">
              <w:rPr>
                <w:sz w:val="16"/>
                <w:szCs w:val="16"/>
              </w:rPr>
              <w:t>ос</w:t>
            </w:r>
            <w:r w:rsidRPr="005C00B5">
              <w:rPr>
                <w:sz w:val="16"/>
                <w:szCs w:val="16"/>
              </w:rPr>
              <w:t>. Шаумянский, п</w:t>
            </w:r>
            <w:r w:rsidR="002242A9">
              <w:rPr>
                <w:sz w:val="16"/>
                <w:szCs w:val="16"/>
              </w:rPr>
              <w:t>ер</w:t>
            </w:r>
            <w:r w:rsidRPr="005C00B5">
              <w:rPr>
                <w:sz w:val="16"/>
                <w:szCs w:val="16"/>
              </w:rPr>
              <w:t>. Ручейный, 3а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4695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00B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 w:rsidRPr="005C00B5">
              <w:rPr>
                <w:sz w:val="16"/>
                <w:szCs w:val="16"/>
              </w:rPr>
              <w:t>4695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00B5">
              <w:rPr>
                <w:b/>
                <w:sz w:val="16"/>
                <w:szCs w:val="16"/>
              </w:rPr>
              <w:t>0</w:t>
            </w:r>
          </w:p>
        </w:tc>
      </w:tr>
      <w:tr w:rsidR="005C00B5" w:rsidRPr="005C00B5" w:rsidTr="00492B77">
        <w:trPr>
          <w:trHeight w:val="20"/>
        </w:trPr>
        <w:tc>
          <w:tcPr>
            <w:tcW w:w="266" w:type="pct"/>
            <w:shd w:val="clear" w:color="auto" w:fill="auto"/>
          </w:tcPr>
          <w:p w:rsidR="005C00B5" w:rsidRPr="005C00B5" w:rsidRDefault="005C00B5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:rsidR="005C00B5" w:rsidRPr="005C00B5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7" w:type="pct"/>
            <w:shd w:val="clear" w:color="auto" w:fill="auto"/>
            <w:vAlign w:val="center"/>
          </w:tcPr>
          <w:p w:rsidR="005C00B5" w:rsidRPr="005216D6" w:rsidRDefault="005C00B5" w:rsidP="005216D6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5216D6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5C00B5" w:rsidRPr="005216D6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16D6">
              <w:rPr>
                <w:bCs/>
                <w:sz w:val="16"/>
                <w:szCs w:val="16"/>
              </w:rPr>
              <w:t>92,91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C00B5" w:rsidRPr="005216D6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16D6">
              <w:rPr>
                <w:bCs/>
                <w:sz w:val="16"/>
                <w:szCs w:val="16"/>
              </w:rPr>
              <w:t>85,52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5C00B5" w:rsidRPr="005216D6" w:rsidRDefault="005C00B5" w:rsidP="005C00B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16D6">
              <w:rPr>
                <w:sz w:val="16"/>
                <w:szCs w:val="16"/>
              </w:rPr>
              <w:t>7,32</w:t>
            </w:r>
          </w:p>
        </w:tc>
      </w:tr>
    </w:tbl>
    <w:p w:rsidR="00165996" w:rsidRDefault="00165996" w:rsidP="00A94312">
      <w:pPr>
        <w:pStyle w:val="3"/>
        <w:keepNext w:val="0"/>
        <w:keepLines w:val="0"/>
        <w:spacing w:after="120" w:line="240" w:lineRule="auto"/>
        <w:ind w:left="0" w:firstLine="0"/>
        <w:jc w:val="both"/>
        <w:rPr>
          <w:i w:val="0"/>
          <w:color w:val="auto"/>
          <w:sz w:val="24"/>
          <w:szCs w:val="24"/>
        </w:rPr>
      </w:pPr>
      <w:bookmarkStart w:id="61" w:name="_Toc185175310"/>
    </w:p>
    <w:p w:rsidR="0012652C" w:rsidRPr="00A129DA" w:rsidRDefault="00A94312" w:rsidP="006C6EE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r w:rsidRPr="00A129DA">
        <w:rPr>
          <w:i w:val="0"/>
          <w:color w:val="auto"/>
          <w:szCs w:val="28"/>
        </w:rPr>
        <w:lastRenderedPageBreak/>
        <w:t xml:space="preserve">2.1.5. </w:t>
      </w:r>
      <w:r w:rsidR="00FA76FD" w:rsidRPr="00A129DA">
        <w:rPr>
          <w:i w:val="0"/>
          <w:color w:val="auto"/>
          <w:szCs w:val="28"/>
        </w:rPr>
        <w:t>Описание существующих технических и технологических реш</w:t>
      </w:r>
      <w:r w:rsidR="00FA76FD" w:rsidRPr="00A129DA">
        <w:rPr>
          <w:i w:val="0"/>
          <w:color w:val="auto"/>
          <w:szCs w:val="28"/>
        </w:rPr>
        <w:t>е</w:t>
      </w:r>
      <w:r w:rsidR="00FA76FD" w:rsidRPr="00A129DA">
        <w:rPr>
          <w:i w:val="0"/>
          <w:color w:val="auto"/>
          <w:szCs w:val="28"/>
        </w:rPr>
        <w:t>ний по предотвращению замерзания воды применительно к территории ра</w:t>
      </w:r>
      <w:r w:rsidR="00FA76FD" w:rsidRPr="00A129DA">
        <w:rPr>
          <w:i w:val="0"/>
          <w:color w:val="auto"/>
          <w:szCs w:val="28"/>
        </w:rPr>
        <w:t>с</w:t>
      </w:r>
      <w:r w:rsidR="00FA76FD" w:rsidRPr="00A129DA">
        <w:rPr>
          <w:i w:val="0"/>
          <w:color w:val="auto"/>
          <w:szCs w:val="28"/>
        </w:rPr>
        <w:t>пространения вечномерзлых грунтов</w:t>
      </w:r>
      <w:bookmarkEnd w:id="61"/>
    </w:p>
    <w:p w:rsidR="00537017" w:rsidRPr="00A129DA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A129DA">
        <w:rPr>
          <w:sz w:val="28"/>
          <w:szCs w:val="28"/>
        </w:rPr>
        <w:t xml:space="preserve">Муниципальное образование не расположено на территории </w:t>
      </w:r>
      <w:r w:rsidR="001277B8" w:rsidRPr="00A129DA">
        <w:rPr>
          <w:sz w:val="28"/>
          <w:szCs w:val="28"/>
        </w:rPr>
        <w:t>р</w:t>
      </w:r>
      <w:r w:rsidRPr="00A129DA">
        <w:rPr>
          <w:sz w:val="28"/>
          <w:szCs w:val="28"/>
        </w:rPr>
        <w:t>аспр</w:t>
      </w:r>
      <w:r w:rsidRPr="00A129DA">
        <w:rPr>
          <w:sz w:val="28"/>
          <w:szCs w:val="28"/>
        </w:rPr>
        <w:t>о</w:t>
      </w:r>
      <w:r w:rsidRPr="00A129DA">
        <w:rPr>
          <w:sz w:val="28"/>
          <w:szCs w:val="28"/>
        </w:rPr>
        <w:t>странения вечномерзлых грунтов. Описание существующих технических и технологических решений по предотвращению замерзания воды не прив</w:t>
      </w:r>
      <w:r w:rsidRPr="00A129DA">
        <w:rPr>
          <w:sz w:val="28"/>
          <w:szCs w:val="28"/>
        </w:rPr>
        <w:t>о</w:t>
      </w:r>
      <w:r w:rsidRPr="00A129DA">
        <w:rPr>
          <w:sz w:val="28"/>
          <w:szCs w:val="28"/>
        </w:rPr>
        <w:t xml:space="preserve">дится. </w:t>
      </w:r>
    </w:p>
    <w:p w:rsidR="0012652C" w:rsidRPr="00A129DA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A129DA">
        <w:rPr>
          <w:sz w:val="28"/>
          <w:szCs w:val="28"/>
        </w:rPr>
        <w:t xml:space="preserve">Карта распространения вечномерзлых грунтов </w:t>
      </w:r>
      <w:r w:rsidR="00B82E53" w:rsidRPr="00A129DA">
        <w:rPr>
          <w:sz w:val="28"/>
          <w:szCs w:val="28"/>
        </w:rPr>
        <w:t>представлена</w:t>
      </w:r>
      <w:r w:rsidRPr="00A129DA">
        <w:rPr>
          <w:sz w:val="28"/>
          <w:szCs w:val="28"/>
        </w:rPr>
        <w:t xml:space="preserve"> на рисунке </w:t>
      </w:r>
      <w:r w:rsidR="00A128FF">
        <w:rPr>
          <w:sz w:val="28"/>
          <w:szCs w:val="28"/>
        </w:rPr>
        <w:t>14</w:t>
      </w:r>
      <w:r w:rsidRPr="00A129DA">
        <w:rPr>
          <w:sz w:val="28"/>
          <w:szCs w:val="28"/>
        </w:rPr>
        <w:t xml:space="preserve">. </w:t>
      </w:r>
    </w:p>
    <w:p w:rsidR="0012652C" w:rsidRDefault="00FA76FD" w:rsidP="00CD03A0">
      <w:pPr>
        <w:spacing w:after="0" w:line="259" w:lineRule="auto"/>
        <w:ind w:firstLine="0"/>
        <w:jc w:val="center"/>
      </w:pPr>
      <w:r w:rsidRPr="007B738A">
        <w:rPr>
          <w:noProof/>
        </w:rPr>
        <w:drawing>
          <wp:inline distT="0" distB="0" distL="0" distR="0">
            <wp:extent cx="3953596" cy="2286086"/>
            <wp:effectExtent l="0" t="0" r="8890" b="0"/>
            <wp:docPr id="29611" name="Picture 29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1" name="Picture 296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4506" cy="22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53" w:rsidRPr="002A6136" w:rsidRDefault="00B82E53" w:rsidP="00BD199B">
      <w:pPr>
        <w:spacing w:before="0" w:after="0" w:line="259" w:lineRule="auto"/>
        <w:ind w:firstLine="0"/>
        <w:jc w:val="center"/>
      </w:pPr>
      <w:bookmarkStart w:id="62" w:name="_Toc179361403"/>
      <w:bookmarkStart w:id="63" w:name="_Toc179469985"/>
      <w:bookmarkStart w:id="64" w:name="_Toc185175414"/>
      <w:bookmarkStart w:id="65" w:name="_Toc185175596"/>
      <w:r w:rsidRPr="002A6136">
        <w:rPr>
          <w:bCs/>
          <w:sz w:val="22"/>
          <w:szCs w:val="20"/>
        </w:rPr>
        <w:t xml:space="preserve">Рисунок </w:t>
      </w:r>
      <w:r w:rsidR="006C6EE6">
        <w:rPr>
          <w:bCs/>
          <w:sz w:val="22"/>
          <w:szCs w:val="20"/>
        </w:rPr>
        <w:t>1</w:t>
      </w:r>
      <w:r w:rsidR="00A129DA">
        <w:rPr>
          <w:bCs/>
          <w:sz w:val="22"/>
          <w:szCs w:val="20"/>
        </w:rPr>
        <w:t>4</w:t>
      </w:r>
      <w:r w:rsidR="002242A9">
        <w:rPr>
          <w:bCs/>
          <w:sz w:val="22"/>
          <w:szCs w:val="20"/>
        </w:rPr>
        <w:t>.</w:t>
      </w:r>
      <w:r w:rsidR="00A128FF">
        <w:rPr>
          <w:bCs/>
          <w:sz w:val="22"/>
          <w:szCs w:val="20"/>
        </w:rPr>
        <w:t> </w:t>
      </w:r>
      <w:r w:rsidRPr="002A6136">
        <w:rPr>
          <w:bCs/>
          <w:sz w:val="22"/>
          <w:szCs w:val="20"/>
        </w:rPr>
        <w:t>Карта распространения вечномерзлых грунтов</w:t>
      </w:r>
      <w:bookmarkEnd w:id="62"/>
      <w:bookmarkEnd w:id="63"/>
      <w:bookmarkEnd w:id="64"/>
      <w:bookmarkEnd w:id="65"/>
    </w:p>
    <w:p w:rsidR="0012652C" w:rsidRPr="00A128FF" w:rsidRDefault="00FA76FD" w:rsidP="006C6EE6">
      <w:pPr>
        <w:spacing w:before="0" w:after="0" w:line="240" w:lineRule="auto"/>
        <w:contextualSpacing/>
        <w:rPr>
          <w:sz w:val="28"/>
          <w:szCs w:val="28"/>
        </w:rPr>
      </w:pPr>
      <w:r w:rsidRPr="00A128FF">
        <w:rPr>
          <w:sz w:val="28"/>
          <w:szCs w:val="28"/>
        </w:rPr>
        <w:t>Прокладка сетей водоснабжения выполнена на глубине 2-4 метра, что ниже глубины сезонного промерзания грунтов.</w:t>
      </w:r>
    </w:p>
    <w:p w:rsidR="0012652C" w:rsidRPr="00A128FF" w:rsidRDefault="00A94312" w:rsidP="006C6EE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66" w:name="_Toc185175311"/>
      <w:r w:rsidRPr="00A128FF">
        <w:rPr>
          <w:i w:val="0"/>
          <w:color w:val="auto"/>
          <w:szCs w:val="28"/>
        </w:rPr>
        <w:t xml:space="preserve">2.1.6. </w:t>
      </w:r>
      <w:r w:rsidR="00CF600D" w:rsidRPr="00A128FF">
        <w:rPr>
          <w:i w:val="0"/>
          <w:color w:val="auto"/>
          <w:szCs w:val="28"/>
        </w:rPr>
        <w:t>П</w:t>
      </w:r>
      <w:r w:rsidR="00FA76FD" w:rsidRPr="00A128FF">
        <w:rPr>
          <w:i w:val="0"/>
          <w:color w:val="auto"/>
          <w:szCs w:val="28"/>
        </w:rPr>
        <w:t>еречень лиц, владеющих на праве собственности или друго</w:t>
      </w:r>
      <w:r w:rsidR="002242A9" w:rsidRPr="00A128FF">
        <w:rPr>
          <w:i w:val="0"/>
          <w:color w:val="auto"/>
          <w:szCs w:val="28"/>
        </w:rPr>
        <w:t>м з</w:t>
      </w:r>
      <w:r w:rsidR="002242A9" w:rsidRPr="00A128FF">
        <w:rPr>
          <w:i w:val="0"/>
          <w:color w:val="auto"/>
          <w:szCs w:val="28"/>
        </w:rPr>
        <w:t>а</w:t>
      </w:r>
      <w:r w:rsidR="002242A9" w:rsidRPr="00A128FF">
        <w:rPr>
          <w:i w:val="0"/>
          <w:color w:val="auto"/>
          <w:szCs w:val="28"/>
        </w:rPr>
        <w:t xml:space="preserve">конном основании объектами </w:t>
      </w:r>
      <w:r w:rsidR="00FA76FD" w:rsidRPr="00A128FF">
        <w:rPr>
          <w:i w:val="0"/>
          <w:color w:val="auto"/>
          <w:szCs w:val="28"/>
        </w:rPr>
        <w:t>централизованной системы водоснабжения</w:t>
      </w:r>
      <w:bookmarkEnd w:id="66"/>
    </w:p>
    <w:p w:rsidR="003E55CD" w:rsidRPr="00A128FF" w:rsidRDefault="003E55CD" w:rsidP="006C6EE6">
      <w:pPr>
        <w:spacing w:before="0" w:after="0" w:line="240" w:lineRule="auto"/>
        <w:contextualSpacing/>
        <w:rPr>
          <w:sz w:val="28"/>
          <w:szCs w:val="28"/>
        </w:rPr>
      </w:pPr>
      <w:r w:rsidRPr="00A128FF">
        <w:rPr>
          <w:sz w:val="28"/>
          <w:szCs w:val="28"/>
        </w:rPr>
        <w:t xml:space="preserve">На территории </w:t>
      </w:r>
      <w:r w:rsidR="002242A9" w:rsidRPr="00A128FF">
        <w:rPr>
          <w:sz w:val="28"/>
          <w:szCs w:val="28"/>
        </w:rPr>
        <w:t>Георгиевского муниципального округа</w:t>
      </w:r>
      <w:r w:rsidRPr="00A128FF">
        <w:rPr>
          <w:sz w:val="28"/>
          <w:szCs w:val="28"/>
        </w:rPr>
        <w:t xml:space="preserve"> централизова</w:t>
      </w:r>
      <w:r w:rsidRPr="00A128FF">
        <w:rPr>
          <w:sz w:val="28"/>
          <w:szCs w:val="28"/>
        </w:rPr>
        <w:t>н</w:t>
      </w:r>
      <w:r w:rsidRPr="00A128FF">
        <w:rPr>
          <w:sz w:val="28"/>
          <w:szCs w:val="28"/>
        </w:rPr>
        <w:t>ное водоснабжение осуществляет подразделение Гео</w:t>
      </w:r>
      <w:r w:rsidR="002A6136" w:rsidRPr="00A128FF">
        <w:rPr>
          <w:sz w:val="28"/>
          <w:szCs w:val="28"/>
        </w:rPr>
        <w:t>ргиевско</w:t>
      </w:r>
      <w:r w:rsidR="002242A9" w:rsidRPr="00A128FF">
        <w:rPr>
          <w:sz w:val="28"/>
          <w:szCs w:val="28"/>
        </w:rPr>
        <w:t>го</w:t>
      </w:r>
      <w:r w:rsidR="002A6136" w:rsidRPr="00A128FF">
        <w:rPr>
          <w:sz w:val="28"/>
          <w:szCs w:val="28"/>
        </w:rPr>
        <w:t xml:space="preserve"> филиала ГУП СК «Ставро</w:t>
      </w:r>
      <w:r w:rsidRPr="00A128FF">
        <w:rPr>
          <w:sz w:val="28"/>
          <w:szCs w:val="28"/>
        </w:rPr>
        <w:t>полькрайводоканал»</w:t>
      </w:r>
      <w:r w:rsidR="00850B8E">
        <w:rPr>
          <w:sz w:val="28"/>
          <w:szCs w:val="28"/>
        </w:rPr>
        <w:t xml:space="preserve"> </w:t>
      </w:r>
      <w:r w:rsidRPr="00A128FF">
        <w:rPr>
          <w:sz w:val="28"/>
          <w:szCs w:val="28"/>
        </w:rPr>
        <w:t>- «Южный».</w:t>
      </w:r>
    </w:p>
    <w:p w:rsidR="00CA077B" w:rsidRDefault="00CA077B" w:rsidP="006C6EE6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67" w:name="_Toc185175312"/>
    </w:p>
    <w:p w:rsidR="0012652C" w:rsidRPr="00A128FF" w:rsidRDefault="00D42E47" w:rsidP="00BF645D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r w:rsidRPr="00A128FF">
        <w:rPr>
          <w:b w:val="0"/>
          <w:i w:val="0"/>
          <w:color w:val="auto"/>
          <w:szCs w:val="28"/>
        </w:rPr>
        <w:t xml:space="preserve">2.2. </w:t>
      </w:r>
      <w:r w:rsidR="00FE3EB8">
        <w:rPr>
          <w:b w:val="0"/>
          <w:i w:val="0"/>
          <w:color w:val="auto"/>
          <w:szCs w:val="28"/>
        </w:rPr>
        <w:t xml:space="preserve">Направления развития централизованных систем </w:t>
      </w:r>
      <w:bookmarkEnd w:id="67"/>
      <w:r w:rsidR="00850B8E">
        <w:rPr>
          <w:b w:val="0"/>
          <w:i w:val="0"/>
          <w:color w:val="auto"/>
          <w:szCs w:val="28"/>
        </w:rPr>
        <w:t>водоснабжения.</w:t>
      </w:r>
    </w:p>
    <w:p w:rsidR="0012652C" w:rsidRPr="00A128FF" w:rsidRDefault="00AC1334" w:rsidP="00BF645D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68" w:name="_Toc185175313"/>
      <w:r w:rsidRPr="00A128FF">
        <w:rPr>
          <w:i w:val="0"/>
          <w:color w:val="auto"/>
          <w:szCs w:val="28"/>
        </w:rPr>
        <w:t>2.2</w:t>
      </w:r>
      <w:r w:rsidR="00D42E47" w:rsidRPr="00A128FF">
        <w:rPr>
          <w:i w:val="0"/>
          <w:color w:val="auto"/>
          <w:szCs w:val="28"/>
        </w:rPr>
        <w:t xml:space="preserve">.1. </w:t>
      </w:r>
      <w:r w:rsidR="00451C7B" w:rsidRPr="00A128FF">
        <w:rPr>
          <w:i w:val="0"/>
          <w:color w:val="auto"/>
          <w:szCs w:val="28"/>
        </w:rPr>
        <w:t>О</w:t>
      </w:r>
      <w:r w:rsidR="00FA76FD" w:rsidRPr="00A128FF">
        <w:rPr>
          <w:i w:val="0"/>
          <w:color w:val="auto"/>
          <w:szCs w:val="28"/>
        </w:rPr>
        <w:t>сновные направления, принципы, задачи и плановые значения показателей развития централизованных систем водоснабжения</w:t>
      </w:r>
      <w:bookmarkEnd w:id="68"/>
      <w:r w:rsidR="00CF0EDA">
        <w:rPr>
          <w:i w:val="0"/>
          <w:color w:val="auto"/>
          <w:szCs w:val="28"/>
        </w:rPr>
        <w:t>.</w:t>
      </w:r>
    </w:p>
    <w:p w:rsidR="00AA4213" w:rsidRPr="00A128FF" w:rsidRDefault="00AA4213" w:rsidP="006C6EE6">
      <w:pPr>
        <w:spacing w:before="0" w:after="0" w:line="240" w:lineRule="auto"/>
        <w:contextualSpacing/>
        <w:rPr>
          <w:sz w:val="28"/>
          <w:szCs w:val="28"/>
        </w:rPr>
      </w:pPr>
      <w:r w:rsidRPr="00A128FF">
        <w:rPr>
          <w:sz w:val="28"/>
          <w:szCs w:val="28"/>
        </w:rPr>
        <w:t>Схема водоснабжения Георгиевского муниципального округа на пер</w:t>
      </w:r>
      <w:r w:rsidRPr="00A128FF">
        <w:rPr>
          <w:sz w:val="28"/>
          <w:szCs w:val="28"/>
        </w:rPr>
        <w:t>и</w:t>
      </w:r>
      <w:r w:rsidRPr="00A128FF">
        <w:rPr>
          <w:sz w:val="28"/>
          <w:szCs w:val="28"/>
        </w:rPr>
        <w:t xml:space="preserve">од до </w:t>
      </w:r>
      <w:r w:rsidR="00E076B4" w:rsidRPr="00A128FF">
        <w:rPr>
          <w:sz w:val="28"/>
          <w:szCs w:val="28"/>
        </w:rPr>
        <w:t>2034</w:t>
      </w:r>
      <w:r w:rsidRPr="00A128FF">
        <w:rPr>
          <w:sz w:val="28"/>
          <w:szCs w:val="28"/>
        </w:rPr>
        <w:t xml:space="preserve"> года разработана в целях реализации государственной политики в сфере водоснабжения, направленной на обеспечение охраны здоровья нас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>ленияи улучшения качества жизни населения путем обеспечения беспер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 xml:space="preserve">бойной подачи гарантированно безопасной питьевой воды потребителям с учетом развитияи преобразования территорий </w:t>
      </w:r>
      <w:r w:rsidR="002242A9" w:rsidRPr="00A128FF">
        <w:rPr>
          <w:sz w:val="28"/>
          <w:szCs w:val="28"/>
        </w:rPr>
        <w:t>Георгиевского муниципальн</w:t>
      </w:r>
      <w:r w:rsidR="002242A9" w:rsidRPr="00A128FF">
        <w:rPr>
          <w:sz w:val="28"/>
          <w:szCs w:val="28"/>
        </w:rPr>
        <w:t>о</w:t>
      </w:r>
      <w:r w:rsidR="002242A9" w:rsidRPr="00A128FF">
        <w:rPr>
          <w:sz w:val="28"/>
          <w:szCs w:val="28"/>
        </w:rPr>
        <w:t>го округа</w:t>
      </w:r>
      <w:r w:rsidRPr="00A128FF">
        <w:rPr>
          <w:sz w:val="28"/>
          <w:szCs w:val="28"/>
        </w:rPr>
        <w:t xml:space="preserve">. </w:t>
      </w:r>
    </w:p>
    <w:p w:rsidR="00AA4213" w:rsidRPr="00A128FF" w:rsidRDefault="00AA4213" w:rsidP="006C6EE6">
      <w:pPr>
        <w:spacing w:before="0" w:after="0" w:line="240" w:lineRule="auto"/>
        <w:contextualSpacing/>
        <w:rPr>
          <w:sz w:val="28"/>
          <w:szCs w:val="28"/>
        </w:rPr>
      </w:pPr>
      <w:r w:rsidRPr="00A128FF">
        <w:rPr>
          <w:sz w:val="28"/>
          <w:szCs w:val="28"/>
        </w:rPr>
        <w:t xml:space="preserve">Принципами развития централизованной системы водоснабжения </w:t>
      </w:r>
      <w:r w:rsidR="005A67B1" w:rsidRPr="00A128FF">
        <w:rPr>
          <w:sz w:val="28"/>
          <w:szCs w:val="28"/>
        </w:rPr>
        <w:t>Г</w:t>
      </w:r>
      <w:r w:rsidR="005A67B1" w:rsidRPr="00A128FF">
        <w:rPr>
          <w:sz w:val="28"/>
          <w:szCs w:val="28"/>
        </w:rPr>
        <w:t>е</w:t>
      </w:r>
      <w:r w:rsidR="005A67B1" w:rsidRPr="00A128FF">
        <w:rPr>
          <w:sz w:val="28"/>
          <w:szCs w:val="28"/>
        </w:rPr>
        <w:t xml:space="preserve">оргиевского муниципального округа </w:t>
      </w:r>
      <w:r w:rsidRPr="00A128FF">
        <w:rPr>
          <w:sz w:val="28"/>
          <w:szCs w:val="28"/>
        </w:rPr>
        <w:t xml:space="preserve">являются: </w:t>
      </w:r>
    </w:p>
    <w:p w:rsidR="00AA4213" w:rsidRPr="00A128FF" w:rsidRDefault="00AA4213" w:rsidP="006C6EE6">
      <w:pPr>
        <w:spacing w:before="0" w:after="0" w:line="240" w:lineRule="auto"/>
        <w:contextualSpacing/>
        <w:rPr>
          <w:sz w:val="28"/>
          <w:szCs w:val="28"/>
        </w:rPr>
      </w:pPr>
      <w:r w:rsidRPr="00A128FF">
        <w:rPr>
          <w:sz w:val="28"/>
          <w:szCs w:val="28"/>
        </w:rPr>
        <w:t>улучшение качества предоставления услуг водоснабжения потребит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 xml:space="preserve">лям (абонентам);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lastRenderedPageBreak/>
        <w:t>совершенствование схемы водоснабжения на основе последовательн</w:t>
      </w:r>
      <w:r w:rsidRPr="00A128FF">
        <w:rPr>
          <w:sz w:val="28"/>
          <w:szCs w:val="28"/>
        </w:rPr>
        <w:t>о</w:t>
      </w:r>
      <w:r w:rsidRPr="00A128FF">
        <w:rPr>
          <w:sz w:val="28"/>
          <w:szCs w:val="28"/>
        </w:rPr>
        <w:t>го планирования развития системы водоснабжения, реализации плановых мероприятий, проверки результатов реализации и своевременной коррект</w:t>
      </w:r>
      <w:r w:rsidRPr="00A128FF">
        <w:rPr>
          <w:sz w:val="28"/>
          <w:szCs w:val="28"/>
        </w:rPr>
        <w:t>и</w:t>
      </w:r>
      <w:r w:rsidRPr="00A128FF">
        <w:rPr>
          <w:sz w:val="28"/>
          <w:szCs w:val="28"/>
        </w:rPr>
        <w:t>ровки технических решений и мероприятий;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удовлетворение потребности в обеспечении услугой водоснабжения новых объектов капитального строительства.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 xml:space="preserve">Основными задачами, решаемыми в схеме водоснабжения, являются: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реконструкция и модернизация водопроводной сети с целью обеспеч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>ния качества воды, поставляемой потребителям, повышения надежности в</w:t>
      </w:r>
      <w:r w:rsidRPr="00A128FF">
        <w:rPr>
          <w:sz w:val="28"/>
          <w:szCs w:val="28"/>
        </w:rPr>
        <w:t>о</w:t>
      </w:r>
      <w:r w:rsidRPr="00A128FF">
        <w:rPr>
          <w:sz w:val="28"/>
          <w:szCs w:val="28"/>
        </w:rPr>
        <w:t>доснабжения</w:t>
      </w:r>
      <w:r w:rsidR="001C5D3E">
        <w:rPr>
          <w:sz w:val="28"/>
          <w:szCs w:val="28"/>
        </w:rPr>
        <w:t xml:space="preserve"> </w:t>
      </w:r>
      <w:r w:rsidRPr="00A128FF">
        <w:rPr>
          <w:sz w:val="28"/>
          <w:szCs w:val="28"/>
        </w:rPr>
        <w:t>и</w:t>
      </w:r>
      <w:r w:rsidR="001C5D3E">
        <w:rPr>
          <w:sz w:val="28"/>
          <w:szCs w:val="28"/>
        </w:rPr>
        <w:t xml:space="preserve"> </w:t>
      </w:r>
      <w:r w:rsidRPr="00A128FF">
        <w:rPr>
          <w:sz w:val="28"/>
          <w:szCs w:val="28"/>
        </w:rPr>
        <w:t xml:space="preserve">снижения аварийности;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замена запорной арматуры на водопроводной сети, в том числе пожа</w:t>
      </w:r>
      <w:r w:rsidRPr="00A128FF">
        <w:rPr>
          <w:sz w:val="28"/>
          <w:szCs w:val="28"/>
        </w:rPr>
        <w:t>р</w:t>
      </w:r>
      <w:r w:rsidRPr="00A128FF">
        <w:rPr>
          <w:sz w:val="28"/>
          <w:szCs w:val="28"/>
        </w:rPr>
        <w:t>ных гидрантов, с целью обеспечения исправного технического состояния с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>ти, бесперебойной подачи воды потребителям, в том числе на нужды пож</w:t>
      </w:r>
      <w:r w:rsidRPr="00A128FF">
        <w:rPr>
          <w:sz w:val="28"/>
          <w:szCs w:val="28"/>
        </w:rPr>
        <w:t>а</w:t>
      </w:r>
      <w:r w:rsidRPr="00A128FF">
        <w:rPr>
          <w:sz w:val="28"/>
          <w:szCs w:val="28"/>
        </w:rPr>
        <w:t xml:space="preserve">ротушения;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строительство сетей и сооружений для водоснабжения осваиваемых</w:t>
      </w:r>
      <w:r w:rsidR="001C5D3E">
        <w:rPr>
          <w:sz w:val="28"/>
          <w:szCs w:val="28"/>
        </w:rPr>
        <w:t xml:space="preserve"> </w:t>
      </w:r>
      <w:r w:rsidRPr="00A128FF">
        <w:rPr>
          <w:sz w:val="28"/>
          <w:szCs w:val="28"/>
        </w:rPr>
        <w:t>и преобразуемых территорий, с целью обеспечения доступности услуг вод</w:t>
      </w:r>
      <w:r w:rsidRPr="00A128FF">
        <w:rPr>
          <w:sz w:val="28"/>
          <w:szCs w:val="28"/>
        </w:rPr>
        <w:t>о</w:t>
      </w:r>
      <w:r w:rsidRPr="00A128FF">
        <w:rPr>
          <w:sz w:val="28"/>
          <w:szCs w:val="28"/>
        </w:rPr>
        <w:t xml:space="preserve">снабжения для всех жителей </w:t>
      </w:r>
      <w:r w:rsidR="005A67B1" w:rsidRPr="00A128FF">
        <w:rPr>
          <w:sz w:val="28"/>
          <w:szCs w:val="28"/>
        </w:rPr>
        <w:t>Георгиевского муниципального округа</w:t>
      </w:r>
      <w:r w:rsidRPr="00A128FF">
        <w:rPr>
          <w:sz w:val="28"/>
          <w:szCs w:val="28"/>
        </w:rPr>
        <w:t>;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привлечение инвестиций в модернизацию и техническое перевооруж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 xml:space="preserve">ние объектов водоснабжения, повышение степени благоустройства зданий;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обновление основного оборудования объектов водопроводного хозя</w:t>
      </w:r>
      <w:r w:rsidRPr="00A128FF">
        <w:rPr>
          <w:sz w:val="28"/>
          <w:szCs w:val="28"/>
        </w:rPr>
        <w:t>й</w:t>
      </w:r>
      <w:r w:rsidRPr="00A128FF">
        <w:rPr>
          <w:sz w:val="28"/>
          <w:szCs w:val="28"/>
        </w:rPr>
        <w:t>ства, поддержание на уровне нормативного износа и снижения степени изн</w:t>
      </w:r>
      <w:r w:rsidRPr="00A128FF">
        <w:rPr>
          <w:sz w:val="28"/>
          <w:szCs w:val="28"/>
        </w:rPr>
        <w:t>о</w:t>
      </w:r>
      <w:r w:rsidRPr="00A128FF">
        <w:rPr>
          <w:sz w:val="28"/>
          <w:szCs w:val="28"/>
        </w:rPr>
        <w:t xml:space="preserve">са основных производственных фондов комплекса;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повышение эффективности управления объектами коммунальной и</w:t>
      </w:r>
      <w:r w:rsidRPr="00A128FF">
        <w:rPr>
          <w:sz w:val="28"/>
          <w:szCs w:val="28"/>
        </w:rPr>
        <w:t>н</w:t>
      </w:r>
      <w:r w:rsidRPr="00A128FF">
        <w:rPr>
          <w:sz w:val="28"/>
          <w:szCs w:val="28"/>
        </w:rPr>
        <w:t>фраструктуры, снижение себестоимости жилищно-коммунальных услуг за счет оптимизации расходов, в том числе рационального использования во</w:t>
      </w:r>
      <w:r w:rsidRPr="00A128FF">
        <w:rPr>
          <w:sz w:val="28"/>
          <w:szCs w:val="28"/>
        </w:rPr>
        <w:t>д</w:t>
      </w:r>
      <w:r w:rsidRPr="00A128FF">
        <w:rPr>
          <w:sz w:val="28"/>
          <w:szCs w:val="28"/>
        </w:rPr>
        <w:t xml:space="preserve">ных ресурсов;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>улучшение обеспечения населения питьевой водой нормативного кач</w:t>
      </w:r>
      <w:r w:rsidRPr="00A128FF">
        <w:rPr>
          <w:sz w:val="28"/>
          <w:szCs w:val="28"/>
        </w:rPr>
        <w:t>е</w:t>
      </w:r>
      <w:r w:rsidRPr="00A128FF">
        <w:rPr>
          <w:sz w:val="28"/>
          <w:szCs w:val="28"/>
        </w:rPr>
        <w:t>ства</w:t>
      </w:r>
      <w:r w:rsidR="001C5D3E">
        <w:rPr>
          <w:sz w:val="28"/>
          <w:szCs w:val="28"/>
        </w:rPr>
        <w:t xml:space="preserve"> </w:t>
      </w:r>
      <w:r w:rsidRPr="00A128FF">
        <w:rPr>
          <w:sz w:val="28"/>
          <w:szCs w:val="28"/>
        </w:rPr>
        <w:t>и в достаточном количестве, улучшение на этой основе здоровья чел</w:t>
      </w:r>
      <w:r w:rsidRPr="00A128FF">
        <w:rPr>
          <w:sz w:val="28"/>
          <w:szCs w:val="28"/>
        </w:rPr>
        <w:t>о</w:t>
      </w:r>
      <w:r w:rsidRPr="00A128FF">
        <w:rPr>
          <w:sz w:val="28"/>
          <w:szCs w:val="28"/>
        </w:rPr>
        <w:t>века.</w:t>
      </w:r>
    </w:p>
    <w:p w:rsidR="005A67B1" w:rsidRPr="00A128FF" w:rsidRDefault="005A67B1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 xml:space="preserve">Основные мероприятия рассмотрены в разделе 2.4 настоящей </w:t>
      </w:r>
      <w:r w:rsidR="008C4F4B" w:rsidRPr="00A128FF">
        <w:rPr>
          <w:sz w:val="28"/>
          <w:szCs w:val="28"/>
        </w:rPr>
        <w:t>С</w:t>
      </w:r>
      <w:r w:rsidRPr="00A128FF">
        <w:rPr>
          <w:sz w:val="28"/>
          <w:szCs w:val="28"/>
        </w:rPr>
        <w:t xml:space="preserve">хемы. </w:t>
      </w:r>
    </w:p>
    <w:p w:rsidR="00AA4213" w:rsidRPr="00A128FF" w:rsidRDefault="00AA4213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 xml:space="preserve">Плановые значения показателей развития централизованных систем водоснабжения отражены в разделе </w:t>
      </w:r>
      <w:r w:rsidR="005A67B1" w:rsidRPr="00A128FF">
        <w:rPr>
          <w:sz w:val="28"/>
          <w:szCs w:val="28"/>
        </w:rPr>
        <w:t>2.</w:t>
      </w:r>
      <w:r w:rsidRPr="00A128FF">
        <w:rPr>
          <w:sz w:val="28"/>
          <w:szCs w:val="28"/>
        </w:rPr>
        <w:t>7.</w:t>
      </w:r>
    </w:p>
    <w:p w:rsidR="0012652C" w:rsidRPr="00A128FF" w:rsidRDefault="001A1C79" w:rsidP="00CA077B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69" w:name="_Toc185175314"/>
      <w:r w:rsidRPr="00A128FF">
        <w:rPr>
          <w:i w:val="0"/>
          <w:color w:val="auto"/>
          <w:szCs w:val="28"/>
        </w:rPr>
        <w:t xml:space="preserve">2.2.2. </w:t>
      </w:r>
      <w:r w:rsidR="00832780" w:rsidRPr="00A128FF">
        <w:rPr>
          <w:i w:val="0"/>
          <w:color w:val="auto"/>
          <w:szCs w:val="28"/>
        </w:rPr>
        <w:t>Р</w:t>
      </w:r>
      <w:r w:rsidR="00FA76FD" w:rsidRPr="00A128FF">
        <w:rPr>
          <w:i w:val="0"/>
          <w:color w:val="auto"/>
          <w:szCs w:val="28"/>
        </w:rPr>
        <w:t xml:space="preserve">азличные </w:t>
      </w:r>
      <w:r w:rsidR="00FA76FD" w:rsidRPr="00A128FF">
        <w:rPr>
          <w:i w:val="0"/>
          <w:color w:val="auto"/>
          <w:szCs w:val="28"/>
        </w:rPr>
        <w:tab/>
        <w:t>сценарии развития централизованных систем вод</w:t>
      </w:r>
      <w:r w:rsidR="00FA76FD" w:rsidRPr="00A128FF">
        <w:rPr>
          <w:i w:val="0"/>
          <w:color w:val="auto"/>
          <w:szCs w:val="28"/>
        </w:rPr>
        <w:t>о</w:t>
      </w:r>
      <w:r w:rsidR="00FA76FD" w:rsidRPr="00A128FF">
        <w:rPr>
          <w:i w:val="0"/>
          <w:color w:val="auto"/>
          <w:szCs w:val="28"/>
        </w:rPr>
        <w:t xml:space="preserve">снабжения в зависимости от различных сценариев развития </w:t>
      </w:r>
      <w:bookmarkEnd w:id="69"/>
      <w:r w:rsidR="008C4F4B" w:rsidRPr="00A128FF">
        <w:rPr>
          <w:i w:val="0"/>
          <w:color w:val="auto"/>
          <w:szCs w:val="28"/>
        </w:rPr>
        <w:t>муниципального округа</w:t>
      </w:r>
    </w:p>
    <w:p w:rsidR="005A67B1" w:rsidRPr="00A128FF" w:rsidRDefault="00FA76FD" w:rsidP="00CA077B">
      <w:pPr>
        <w:spacing w:before="0" w:after="0" w:line="240" w:lineRule="auto"/>
        <w:rPr>
          <w:sz w:val="28"/>
          <w:szCs w:val="28"/>
        </w:rPr>
      </w:pPr>
      <w:r w:rsidRPr="00A128FF">
        <w:rPr>
          <w:sz w:val="28"/>
          <w:szCs w:val="28"/>
        </w:rPr>
        <w:t xml:space="preserve">Варианты развития </w:t>
      </w:r>
      <w:r w:rsidR="005A67B1" w:rsidRPr="00A128FF">
        <w:rPr>
          <w:sz w:val="28"/>
          <w:szCs w:val="28"/>
        </w:rPr>
        <w:t xml:space="preserve">Георгиевского муниципального округа </w:t>
      </w:r>
      <w:r w:rsidRPr="00A128FF">
        <w:rPr>
          <w:sz w:val="28"/>
          <w:szCs w:val="28"/>
        </w:rPr>
        <w:t>с подведо</w:t>
      </w:r>
      <w:r w:rsidRPr="00A128FF">
        <w:rPr>
          <w:sz w:val="28"/>
          <w:szCs w:val="28"/>
        </w:rPr>
        <w:t>м</w:t>
      </w:r>
      <w:r w:rsidRPr="00A128FF">
        <w:rPr>
          <w:sz w:val="28"/>
          <w:szCs w:val="28"/>
        </w:rPr>
        <w:t>ственной территорией могут быть различны, как с ростом, так и со снижен</w:t>
      </w:r>
      <w:r w:rsidRPr="00A128FF">
        <w:rPr>
          <w:sz w:val="28"/>
          <w:szCs w:val="28"/>
        </w:rPr>
        <w:t>и</w:t>
      </w:r>
      <w:r w:rsidRPr="00A128FF">
        <w:rPr>
          <w:sz w:val="28"/>
          <w:szCs w:val="28"/>
        </w:rPr>
        <w:t>ем численности населения. Развитие централизованной системы водосна</w:t>
      </w:r>
      <w:r w:rsidRPr="00A128FF">
        <w:rPr>
          <w:sz w:val="28"/>
          <w:szCs w:val="28"/>
        </w:rPr>
        <w:t>б</w:t>
      </w:r>
      <w:r w:rsidRPr="00A128FF">
        <w:rPr>
          <w:sz w:val="28"/>
          <w:szCs w:val="28"/>
        </w:rPr>
        <w:t xml:space="preserve">жения напрямую зависит от вариантов прироста численности населения </w:t>
      </w:r>
      <w:r w:rsidR="005A67B1" w:rsidRPr="00A128FF">
        <w:rPr>
          <w:sz w:val="28"/>
          <w:szCs w:val="28"/>
        </w:rPr>
        <w:t>Г</w:t>
      </w:r>
      <w:r w:rsidR="005A67B1" w:rsidRPr="00A128FF">
        <w:rPr>
          <w:sz w:val="28"/>
          <w:szCs w:val="28"/>
        </w:rPr>
        <w:t>е</w:t>
      </w:r>
      <w:r w:rsidR="005A67B1" w:rsidRPr="00A128FF">
        <w:rPr>
          <w:sz w:val="28"/>
          <w:szCs w:val="28"/>
        </w:rPr>
        <w:t xml:space="preserve">оргиевского муниципального округа </w:t>
      </w:r>
      <w:r w:rsidRPr="00A128FF">
        <w:rPr>
          <w:sz w:val="28"/>
          <w:szCs w:val="28"/>
        </w:rPr>
        <w:t xml:space="preserve">с подведомственной территорией. </w:t>
      </w:r>
      <w:r w:rsidR="005A67B1" w:rsidRPr="00A128FF">
        <w:rPr>
          <w:sz w:val="28"/>
          <w:szCs w:val="28"/>
        </w:rPr>
        <w:t>К 2027 году прогнозируется уменьшение численности населения по базовому варианту до 155,7 тыс. человек, по консервативному – до 155,5 тыс. человек (таблица ниже).</w:t>
      </w:r>
    </w:p>
    <w:p w:rsidR="00BA1A06" w:rsidRDefault="00BA1A06" w:rsidP="00EA1569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70" w:name="_Toc185175527"/>
    </w:p>
    <w:p w:rsidR="005A67B1" w:rsidRPr="00020CD4" w:rsidRDefault="005A67B1" w:rsidP="00EA1569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r w:rsidRPr="00020CD4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4A74B0">
        <w:rPr>
          <w:bCs/>
          <w:noProof/>
          <w:color w:val="000000" w:themeColor="text1"/>
          <w:sz w:val="22"/>
        </w:rPr>
        <w:t>1</w:t>
      </w:r>
      <w:r w:rsidR="00A128FF">
        <w:rPr>
          <w:bCs/>
          <w:noProof/>
          <w:color w:val="000000" w:themeColor="text1"/>
          <w:sz w:val="22"/>
        </w:rPr>
        <w:t>8</w:t>
      </w:r>
      <w:r w:rsidR="00020CD4" w:rsidRPr="00020CD4">
        <w:rPr>
          <w:bCs/>
          <w:noProof/>
          <w:color w:val="000000" w:themeColor="text1"/>
          <w:sz w:val="22"/>
        </w:rPr>
        <w:t>.</w:t>
      </w:r>
      <w:r w:rsidRPr="00020CD4">
        <w:rPr>
          <w:bCs/>
          <w:noProof/>
          <w:color w:val="000000" w:themeColor="text1"/>
          <w:sz w:val="22"/>
        </w:rPr>
        <w:t xml:space="preserve"> Прогноз численности населения Георгиевского муниципального округа до 2027 года, согласно «Прогнозу социально-экономического развития Георгиевского муниципального округа Ставропольского края на 2025 год и на плановый  период до 2027 года»</w:t>
      </w:r>
      <w:bookmarkEnd w:id="70"/>
    </w:p>
    <w:tbl>
      <w:tblPr>
        <w:tblStyle w:val="TableGrid"/>
        <w:tblW w:w="5077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4"/>
        <w:gridCol w:w="632"/>
        <w:gridCol w:w="756"/>
        <w:gridCol w:w="567"/>
        <w:gridCol w:w="714"/>
        <w:gridCol w:w="751"/>
        <w:gridCol w:w="707"/>
        <w:gridCol w:w="720"/>
        <w:gridCol w:w="709"/>
        <w:gridCol w:w="651"/>
        <w:gridCol w:w="638"/>
      </w:tblGrid>
      <w:tr w:rsidR="005A67B1" w:rsidRPr="00020CD4" w:rsidTr="005A67B1">
        <w:trPr>
          <w:trHeight w:val="20"/>
        </w:trPr>
        <w:tc>
          <w:tcPr>
            <w:tcW w:w="1416" w:type="pct"/>
            <w:vMerge w:val="restar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Показатели</w:t>
            </w:r>
          </w:p>
        </w:tc>
        <w:tc>
          <w:tcPr>
            <w:tcW w:w="331" w:type="pct"/>
            <w:vMerge w:val="restar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Ед. изм.</w:t>
            </w:r>
          </w:p>
        </w:tc>
        <w:tc>
          <w:tcPr>
            <w:tcW w:w="3252" w:type="pct"/>
            <w:gridSpan w:val="9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Прогноз</w:t>
            </w:r>
          </w:p>
        </w:tc>
      </w:tr>
      <w:tr w:rsidR="005A67B1" w:rsidRPr="00020CD4" w:rsidTr="005A67B1">
        <w:trPr>
          <w:trHeight w:val="20"/>
        </w:trPr>
        <w:tc>
          <w:tcPr>
            <w:tcW w:w="1416" w:type="pct"/>
            <w:vMerge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331" w:type="pct"/>
            <w:vMerge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1067" w:type="pct"/>
            <w:gridSpan w:val="3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2025</w:t>
            </w:r>
          </w:p>
        </w:tc>
        <w:tc>
          <w:tcPr>
            <w:tcW w:w="1140" w:type="pct"/>
            <w:gridSpan w:val="3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2026</w:t>
            </w:r>
          </w:p>
        </w:tc>
        <w:tc>
          <w:tcPr>
            <w:tcW w:w="1046" w:type="pct"/>
            <w:gridSpan w:val="3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2027</w:t>
            </w:r>
          </w:p>
        </w:tc>
      </w:tr>
      <w:tr w:rsidR="005A67B1" w:rsidRPr="00020CD4" w:rsidTr="005A67B1">
        <w:trPr>
          <w:trHeight w:val="20"/>
        </w:trPr>
        <w:tc>
          <w:tcPr>
            <w:tcW w:w="1416" w:type="pct"/>
            <w:vMerge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331" w:type="pct"/>
            <w:vMerge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396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консерв</w:t>
            </w:r>
            <w:r w:rsidRPr="00020CD4">
              <w:rPr>
                <w:sz w:val="16"/>
                <w:szCs w:val="20"/>
              </w:rPr>
              <w:t>а</w:t>
            </w:r>
            <w:r w:rsidRPr="00020CD4">
              <w:rPr>
                <w:sz w:val="16"/>
                <w:szCs w:val="20"/>
              </w:rPr>
              <w:t>тивный</w:t>
            </w:r>
          </w:p>
        </w:tc>
        <w:tc>
          <w:tcPr>
            <w:tcW w:w="29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баз</w:t>
            </w:r>
            <w:r w:rsidRPr="00020CD4">
              <w:rPr>
                <w:sz w:val="16"/>
                <w:szCs w:val="20"/>
              </w:rPr>
              <w:t>о</w:t>
            </w:r>
            <w:r w:rsidRPr="00020CD4">
              <w:rPr>
                <w:sz w:val="16"/>
                <w:szCs w:val="20"/>
              </w:rPr>
              <w:t>вый</w:t>
            </w:r>
          </w:p>
        </w:tc>
        <w:tc>
          <w:tcPr>
            <w:tcW w:w="37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целевой</w:t>
            </w:r>
          </w:p>
        </w:tc>
        <w:tc>
          <w:tcPr>
            <w:tcW w:w="393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консерв</w:t>
            </w:r>
            <w:r w:rsidRPr="00020CD4">
              <w:rPr>
                <w:sz w:val="16"/>
                <w:szCs w:val="20"/>
              </w:rPr>
              <w:t>а</w:t>
            </w:r>
            <w:r w:rsidRPr="00020CD4">
              <w:rPr>
                <w:sz w:val="16"/>
                <w:szCs w:val="20"/>
              </w:rPr>
              <w:t>тивный</w:t>
            </w:r>
          </w:p>
        </w:tc>
        <w:tc>
          <w:tcPr>
            <w:tcW w:w="370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базовый</w:t>
            </w:r>
          </w:p>
        </w:tc>
        <w:tc>
          <w:tcPr>
            <w:tcW w:w="37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целевой</w:t>
            </w:r>
          </w:p>
        </w:tc>
        <w:tc>
          <w:tcPr>
            <w:tcW w:w="37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консе</w:t>
            </w:r>
            <w:r w:rsidRPr="00020CD4">
              <w:rPr>
                <w:sz w:val="16"/>
                <w:szCs w:val="20"/>
              </w:rPr>
              <w:t>р</w:t>
            </w:r>
            <w:r w:rsidRPr="00020CD4">
              <w:rPr>
                <w:sz w:val="16"/>
                <w:szCs w:val="20"/>
              </w:rPr>
              <w:t>вати</w:t>
            </w:r>
            <w:r w:rsidRPr="00020CD4">
              <w:rPr>
                <w:sz w:val="16"/>
                <w:szCs w:val="20"/>
              </w:rPr>
              <w:t>в</w:t>
            </w:r>
            <w:r w:rsidRPr="00020CD4">
              <w:rPr>
                <w:sz w:val="16"/>
                <w:szCs w:val="20"/>
              </w:rPr>
              <w:t>ный</w:t>
            </w:r>
          </w:p>
        </w:tc>
        <w:tc>
          <w:tcPr>
            <w:tcW w:w="34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базовый</w:t>
            </w:r>
          </w:p>
        </w:tc>
        <w:tc>
          <w:tcPr>
            <w:tcW w:w="33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целевой</w:t>
            </w:r>
          </w:p>
        </w:tc>
      </w:tr>
      <w:tr w:rsidR="005A67B1" w:rsidRPr="00020CD4" w:rsidTr="005A67B1">
        <w:trPr>
          <w:trHeight w:val="20"/>
        </w:trPr>
        <w:tc>
          <w:tcPr>
            <w:tcW w:w="1416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Численность населения (в среднег</w:t>
            </w:r>
            <w:r w:rsidRPr="00020CD4">
              <w:rPr>
                <w:sz w:val="16"/>
                <w:szCs w:val="20"/>
              </w:rPr>
              <w:t>о</w:t>
            </w:r>
            <w:r w:rsidRPr="00020CD4">
              <w:rPr>
                <w:sz w:val="16"/>
                <w:szCs w:val="20"/>
              </w:rPr>
              <w:t>довом исчислении)</w:t>
            </w:r>
          </w:p>
        </w:tc>
        <w:tc>
          <w:tcPr>
            <w:tcW w:w="33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тыс. чел.</w:t>
            </w:r>
          </w:p>
        </w:tc>
        <w:tc>
          <w:tcPr>
            <w:tcW w:w="396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156,3</w:t>
            </w:r>
          </w:p>
        </w:tc>
        <w:tc>
          <w:tcPr>
            <w:tcW w:w="29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156,5</w:t>
            </w:r>
          </w:p>
        </w:tc>
        <w:tc>
          <w:tcPr>
            <w:tcW w:w="37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156,5</w:t>
            </w:r>
          </w:p>
        </w:tc>
        <w:tc>
          <w:tcPr>
            <w:tcW w:w="393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155,8</w:t>
            </w:r>
          </w:p>
        </w:tc>
        <w:tc>
          <w:tcPr>
            <w:tcW w:w="370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156,0</w:t>
            </w:r>
          </w:p>
        </w:tc>
        <w:tc>
          <w:tcPr>
            <w:tcW w:w="37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156,0</w:t>
            </w:r>
          </w:p>
        </w:tc>
        <w:tc>
          <w:tcPr>
            <w:tcW w:w="37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155,5</w:t>
            </w:r>
          </w:p>
        </w:tc>
        <w:tc>
          <w:tcPr>
            <w:tcW w:w="34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155,7</w:t>
            </w:r>
          </w:p>
        </w:tc>
        <w:tc>
          <w:tcPr>
            <w:tcW w:w="33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155,7</w:t>
            </w:r>
          </w:p>
        </w:tc>
      </w:tr>
      <w:tr w:rsidR="005A67B1" w:rsidRPr="00020CD4" w:rsidTr="005A67B1">
        <w:trPr>
          <w:trHeight w:val="20"/>
        </w:trPr>
        <w:tc>
          <w:tcPr>
            <w:tcW w:w="1416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Численность населения трудоспосо</w:t>
            </w:r>
            <w:r w:rsidRPr="00020CD4">
              <w:rPr>
                <w:sz w:val="16"/>
                <w:szCs w:val="20"/>
              </w:rPr>
              <w:t>б</w:t>
            </w:r>
            <w:r w:rsidRPr="00020CD4">
              <w:rPr>
                <w:sz w:val="16"/>
                <w:szCs w:val="20"/>
              </w:rPr>
              <w:t>ного возраста (на 1 января года)</w:t>
            </w:r>
          </w:p>
        </w:tc>
        <w:tc>
          <w:tcPr>
            <w:tcW w:w="33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тыс. чел.</w:t>
            </w:r>
          </w:p>
        </w:tc>
        <w:tc>
          <w:tcPr>
            <w:tcW w:w="396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92,5</w:t>
            </w:r>
          </w:p>
        </w:tc>
        <w:tc>
          <w:tcPr>
            <w:tcW w:w="29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92,7</w:t>
            </w:r>
          </w:p>
        </w:tc>
        <w:tc>
          <w:tcPr>
            <w:tcW w:w="37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92,7</w:t>
            </w:r>
          </w:p>
        </w:tc>
        <w:tc>
          <w:tcPr>
            <w:tcW w:w="393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92,1</w:t>
            </w:r>
          </w:p>
        </w:tc>
        <w:tc>
          <w:tcPr>
            <w:tcW w:w="370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92,3</w:t>
            </w:r>
          </w:p>
        </w:tc>
        <w:tc>
          <w:tcPr>
            <w:tcW w:w="377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92,3</w:t>
            </w:r>
          </w:p>
        </w:tc>
        <w:tc>
          <w:tcPr>
            <w:tcW w:w="37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91,8</w:t>
            </w:r>
          </w:p>
        </w:tc>
        <w:tc>
          <w:tcPr>
            <w:tcW w:w="341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92,0</w:t>
            </w:r>
          </w:p>
        </w:tc>
        <w:tc>
          <w:tcPr>
            <w:tcW w:w="334" w:type="pct"/>
            <w:vAlign w:val="center"/>
          </w:tcPr>
          <w:p w:rsidR="005A67B1" w:rsidRPr="00020CD4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020CD4">
              <w:rPr>
                <w:sz w:val="16"/>
                <w:szCs w:val="20"/>
              </w:rPr>
              <w:t>92,0</w:t>
            </w:r>
          </w:p>
        </w:tc>
      </w:tr>
      <w:tr w:rsidR="005A67B1" w:rsidRPr="005A67B1" w:rsidTr="005A67B1">
        <w:trPr>
          <w:trHeight w:val="20"/>
        </w:trPr>
        <w:tc>
          <w:tcPr>
            <w:tcW w:w="1416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Численность населения старше труд</w:t>
            </w:r>
            <w:r w:rsidRPr="005A67B1">
              <w:rPr>
                <w:sz w:val="16"/>
                <w:szCs w:val="20"/>
              </w:rPr>
              <w:t>о</w:t>
            </w:r>
            <w:r w:rsidRPr="005A67B1">
              <w:rPr>
                <w:sz w:val="16"/>
                <w:szCs w:val="20"/>
              </w:rPr>
              <w:t>способного возраста (на 1 января года)</w:t>
            </w:r>
          </w:p>
        </w:tc>
        <w:tc>
          <w:tcPr>
            <w:tcW w:w="33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тыс. чел.</w:t>
            </w:r>
          </w:p>
        </w:tc>
        <w:tc>
          <w:tcPr>
            <w:tcW w:w="396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34,5</w:t>
            </w:r>
          </w:p>
        </w:tc>
        <w:tc>
          <w:tcPr>
            <w:tcW w:w="297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34,8</w:t>
            </w:r>
          </w:p>
        </w:tc>
        <w:tc>
          <w:tcPr>
            <w:tcW w:w="374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34,8</w:t>
            </w:r>
          </w:p>
        </w:tc>
        <w:tc>
          <w:tcPr>
            <w:tcW w:w="393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34,1</w:t>
            </w:r>
          </w:p>
        </w:tc>
        <w:tc>
          <w:tcPr>
            <w:tcW w:w="370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34,4</w:t>
            </w:r>
          </w:p>
        </w:tc>
        <w:tc>
          <w:tcPr>
            <w:tcW w:w="377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34,4</w:t>
            </w:r>
          </w:p>
        </w:tc>
        <w:tc>
          <w:tcPr>
            <w:tcW w:w="37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33,8</w:t>
            </w:r>
          </w:p>
        </w:tc>
        <w:tc>
          <w:tcPr>
            <w:tcW w:w="34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34,1</w:t>
            </w:r>
          </w:p>
        </w:tc>
        <w:tc>
          <w:tcPr>
            <w:tcW w:w="334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34,1</w:t>
            </w:r>
          </w:p>
        </w:tc>
      </w:tr>
      <w:tr w:rsidR="005A67B1" w:rsidRPr="005A67B1" w:rsidTr="005A67B1">
        <w:trPr>
          <w:trHeight w:val="20"/>
        </w:trPr>
        <w:tc>
          <w:tcPr>
            <w:tcW w:w="1416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Ожидаемая продолжительность жизни при рождении</w:t>
            </w:r>
          </w:p>
        </w:tc>
        <w:tc>
          <w:tcPr>
            <w:tcW w:w="33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число лет</w:t>
            </w:r>
          </w:p>
        </w:tc>
        <w:tc>
          <w:tcPr>
            <w:tcW w:w="396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75,0</w:t>
            </w:r>
          </w:p>
        </w:tc>
        <w:tc>
          <w:tcPr>
            <w:tcW w:w="297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75,5</w:t>
            </w:r>
          </w:p>
        </w:tc>
        <w:tc>
          <w:tcPr>
            <w:tcW w:w="374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75,5</w:t>
            </w:r>
          </w:p>
        </w:tc>
        <w:tc>
          <w:tcPr>
            <w:tcW w:w="393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75,5</w:t>
            </w:r>
          </w:p>
        </w:tc>
        <w:tc>
          <w:tcPr>
            <w:tcW w:w="370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75,8</w:t>
            </w:r>
          </w:p>
        </w:tc>
        <w:tc>
          <w:tcPr>
            <w:tcW w:w="377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75,8</w:t>
            </w:r>
          </w:p>
        </w:tc>
        <w:tc>
          <w:tcPr>
            <w:tcW w:w="37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75,8</w:t>
            </w:r>
          </w:p>
        </w:tc>
        <w:tc>
          <w:tcPr>
            <w:tcW w:w="341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76,6</w:t>
            </w:r>
          </w:p>
        </w:tc>
        <w:tc>
          <w:tcPr>
            <w:tcW w:w="334" w:type="pct"/>
            <w:vAlign w:val="center"/>
          </w:tcPr>
          <w:p w:rsidR="005A67B1" w:rsidRPr="005A67B1" w:rsidRDefault="005A67B1" w:rsidP="00A70BAD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5A67B1">
              <w:rPr>
                <w:sz w:val="16"/>
                <w:szCs w:val="20"/>
              </w:rPr>
              <w:t>76,6</w:t>
            </w:r>
          </w:p>
        </w:tc>
      </w:tr>
    </w:tbl>
    <w:p w:rsidR="00CA077B" w:rsidRDefault="00CA077B" w:rsidP="00CA077B">
      <w:pPr>
        <w:spacing w:before="0" w:after="0" w:line="240" w:lineRule="auto"/>
        <w:contextualSpacing/>
        <w:rPr>
          <w:sz w:val="28"/>
          <w:szCs w:val="28"/>
        </w:rPr>
      </w:pPr>
    </w:p>
    <w:p w:rsidR="0012652C" w:rsidRPr="004D0BFE" w:rsidRDefault="00FA76FD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sz w:val="28"/>
          <w:szCs w:val="28"/>
        </w:rPr>
        <w:t>Проведенный анализ первоисточников и детализация их оценок пр</w:t>
      </w:r>
      <w:r w:rsidRPr="004D0BFE">
        <w:rPr>
          <w:sz w:val="28"/>
          <w:szCs w:val="28"/>
        </w:rPr>
        <w:t>и</w:t>
      </w:r>
      <w:r w:rsidRPr="004D0BFE">
        <w:rPr>
          <w:sz w:val="28"/>
          <w:szCs w:val="28"/>
        </w:rPr>
        <w:t>менительно к территории муниципального образования позволили опред</w:t>
      </w:r>
      <w:r w:rsidRPr="004D0BFE">
        <w:rPr>
          <w:sz w:val="28"/>
          <w:szCs w:val="28"/>
        </w:rPr>
        <w:t>е</w:t>
      </w:r>
      <w:r w:rsidRPr="004D0BFE">
        <w:rPr>
          <w:sz w:val="28"/>
          <w:szCs w:val="28"/>
        </w:rPr>
        <w:t xml:space="preserve">лить диапазон вероятных значений численности населения в муниципальном образовании на перспективу расчетного срока. </w:t>
      </w:r>
    </w:p>
    <w:p w:rsidR="0012652C" w:rsidRPr="004D0BFE" w:rsidRDefault="00FA76FD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sz w:val="28"/>
          <w:szCs w:val="28"/>
        </w:rPr>
        <w:t xml:space="preserve">Рассмотрим три варианта развития: </w:t>
      </w:r>
    </w:p>
    <w:p w:rsidR="0012652C" w:rsidRPr="004D0BFE" w:rsidRDefault="00FA76FD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bCs/>
          <w:sz w:val="28"/>
          <w:szCs w:val="28"/>
        </w:rPr>
        <w:t>I вариант.</w:t>
      </w:r>
      <w:r w:rsidRPr="004D0BFE">
        <w:rPr>
          <w:sz w:val="28"/>
          <w:szCs w:val="28"/>
        </w:rPr>
        <w:t xml:space="preserve"> Высокий вариант прогноза численности населения. При этом варианте ожидается увеличение численности населения. </w:t>
      </w:r>
      <w:r w:rsidR="00800E50" w:rsidRPr="004D0BFE">
        <w:rPr>
          <w:sz w:val="28"/>
          <w:szCs w:val="28"/>
        </w:rPr>
        <w:t xml:space="preserve">I </w:t>
      </w:r>
      <w:r w:rsidRPr="004D0BFE">
        <w:rPr>
          <w:sz w:val="28"/>
          <w:szCs w:val="28"/>
        </w:rPr>
        <w:t>вариант прогноза влечет за собой необходимость в дополнительном развитии мощности объе</w:t>
      </w:r>
      <w:r w:rsidRPr="004D0BFE">
        <w:rPr>
          <w:sz w:val="28"/>
          <w:szCs w:val="28"/>
        </w:rPr>
        <w:t>к</w:t>
      </w:r>
      <w:r w:rsidRPr="004D0BFE">
        <w:rPr>
          <w:sz w:val="28"/>
          <w:szCs w:val="28"/>
        </w:rPr>
        <w:t xml:space="preserve">тов обслуживания населения, прирост площади под жилыми зонами также увеличится. </w:t>
      </w:r>
    </w:p>
    <w:p w:rsidR="0012652C" w:rsidRPr="004D0BFE" w:rsidRDefault="00800E50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bCs/>
          <w:sz w:val="28"/>
          <w:szCs w:val="28"/>
        </w:rPr>
        <w:t xml:space="preserve">II </w:t>
      </w:r>
      <w:r w:rsidR="00FA76FD" w:rsidRPr="004D0BFE">
        <w:rPr>
          <w:bCs/>
          <w:sz w:val="28"/>
          <w:szCs w:val="28"/>
        </w:rPr>
        <w:t>вариант.</w:t>
      </w:r>
      <w:r w:rsidR="00FA76FD" w:rsidRPr="004D0BFE">
        <w:rPr>
          <w:sz w:val="28"/>
          <w:szCs w:val="28"/>
        </w:rPr>
        <w:t xml:space="preserve"> Низкий вариант прогноза численности населения. Учитыв</w:t>
      </w:r>
      <w:r w:rsidR="00FA76FD" w:rsidRPr="004D0BFE">
        <w:rPr>
          <w:sz w:val="28"/>
          <w:szCs w:val="28"/>
        </w:rPr>
        <w:t>а</w:t>
      </w:r>
      <w:r w:rsidR="00FA76FD" w:rsidRPr="004D0BFE">
        <w:rPr>
          <w:sz w:val="28"/>
          <w:szCs w:val="28"/>
        </w:rPr>
        <w:t>ется общее сокращение рабочих мест в МО из-за спада объемов произво</w:t>
      </w:r>
      <w:r w:rsidR="00FA76FD" w:rsidRPr="004D0BFE">
        <w:rPr>
          <w:sz w:val="28"/>
          <w:szCs w:val="28"/>
        </w:rPr>
        <w:t>д</w:t>
      </w:r>
      <w:r w:rsidR="00FA76FD" w:rsidRPr="004D0BFE">
        <w:rPr>
          <w:sz w:val="28"/>
          <w:szCs w:val="28"/>
        </w:rPr>
        <w:t>ства, темпы снижения численности населения будут оставаться на среднем уровне (при сохранении отрицательного естественного и механического пр</w:t>
      </w:r>
      <w:r w:rsidR="00FA76FD" w:rsidRPr="004D0BFE">
        <w:rPr>
          <w:sz w:val="28"/>
          <w:szCs w:val="28"/>
        </w:rPr>
        <w:t>и</w:t>
      </w:r>
      <w:r w:rsidR="00FA76FD" w:rsidRPr="004D0BFE">
        <w:rPr>
          <w:sz w:val="28"/>
          <w:szCs w:val="28"/>
        </w:rPr>
        <w:t>роста). При этом варианте можно ожидать проблем из-за невозможности с</w:t>
      </w:r>
      <w:r w:rsidR="00FA76FD" w:rsidRPr="004D0BFE">
        <w:rPr>
          <w:sz w:val="28"/>
          <w:szCs w:val="28"/>
        </w:rPr>
        <w:t>о</w:t>
      </w:r>
      <w:r w:rsidR="00FA76FD" w:rsidRPr="004D0BFE">
        <w:rPr>
          <w:sz w:val="28"/>
          <w:szCs w:val="28"/>
        </w:rPr>
        <w:t xml:space="preserve">хранить сложившуюся жилую общественную застройку, инженерную и транспортную инфраструктуры, могут появиться экономические проблемы. Вариант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 </w:t>
      </w:r>
    </w:p>
    <w:p w:rsidR="0012652C" w:rsidRPr="004D0BFE" w:rsidRDefault="00800E50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bCs/>
          <w:sz w:val="28"/>
          <w:szCs w:val="28"/>
        </w:rPr>
        <w:t xml:space="preserve">III </w:t>
      </w:r>
      <w:r w:rsidR="00FA76FD" w:rsidRPr="004D0BFE">
        <w:rPr>
          <w:bCs/>
          <w:sz w:val="28"/>
          <w:szCs w:val="28"/>
        </w:rPr>
        <w:t xml:space="preserve">вариант. </w:t>
      </w:r>
      <w:r w:rsidR="00FA76FD" w:rsidRPr="004D0BFE">
        <w:rPr>
          <w:sz w:val="28"/>
          <w:szCs w:val="28"/>
        </w:rPr>
        <w:t xml:space="preserve">Промежуточный вариант прогноза численности населения. </w:t>
      </w:r>
    </w:p>
    <w:p w:rsidR="0012652C" w:rsidRPr="004D0BFE" w:rsidRDefault="00FA76FD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sz w:val="28"/>
          <w:szCs w:val="28"/>
        </w:rPr>
        <w:t>При этом варианте увеличение водопотребления не планируется. Вар</w:t>
      </w:r>
      <w:r w:rsidRPr="004D0BFE">
        <w:rPr>
          <w:sz w:val="28"/>
          <w:szCs w:val="28"/>
        </w:rPr>
        <w:t>и</w:t>
      </w:r>
      <w:r w:rsidRPr="004D0BFE">
        <w:rPr>
          <w:sz w:val="28"/>
          <w:szCs w:val="28"/>
        </w:rPr>
        <w:t>ант III прогноза не влечет за собой необходимости в дополнительном разв</w:t>
      </w:r>
      <w:r w:rsidRPr="004D0BFE">
        <w:rPr>
          <w:sz w:val="28"/>
          <w:szCs w:val="28"/>
        </w:rPr>
        <w:t>и</w:t>
      </w:r>
      <w:r w:rsidRPr="004D0BFE">
        <w:rPr>
          <w:sz w:val="28"/>
          <w:szCs w:val="28"/>
        </w:rPr>
        <w:t>тии мощности объектов обслуживания населения, прирост площади под ж</w:t>
      </w:r>
      <w:r w:rsidRPr="004D0BFE">
        <w:rPr>
          <w:sz w:val="28"/>
          <w:szCs w:val="28"/>
        </w:rPr>
        <w:t>и</w:t>
      </w:r>
      <w:r w:rsidRPr="004D0BFE">
        <w:rPr>
          <w:sz w:val="28"/>
          <w:szCs w:val="28"/>
        </w:rPr>
        <w:t xml:space="preserve">лыми зонами также будет совсем незначительным. </w:t>
      </w:r>
    </w:p>
    <w:p w:rsidR="00125810" w:rsidRPr="004D0BFE" w:rsidRDefault="00E06146" w:rsidP="00CA077B">
      <w:pPr>
        <w:spacing w:before="0" w:after="0" w:line="240" w:lineRule="auto"/>
        <w:contextualSpacing/>
        <w:rPr>
          <w:sz w:val="28"/>
          <w:szCs w:val="28"/>
        </w:rPr>
      </w:pPr>
      <w:r w:rsidRPr="004D0BFE">
        <w:rPr>
          <w:sz w:val="28"/>
          <w:szCs w:val="28"/>
        </w:rPr>
        <w:t>Георгиевск</w:t>
      </w:r>
      <w:r w:rsidR="006713D6" w:rsidRPr="004D0BFE">
        <w:rPr>
          <w:sz w:val="28"/>
          <w:szCs w:val="28"/>
        </w:rPr>
        <w:t>ий</w:t>
      </w:r>
      <w:r w:rsidRPr="004D0BFE">
        <w:rPr>
          <w:sz w:val="28"/>
          <w:szCs w:val="28"/>
        </w:rPr>
        <w:t xml:space="preserve"> муниципальн</w:t>
      </w:r>
      <w:r w:rsidR="006713D6" w:rsidRPr="004D0BFE">
        <w:rPr>
          <w:sz w:val="28"/>
          <w:szCs w:val="28"/>
        </w:rPr>
        <w:t>ый</w:t>
      </w:r>
      <w:r w:rsidRPr="004D0BFE">
        <w:rPr>
          <w:sz w:val="28"/>
          <w:szCs w:val="28"/>
        </w:rPr>
        <w:t xml:space="preserve"> округ </w:t>
      </w:r>
      <w:r w:rsidR="00FA76FD" w:rsidRPr="004D0BFE">
        <w:rPr>
          <w:sz w:val="28"/>
          <w:szCs w:val="28"/>
        </w:rPr>
        <w:t>не обладает предпосылками для размещения новых производств, что не влечет за собой возможность масс</w:t>
      </w:r>
      <w:r w:rsidR="00FA76FD" w:rsidRPr="004D0BFE">
        <w:rPr>
          <w:sz w:val="28"/>
          <w:szCs w:val="28"/>
        </w:rPr>
        <w:t>о</w:t>
      </w:r>
      <w:r w:rsidR="00FA76FD" w:rsidRPr="004D0BFE">
        <w:rPr>
          <w:sz w:val="28"/>
          <w:szCs w:val="28"/>
        </w:rPr>
        <w:t>вого создания новых рабочих мест, необходимость размещения жилищного фонда для квалифицированного персонала и членов их семей, развития сф</w:t>
      </w:r>
      <w:r w:rsidR="00FA76FD" w:rsidRPr="004D0BFE">
        <w:rPr>
          <w:sz w:val="28"/>
          <w:szCs w:val="28"/>
        </w:rPr>
        <w:t>е</w:t>
      </w:r>
      <w:r w:rsidR="00FA76FD" w:rsidRPr="004D0BFE">
        <w:rPr>
          <w:sz w:val="28"/>
          <w:szCs w:val="28"/>
        </w:rPr>
        <w:t xml:space="preserve">ры обслуживания. Поэтому в качестве основного варианта для </w:t>
      </w:r>
      <w:r w:rsidR="00A16460" w:rsidRPr="004D0BFE">
        <w:rPr>
          <w:sz w:val="28"/>
          <w:szCs w:val="28"/>
        </w:rPr>
        <w:t xml:space="preserve">разработки </w:t>
      </w:r>
      <w:r w:rsidR="00FA76FD" w:rsidRPr="004D0BFE">
        <w:rPr>
          <w:sz w:val="28"/>
          <w:szCs w:val="28"/>
        </w:rPr>
        <w:t xml:space="preserve">схемы водоснабжения и водоотведения принят II вариант. </w:t>
      </w:r>
    </w:p>
    <w:p w:rsidR="00CA077B" w:rsidRDefault="00CA077B" w:rsidP="00AC1334">
      <w:pPr>
        <w:pStyle w:val="2"/>
        <w:keepNext w:val="0"/>
        <w:keepLines w:val="0"/>
        <w:spacing w:after="120" w:line="240" w:lineRule="auto"/>
        <w:ind w:left="0" w:firstLine="0"/>
        <w:jc w:val="both"/>
        <w:rPr>
          <w:b w:val="0"/>
          <w:i w:val="0"/>
          <w:color w:val="auto"/>
          <w:sz w:val="24"/>
          <w:szCs w:val="32"/>
        </w:rPr>
      </w:pPr>
      <w:bookmarkStart w:id="71" w:name="_Toc185175315"/>
    </w:p>
    <w:p w:rsidR="0012652C" w:rsidRPr="00CA077B" w:rsidRDefault="00AC1334" w:rsidP="00CA077B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r w:rsidRPr="00CA077B">
        <w:rPr>
          <w:b w:val="0"/>
          <w:i w:val="0"/>
          <w:color w:val="auto"/>
          <w:szCs w:val="28"/>
        </w:rPr>
        <w:lastRenderedPageBreak/>
        <w:t xml:space="preserve">2.3. </w:t>
      </w:r>
      <w:r w:rsidR="001C5D3E">
        <w:rPr>
          <w:b w:val="0"/>
          <w:i w:val="0"/>
          <w:color w:val="auto"/>
          <w:szCs w:val="28"/>
        </w:rPr>
        <w:t>Баланс водоснабжения и потребления горячей, питьевой, технич</w:t>
      </w:r>
      <w:r w:rsidR="001C5D3E">
        <w:rPr>
          <w:b w:val="0"/>
          <w:i w:val="0"/>
          <w:color w:val="auto"/>
          <w:szCs w:val="28"/>
        </w:rPr>
        <w:t>е</w:t>
      </w:r>
      <w:r w:rsidR="001C5D3E">
        <w:rPr>
          <w:b w:val="0"/>
          <w:i w:val="0"/>
          <w:color w:val="auto"/>
          <w:szCs w:val="28"/>
        </w:rPr>
        <w:t xml:space="preserve">ской воды </w:t>
      </w:r>
      <w:bookmarkEnd w:id="71"/>
    </w:p>
    <w:p w:rsidR="0012652C" w:rsidRPr="00CA077B" w:rsidRDefault="002B3FFA" w:rsidP="00CA077B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72" w:name="_Toc185175316"/>
      <w:r w:rsidRPr="00CA077B">
        <w:rPr>
          <w:i w:val="0"/>
          <w:color w:val="auto"/>
          <w:szCs w:val="28"/>
        </w:rPr>
        <w:t xml:space="preserve">2.3.1. </w:t>
      </w:r>
      <w:r w:rsidR="00832780" w:rsidRPr="00CA077B">
        <w:rPr>
          <w:i w:val="0"/>
          <w:color w:val="auto"/>
          <w:szCs w:val="28"/>
        </w:rPr>
        <w:t>О</w:t>
      </w:r>
      <w:r w:rsidR="00FA76FD" w:rsidRPr="00CA077B">
        <w:rPr>
          <w:i w:val="0"/>
          <w:color w:val="auto"/>
          <w:szCs w:val="28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72"/>
    </w:p>
    <w:p w:rsidR="0012652C" w:rsidRPr="00CA077B" w:rsidRDefault="00FA76FD" w:rsidP="00CA077B">
      <w:pPr>
        <w:spacing w:before="0" w:after="0" w:line="240" w:lineRule="auto"/>
        <w:contextualSpacing/>
        <w:rPr>
          <w:sz w:val="28"/>
          <w:szCs w:val="28"/>
        </w:rPr>
      </w:pPr>
      <w:r w:rsidRPr="00CA077B">
        <w:rPr>
          <w:sz w:val="28"/>
          <w:szCs w:val="28"/>
        </w:rPr>
        <w:t>В таблиц</w:t>
      </w:r>
      <w:r w:rsidR="00EA1569" w:rsidRPr="00CA077B">
        <w:rPr>
          <w:sz w:val="28"/>
          <w:szCs w:val="28"/>
        </w:rPr>
        <w:t>е</w:t>
      </w:r>
      <w:r w:rsidR="00BA1A06" w:rsidRPr="00CA077B">
        <w:rPr>
          <w:sz w:val="28"/>
          <w:szCs w:val="28"/>
        </w:rPr>
        <w:t xml:space="preserve"> </w:t>
      </w:r>
      <w:r w:rsidR="0016435A" w:rsidRPr="00CA077B">
        <w:rPr>
          <w:sz w:val="28"/>
          <w:szCs w:val="28"/>
        </w:rPr>
        <w:t>19</w:t>
      </w:r>
      <w:r w:rsidR="00BA1A06" w:rsidRPr="00CA077B">
        <w:rPr>
          <w:sz w:val="28"/>
          <w:szCs w:val="28"/>
        </w:rPr>
        <w:t xml:space="preserve"> </w:t>
      </w:r>
      <w:r w:rsidRPr="00CA077B">
        <w:rPr>
          <w:sz w:val="28"/>
          <w:szCs w:val="28"/>
        </w:rPr>
        <w:t xml:space="preserve">представлен </w:t>
      </w:r>
      <w:r w:rsidR="00EA1569" w:rsidRPr="00CA077B">
        <w:rPr>
          <w:sz w:val="28"/>
          <w:szCs w:val="28"/>
        </w:rPr>
        <w:t>общий баланс подачи и реализации воды Г</w:t>
      </w:r>
      <w:r w:rsidR="00EA1569" w:rsidRPr="00CA077B">
        <w:rPr>
          <w:sz w:val="28"/>
          <w:szCs w:val="28"/>
        </w:rPr>
        <w:t>е</w:t>
      </w:r>
      <w:r w:rsidR="00EA1569" w:rsidRPr="00CA077B">
        <w:rPr>
          <w:sz w:val="28"/>
          <w:szCs w:val="28"/>
        </w:rPr>
        <w:t>оргиевского муниципального округа за период 2021-2023 г</w:t>
      </w:r>
      <w:r w:rsidR="00AC1334" w:rsidRPr="00CA077B">
        <w:rPr>
          <w:sz w:val="28"/>
          <w:szCs w:val="28"/>
        </w:rPr>
        <w:t>г</w:t>
      </w:r>
      <w:r w:rsidR="00EA1569" w:rsidRPr="00CA077B">
        <w:rPr>
          <w:sz w:val="28"/>
          <w:szCs w:val="28"/>
        </w:rPr>
        <w:t>.</w:t>
      </w:r>
    </w:p>
    <w:p w:rsidR="00EA1569" w:rsidRPr="00020CD4" w:rsidRDefault="00EA1569" w:rsidP="00EA1569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73" w:name="_Toc185175528"/>
      <w:r w:rsidRPr="00020CD4">
        <w:rPr>
          <w:bCs/>
          <w:noProof/>
          <w:color w:val="000000" w:themeColor="text1"/>
          <w:sz w:val="22"/>
        </w:rPr>
        <w:t xml:space="preserve">Таблица </w:t>
      </w:r>
      <w:bookmarkStart w:id="74" w:name="_Hlk185106722"/>
      <w:r w:rsidR="000542F3">
        <w:rPr>
          <w:bCs/>
          <w:noProof/>
          <w:color w:val="000000" w:themeColor="text1"/>
          <w:sz w:val="22"/>
        </w:rPr>
        <w:t>1</w:t>
      </w:r>
      <w:r w:rsidR="0016435A">
        <w:rPr>
          <w:bCs/>
          <w:noProof/>
          <w:color w:val="000000" w:themeColor="text1"/>
          <w:sz w:val="22"/>
        </w:rPr>
        <w:t>9</w:t>
      </w:r>
      <w:r w:rsidR="00AC1334">
        <w:rPr>
          <w:bCs/>
          <w:noProof/>
          <w:color w:val="000000" w:themeColor="text1"/>
          <w:sz w:val="22"/>
        </w:rPr>
        <w:t xml:space="preserve">. </w:t>
      </w:r>
      <w:r w:rsidRPr="00020CD4">
        <w:rPr>
          <w:bCs/>
          <w:noProof/>
          <w:color w:val="000000" w:themeColor="text1"/>
          <w:sz w:val="22"/>
        </w:rPr>
        <w:t>Общий баланс подачи и реализации воды Георгиевского муниципального округа</w:t>
      </w:r>
      <w:bookmarkEnd w:id="73"/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1"/>
        <w:gridCol w:w="5889"/>
        <w:gridCol w:w="683"/>
        <w:gridCol w:w="777"/>
        <w:gridCol w:w="777"/>
        <w:gridCol w:w="777"/>
      </w:tblGrid>
      <w:tr w:rsidR="00EA1569" w:rsidRPr="00020CD4" w:rsidTr="00987DB0">
        <w:trPr>
          <w:trHeight w:val="20"/>
          <w:tblHeader/>
        </w:trPr>
        <w:tc>
          <w:tcPr>
            <w:tcW w:w="266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30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 xml:space="preserve">Наименование показателей                               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Ед. изм.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2023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2022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2021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ЗАБОР ВОДЫ ВСЕГО:</w:t>
            </w:r>
          </w:p>
        </w:tc>
        <w:tc>
          <w:tcPr>
            <w:tcW w:w="363" w:type="pct"/>
            <w:shd w:val="clear" w:color="000000" w:fill="EDEDED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24 658,9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23 555,8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22 752,3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1.1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Забор воды из подземных источников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18 841,5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18 054,2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17 014,4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1.2.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 xml:space="preserve">Забор воды </w:t>
            </w:r>
            <w:r w:rsidR="00AC730F" w:rsidRPr="00020CD4">
              <w:rPr>
                <w:color w:val="auto"/>
                <w:sz w:val="16"/>
                <w:szCs w:val="16"/>
              </w:rPr>
              <w:t>из поверхностных</w:t>
            </w:r>
            <w:r w:rsidRPr="00020CD4">
              <w:rPr>
                <w:color w:val="auto"/>
                <w:sz w:val="16"/>
                <w:szCs w:val="16"/>
              </w:rPr>
              <w:t xml:space="preserve"> источников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5 045,3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4 716,8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4 956,7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1.3.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Забор воды из родников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772,2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784,8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781,3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Объем воды в водоемах-накопителях на начало отчетного периода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1 070,8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1 578,7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1 649,2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Забор воды из водоемов-накопителей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4 341,8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4 749,9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4 552,5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 воды на испарение и фильтрацию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474,7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474,7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474,7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Остаток воды в водоемах-накопителях на конец отчетного периода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1 299,6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1 070,8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1 578,7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6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Пропущено через очистные сооружения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4 341,8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4 749,9</w:t>
            </w:r>
          </w:p>
        </w:tc>
        <w:tc>
          <w:tcPr>
            <w:tcW w:w="413" w:type="pct"/>
            <w:shd w:val="clear" w:color="000000" w:fill="FFFFFF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4 552,5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7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Получено воды от сторонних организаций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 xml:space="preserve">Получено от ПТП филиалов ГУП СК </w:t>
            </w:r>
            <w:r w:rsidR="00020CD4">
              <w:rPr>
                <w:color w:val="auto"/>
                <w:sz w:val="16"/>
                <w:szCs w:val="16"/>
              </w:rPr>
              <w:t>«СКВК»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9</w:t>
            </w:r>
            <w:r w:rsidR="00145133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 xml:space="preserve">Передано воды ПТП филиалов ГУП СК </w:t>
            </w:r>
            <w:r w:rsidR="00020CD4">
              <w:rPr>
                <w:color w:val="auto"/>
                <w:sz w:val="16"/>
                <w:szCs w:val="16"/>
              </w:rPr>
              <w:t>«СКВК»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10 242,2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8 977,0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8 218,3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</w:t>
            </w:r>
          </w:p>
        </w:tc>
        <w:tc>
          <w:tcPr>
            <w:tcW w:w="3130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ПОТЕРИ ВОДЫ ПРИ ПРОИЗВОДСТВЕ ПИТЬЕВОЙ ВОДЫ:</w:t>
            </w:r>
          </w:p>
        </w:tc>
        <w:tc>
          <w:tcPr>
            <w:tcW w:w="363" w:type="pct"/>
            <w:shd w:val="clear" w:color="000000" w:fill="EDEDED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358,8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428,5</w:t>
            </w:r>
          </w:p>
        </w:tc>
        <w:tc>
          <w:tcPr>
            <w:tcW w:w="413" w:type="pct"/>
            <w:shd w:val="clear" w:color="000000" w:fill="EDEDED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387,5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10.1.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Технологические расходы (расходы на собственные нужды станций водоподгото</w:t>
            </w:r>
            <w:r w:rsidRPr="00020CD4">
              <w:rPr>
                <w:bCs/>
                <w:color w:val="auto"/>
                <w:sz w:val="16"/>
                <w:szCs w:val="16"/>
              </w:rPr>
              <w:t>в</w:t>
            </w:r>
            <w:r w:rsidRPr="00020CD4">
              <w:rPr>
                <w:bCs/>
                <w:color w:val="auto"/>
                <w:sz w:val="16"/>
                <w:szCs w:val="16"/>
              </w:rPr>
              <w:t>ки):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358,8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428,5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387,5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Расходы воды на промывку технологических сооружений</w:t>
            </w:r>
            <w:r w:rsidRPr="00020CD4">
              <w:rPr>
                <w:color w:val="auto"/>
                <w:sz w:val="16"/>
                <w:szCs w:val="16"/>
              </w:rPr>
              <w:t xml:space="preserve"> (смесителей, камер реа</w:t>
            </w:r>
            <w:r w:rsidRPr="00020CD4">
              <w:rPr>
                <w:color w:val="auto"/>
                <w:sz w:val="16"/>
                <w:szCs w:val="16"/>
              </w:rPr>
              <w:t>к</w:t>
            </w:r>
            <w:r w:rsidRPr="00020CD4">
              <w:rPr>
                <w:color w:val="auto"/>
                <w:sz w:val="16"/>
                <w:szCs w:val="16"/>
              </w:rPr>
              <w:t>ции, отстойников, фильтров, резервуаров чистой воды):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122,3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167,9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127,0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 смесителей и камер реакции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 отстойников;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 фильтров;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122,3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167,9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127,0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 резервуаров чистой воды;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 сооружений реагентного хозяйства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Прочие технологические расходы при производстве питьевой воды: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236,4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260,5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260,5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нужды насосных станций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236,4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260,5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260,5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отбор проб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работу технологического оборудования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на промывку, ремонтные работы и дезинфекцию технологических труб</w:t>
            </w:r>
            <w:r w:rsidRPr="00020CD4">
              <w:rPr>
                <w:color w:val="auto"/>
                <w:sz w:val="16"/>
                <w:szCs w:val="16"/>
              </w:rPr>
              <w:t>о</w:t>
            </w:r>
            <w:r w:rsidRPr="00020CD4">
              <w:rPr>
                <w:color w:val="auto"/>
                <w:sz w:val="16"/>
                <w:szCs w:val="16"/>
              </w:rPr>
              <w:t>проводов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расходы воды, связанных с водоподготовкой котельных, водогрейных котлов, под</w:t>
            </w:r>
            <w:r w:rsidRPr="00020CD4">
              <w:rPr>
                <w:color w:val="auto"/>
                <w:sz w:val="16"/>
                <w:szCs w:val="16"/>
              </w:rPr>
              <w:t>о</w:t>
            </w:r>
            <w:r w:rsidRPr="00020CD4">
              <w:rPr>
                <w:color w:val="auto"/>
                <w:sz w:val="16"/>
                <w:szCs w:val="16"/>
              </w:rPr>
              <w:t>гревателей, охлаждением оборудования котельных, промывкой водогрейных котлов и подогревателей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10.2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Расходы на хозяйственно-бытовые нужды при производстве питьевой воды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10.3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Организационно-учетные расходы при производстве питьевой воды.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10.4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Потери воды за счет естественной убыли (</w:t>
            </w:r>
            <w:r w:rsidRPr="00020CD4">
              <w:rPr>
                <w:color w:val="auto"/>
                <w:sz w:val="16"/>
                <w:szCs w:val="16"/>
              </w:rPr>
              <w:t>устанавливаемая нормативными прав</w:t>
            </w:r>
            <w:r w:rsidRPr="00020CD4">
              <w:rPr>
                <w:color w:val="auto"/>
                <w:sz w:val="16"/>
                <w:szCs w:val="16"/>
              </w:rPr>
              <w:t>о</w:t>
            </w:r>
            <w:r w:rsidRPr="00020CD4">
              <w:rPr>
                <w:color w:val="auto"/>
                <w:sz w:val="16"/>
                <w:szCs w:val="16"/>
              </w:rPr>
              <w:t>выми актами, являющаяся следствием естественного изменения физико-химических свойств воды в РЧВ и трубопроводах;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10.5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Утечки воды через уплотнения запорной арматуры</w:t>
            </w:r>
            <w:r w:rsidRPr="00020CD4">
              <w:rPr>
                <w:color w:val="auto"/>
                <w:sz w:val="16"/>
                <w:szCs w:val="16"/>
              </w:rPr>
              <w:t xml:space="preserve"> на технологических трубопров</w:t>
            </w:r>
            <w:r w:rsidRPr="00020CD4">
              <w:rPr>
                <w:color w:val="auto"/>
                <w:sz w:val="16"/>
                <w:szCs w:val="16"/>
              </w:rPr>
              <w:t>о</w:t>
            </w:r>
            <w:r w:rsidRPr="00020CD4">
              <w:rPr>
                <w:color w:val="auto"/>
                <w:sz w:val="16"/>
                <w:szCs w:val="16"/>
              </w:rPr>
              <w:t xml:space="preserve">дах (самопроизвольное истечение воды из емкостных сооружений и различных элементов водопроводной сети при нарушении их герметичности)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10.6.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Скрытые утечки вод</w:t>
            </w:r>
            <w:r w:rsidRPr="00020CD4">
              <w:rPr>
                <w:color w:val="auto"/>
                <w:sz w:val="16"/>
                <w:szCs w:val="16"/>
              </w:rPr>
              <w:t>ы (часть утечек воды, не обнаруживаемых при внешнем осмо</w:t>
            </w:r>
            <w:r w:rsidRPr="00020CD4">
              <w:rPr>
                <w:color w:val="auto"/>
                <w:sz w:val="16"/>
                <w:szCs w:val="16"/>
              </w:rPr>
              <w:t>т</w:t>
            </w:r>
            <w:r w:rsidRPr="00020CD4">
              <w:rPr>
                <w:color w:val="auto"/>
                <w:sz w:val="16"/>
                <w:szCs w:val="16"/>
              </w:rPr>
              <w:t>ре водопроводной сети, из РЧВ сверх норм естественной убыли воды).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000000" w:fill="EDEDED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11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ПОДАЧА ВОДЫ В СЕТЬ</w:t>
            </w:r>
          </w:p>
        </w:tc>
        <w:tc>
          <w:tcPr>
            <w:tcW w:w="363" w:type="pct"/>
            <w:shd w:val="clear" w:color="000000" w:fill="EDEDED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23 596,6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23 160,5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21 960,6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000000" w:fill="EDEDED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12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ОБЪЕМ РЕАЛИЗОВАННОЙ ВОДЫ ПОТРЕБИТЕЛЯМ</w:t>
            </w:r>
          </w:p>
        </w:tc>
        <w:tc>
          <w:tcPr>
            <w:tcW w:w="363" w:type="pct"/>
            <w:shd w:val="clear" w:color="000000" w:fill="EDEDED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5 604,7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5 571,8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5 541,8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000000" w:fill="EDEDED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13</w:t>
            </w:r>
            <w:r w:rsidR="00145133">
              <w:rPr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000000" w:fill="EDEDED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ПОТЕРИ ВОДЫ ПРИ ТРАНСПОРТИРОВКЕ ПИТЬЕВОЙ ВОДЫ</w:t>
            </w:r>
          </w:p>
        </w:tc>
        <w:tc>
          <w:tcPr>
            <w:tcW w:w="363" w:type="pct"/>
            <w:shd w:val="clear" w:color="000000" w:fill="EDEDED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7 749,7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8 611,7</w:t>
            </w:r>
          </w:p>
        </w:tc>
        <w:tc>
          <w:tcPr>
            <w:tcW w:w="413" w:type="pct"/>
            <w:shd w:val="clear" w:color="000000" w:fill="EDEDED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8 200,5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13.1.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Технологические расходы при транспортировке воды: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795,0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786,0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635,4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Расходы на обслуживание водопроводных сетей (технологические расходы и прот</w:t>
            </w:r>
            <w:r w:rsidRPr="00020CD4">
              <w:rPr>
                <w:bCs/>
                <w:sz w:val="16"/>
                <w:szCs w:val="16"/>
              </w:rPr>
              <w:t>и</w:t>
            </w:r>
            <w:r w:rsidRPr="00020CD4">
              <w:rPr>
                <w:bCs/>
                <w:sz w:val="16"/>
                <w:szCs w:val="16"/>
              </w:rPr>
              <w:t>вопожарные нужды населенных пунктов)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650,4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643,6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504,0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промывку водопроводных сетей;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323,5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299,8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270,3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дезинфекцию водопроводных сетей;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169,9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124,9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88,4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охлаждение подшипников и иные собственные нужды насосных станций;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9,1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9,5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чистку резервуаров (опорожнение, промывка, дезинфекция);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88,5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158,4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99,5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при опорожнении трубопроводов (при замене труб, запорно-регулирующей арматуры);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53,7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46,0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31,1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противопожарные нужды населенных пунктов (тушение пожаров, проверка пожарных гидрантов на водоотдачу);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3,4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расходов воды на пробоотбор.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2,6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Расходы воды на нужды системы водоотведения</w:t>
            </w:r>
            <w:r w:rsidRPr="00020CD4">
              <w:rPr>
                <w:sz w:val="16"/>
                <w:szCs w:val="16"/>
              </w:rPr>
              <w:t xml:space="preserve"> (промывка канализационных сетей, нужды насосных станций, нужды очистных сооружений канализации):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3,6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2,7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промывка канализационных сетей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 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нужды насосных станций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нужды очистных сооружений канализации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 xml:space="preserve">Расходы воды на нужды водоподготовки </w:t>
            </w:r>
            <w:r w:rsidRPr="00020CD4">
              <w:rPr>
                <w:sz w:val="16"/>
                <w:szCs w:val="16"/>
              </w:rPr>
              <w:t>(в случае забора воды из централизованной системы водоснабжения после приборов учета подачи воды).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13.2.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 xml:space="preserve">Расходы воды на хозяйственно-бытовые нужды при транспортировке воды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6,4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13.3.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 xml:space="preserve">Организационно-учетные расходы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134,6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133,1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125,1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13.4.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Потери при повреждениях: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359,3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298,9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236,8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утечки воды при авариях и повреждениях трубопроводов, арматуры и сооружений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224,6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164,2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106,2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утечки воды через уплотнения сетевой арматуры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134,7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134,7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130,6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утечки воды через водоразборные колонки.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 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13.5.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Потери воды за счет естественной убыли: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537,8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538,2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525,3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 xml:space="preserve"> потери от просачивания воды при ее подаче по напорным трубопроводам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519,0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519,3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507,5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потери от испарения воды из открытых резервуаров.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18,9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18,9</w:t>
            </w:r>
          </w:p>
        </w:tc>
        <w:tc>
          <w:tcPr>
            <w:tcW w:w="413" w:type="pct"/>
            <w:shd w:val="clear" w:color="000000" w:fill="FFFFFF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17,9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13.6.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Расходы воды на отог</w:t>
            </w:r>
            <w:r w:rsidR="00863F36">
              <w:rPr>
                <w:bCs/>
                <w:sz w:val="16"/>
                <w:szCs w:val="16"/>
              </w:rPr>
              <w:t>рев трубопроводов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 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13.7.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Скрытые потери воды на сетях, не обнаруживаемые при вне</w:t>
            </w:r>
            <w:r w:rsidR="00863F36">
              <w:rPr>
                <w:sz w:val="16"/>
                <w:szCs w:val="16"/>
              </w:rPr>
              <w:t>шнем осмотре водопр</w:t>
            </w:r>
            <w:r w:rsidR="00863F36">
              <w:rPr>
                <w:sz w:val="16"/>
                <w:szCs w:val="16"/>
              </w:rPr>
              <w:t>о</w:t>
            </w:r>
            <w:r w:rsidR="00863F36">
              <w:rPr>
                <w:sz w:val="16"/>
                <w:szCs w:val="16"/>
              </w:rPr>
              <w:t>водной сети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6 057,5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6 988,7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6 802,9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13.8.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Потери воды из-за безучетного потребления и потребления с намеренным искаж</w:t>
            </w:r>
            <w:r w:rsidRPr="00020CD4">
              <w:rPr>
                <w:sz w:val="16"/>
                <w:szCs w:val="16"/>
              </w:rPr>
              <w:t>е</w:t>
            </w:r>
            <w:r w:rsidRPr="00020CD4">
              <w:rPr>
                <w:sz w:val="16"/>
                <w:szCs w:val="16"/>
              </w:rPr>
              <w:t xml:space="preserve">нием показаний приборов учета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0,0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14</w:t>
            </w:r>
            <w:r w:rsidR="00863F36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Процент потерь воды при транспортировке (п.4.1.Методики 640 пр.)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%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58,03%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60,72%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020CD4">
              <w:rPr>
                <w:bCs/>
                <w:color w:val="auto"/>
                <w:sz w:val="16"/>
                <w:szCs w:val="16"/>
              </w:rPr>
              <w:t>59,67%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 w:val="restart"/>
            <w:shd w:val="clear" w:color="auto" w:fill="auto"/>
            <w:noWrap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020CD4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>объем воды, поданной в водопроводную сеть  (в зону водоснабжения без объема переданной воды)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13 354,40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14 183,51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13 742,29</w:t>
            </w:r>
          </w:p>
        </w:tc>
      </w:tr>
      <w:tr w:rsidR="00EA1569" w:rsidRPr="00020CD4" w:rsidTr="00492B77">
        <w:trPr>
          <w:trHeight w:val="20"/>
        </w:trPr>
        <w:tc>
          <w:tcPr>
            <w:tcW w:w="266" w:type="pct"/>
            <w:vMerge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3130" w:type="pct"/>
            <w:shd w:val="clear" w:color="auto" w:fill="auto"/>
            <w:hideMark/>
          </w:tcPr>
          <w:p w:rsidR="00EA1569" w:rsidRPr="00020CD4" w:rsidRDefault="00EA1569" w:rsidP="00492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020CD4">
              <w:rPr>
                <w:sz w:val="16"/>
                <w:szCs w:val="16"/>
              </w:rPr>
              <w:t xml:space="preserve">объем отпуска воды (объем воды, отпущенной абонентам, фактическое количество которой определяется по предъявленным абонентам счетам за расчетный период) 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EA1569" w:rsidRPr="00020CD4" w:rsidRDefault="00A70BAD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тыс.м³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5 604,71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5 571,76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EA1569" w:rsidRPr="00020CD4" w:rsidRDefault="00EA1569" w:rsidP="00EA156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20CD4">
              <w:rPr>
                <w:color w:val="auto"/>
                <w:sz w:val="16"/>
                <w:szCs w:val="16"/>
              </w:rPr>
              <w:t>5 541,83</w:t>
            </w:r>
          </w:p>
        </w:tc>
      </w:tr>
    </w:tbl>
    <w:p w:rsidR="0012652C" w:rsidRPr="001C5D3E" w:rsidRDefault="0012652C" w:rsidP="001C5D3E">
      <w:pPr>
        <w:spacing w:before="0" w:after="0" w:line="240" w:lineRule="auto"/>
        <w:contextualSpacing/>
        <w:rPr>
          <w:sz w:val="28"/>
          <w:szCs w:val="28"/>
        </w:rPr>
      </w:pPr>
    </w:p>
    <w:p w:rsidR="0012652C" w:rsidRPr="001C5D3E" w:rsidRDefault="00FA70D3" w:rsidP="001C5D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75" w:name="_Toc185175317"/>
      <w:r w:rsidRPr="001C5D3E">
        <w:rPr>
          <w:i w:val="0"/>
          <w:color w:val="auto"/>
          <w:szCs w:val="28"/>
        </w:rPr>
        <w:t xml:space="preserve">2.3.2. </w:t>
      </w:r>
      <w:r w:rsidR="00832780" w:rsidRPr="001C5D3E">
        <w:rPr>
          <w:i w:val="0"/>
          <w:color w:val="auto"/>
          <w:szCs w:val="28"/>
        </w:rPr>
        <w:t>Т</w:t>
      </w:r>
      <w:r w:rsidR="00FA76FD" w:rsidRPr="001C5D3E">
        <w:rPr>
          <w:i w:val="0"/>
          <w:color w:val="auto"/>
          <w:szCs w:val="28"/>
        </w:rPr>
        <w:t>ерриториальный баланс подачи горячей, питьевой, технической воды по технологическим зонам водоснабжения (годовой и в сутки макс</w:t>
      </w:r>
      <w:r w:rsidR="00FA76FD" w:rsidRPr="001C5D3E">
        <w:rPr>
          <w:i w:val="0"/>
          <w:color w:val="auto"/>
          <w:szCs w:val="28"/>
        </w:rPr>
        <w:t>и</w:t>
      </w:r>
      <w:r w:rsidR="00FA76FD" w:rsidRPr="001C5D3E">
        <w:rPr>
          <w:i w:val="0"/>
          <w:color w:val="auto"/>
          <w:szCs w:val="28"/>
        </w:rPr>
        <w:t>мального водопотребления)</w:t>
      </w:r>
      <w:bookmarkEnd w:id="75"/>
    </w:p>
    <w:p w:rsidR="00E210BB" w:rsidRPr="001C5D3E" w:rsidRDefault="00127004" w:rsidP="001C5D3E">
      <w:pPr>
        <w:spacing w:before="0" w:after="0" w:line="240" w:lineRule="auto"/>
        <w:contextualSpacing/>
        <w:rPr>
          <w:sz w:val="28"/>
          <w:szCs w:val="28"/>
        </w:rPr>
      </w:pPr>
      <w:r w:rsidRPr="001C5D3E">
        <w:rPr>
          <w:sz w:val="28"/>
          <w:szCs w:val="28"/>
        </w:rPr>
        <w:t>Территориальный баланс подачи питьевой воды представлен в табл</w:t>
      </w:r>
      <w:r w:rsidRPr="001C5D3E">
        <w:rPr>
          <w:sz w:val="28"/>
          <w:szCs w:val="28"/>
        </w:rPr>
        <w:t>и</w:t>
      </w:r>
      <w:r w:rsidRPr="001C5D3E">
        <w:rPr>
          <w:sz w:val="28"/>
          <w:szCs w:val="28"/>
        </w:rPr>
        <w:t xml:space="preserve">цах ниже. </w:t>
      </w:r>
    </w:p>
    <w:p w:rsidR="00E210BB" w:rsidRPr="00020CD4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76" w:name="_Toc185175529"/>
      <w:r w:rsidRPr="00020CD4">
        <w:rPr>
          <w:bCs/>
          <w:color w:val="000000" w:themeColor="text1"/>
          <w:sz w:val="22"/>
        </w:rPr>
        <w:t xml:space="preserve">Таблица </w:t>
      </w:r>
      <w:r w:rsidR="0016435A">
        <w:rPr>
          <w:bCs/>
          <w:color w:val="000000" w:themeColor="text1"/>
          <w:sz w:val="22"/>
        </w:rPr>
        <w:t>20</w:t>
      </w:r>
      <w:r w:rsidR="004E54F8">
        <w:rPr>
          <w:bCs/>
          <w:color w:val="000000" w:themeColor="text1"/>
          <w:sz w:val="22"/>
        </w:rPr>
        <w:t xml:space="preserve">. </w:t>
      </w:r>
      <w:r w:rsidRPr="00020CD4">
        <w:rPr>
          <w:bCs/>
          <w:color w:val="000000" w:themeColor="text1"/>
          <w:sz w:val="22"/>
        </w:rPr>
        <w:t>Перечень параметров водопотребления по населенным пунктам – с. Краснокумское</w:t>
      </w:r>
      <w:bookmarkEnd w:id="7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"/>
        <w:gridCol w:w="5948"/>
        <w:gridCol w:w="1443"/>
        <w:gridCol w:w="1703"/>
      </w:tblGrid>
      <w:tr w:rsidR="00E210BB" w:rsidRPr="00863F36" w:rsidTr="00515C67">
        <w:trPr>
          <w:trHeight w:val="20"/>
          <w:tblHeader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с. Краснокумское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Малкинский водозабор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3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централизованная/</w:t>
            </w:r>
            <w:r w:rsidRPr="00863F36">
              <w:rPr>
                <w:color w:val="auto"/>
                <w:sz w:val="16"/>
                <w:szCs w:val="16"/>
              </w:rPr>
              <w:br/>
              <w:t>децентрализованная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4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11,95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5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221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6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2,642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7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1,02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8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1,622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9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Макс. Часовое расчетное водопотребление поселения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130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10</w:t>
            </w:r>
            <w:r w:rsidR="00492B77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Мин. Часовое расчетное водопотребление поселения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90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11</w:t>
            </w:r>
            <w:r w:rsidR="00B275E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Средний минимальный свободный напор в сети водопровода в часы максимального хозяйственно-питьевого водопотребления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3</w:t>
            </w:r>
          </w:p>
        </w:tc>
      </w:tr>
    </w:tbl>
    <w:p w:rsidR="009837E1" w:rsidRDefault="009837E1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77" w:name="_Toc185175530"/>
    </w:p>
    <w:p w:rsidR="00E210BB" w:rsidRPr="00863F36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863F36">
        <w:rPr>
          <w:bCs/>
          <w:color w:val="000000" w:themeColor="text1"/>
          <w:sz w:val="22"/>
        </w:rPr>
        <w:t xml:space="preserve">Таблица </w:t>
      </w:r>
      <w:r w:rsidR="0016435A">
        <w:rPr>
          <w:bCs/>
          <w:color w:val="000000" w:themeColor="text1"/>
          <w:sz w:val="22"/>
        </w:rPr>
        <w:t>21</w:t>
      </w:r>
      <w:r w:rsidR="006F5770">
        <w:rPr>
          <w:bCs/>
          <w:color w:val="000000" w:themeColor="text1"/>
          <w:sz w:val="22"/>
        </w:rPr>
        <w:t>.</w:t>
      </w:r>
      <w:r w:rsidRPr="00863F36">
        <w:rPr>
          <w:bCs/>
          <w:color w:val="000000" w:themeColor="text1"/>
          <w:sz w:val="22"/>
        </w:rPr>
        <w:t xml:space="preserve"> Перечень параметров водопотребления по населенным пунктам – ст. Незлобная</w:t>
      </w:r>
      <w:bookmarkEnd w:id="77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"/>
        <w:gridCol w:w="5937"/>
        <w:gridCol w:w="1443"/>
        <w:gridCol w:w="1752"/>
      </w:tblGrid>
      <w:tr w:rsidR="00E210BB" w:rsidRPr="00863F36" w:rsidTr="00515C67">
        <w:trPr>
          <w:trHeight w:val="20"/>
          <w:tblHeader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ст. Незлобная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Малкинский водозабор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3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централизованная/</w:t>
            </w:r>
            <w:r w:rsidRPr="00863F36">
              <w:rPr>
                <w:color w:val="auto"/>
                <w:sz w:val="16"/>
                <w:szCs w:val="16"/>
              </w:rPr>
              <w:br/>
              <w:t>децентрализованная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4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14,679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5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225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6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3,258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7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1,156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8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тыс.м³</w:t>
            </w:r>
            <w:r w:rsidR="00E210BB" w:rsidRPr="00863F36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2,102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9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Макс. Часовое расчетное водопотребление поселения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170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10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Мин. Часовое расчетное водопотребление поселения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90</w:t>
            </w:r>
          </w:p>
        </w:tc>
      </w:tr>
      <w:tr w:rsidR="00E210BB" w:rsidRPr="00863F36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11</w:t>
            </w:r>
            <w:r w:rsidR="00863F36" w:rsidRP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Средний минимальный свободный напор в сети водопровода в часы максимального хозяйственно-питьевого водопотребления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4,8</w:t>
            </w:r>
          </w:p>
        </w:tc>
      </w:tr>
    </w:tbl>
    <w:p w:rsidR="00E210BB" w:rsidRPr="00863F36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78" w:name="_Toc185175531"/>
      <w:r w:rsidRPr="00863F36">
        <w:rPr>
          <w:bCs/>
          <w:color w:val="000000" w:themeColor="text1"/>
          <w:sz w:val="22"/>
        </w:rPr>
        <w:lastRenderedPageBreak/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6F5770">
        <w:rPr>
          <w:bCs/>
          <w:color w:val="000000" w:themeColor="text1"/>
          <w:sz w:val="22"/>
        </w:rPr>
        <w:t>2</w:t>
      </w:r>
      <w:r w:rsidR="00105A21">
        <w:rPr>
          <w:bCs/>
          <w:color w:val="000000" w:themeColor="text1"/>
          <w:sz w:val="22"/>
        </w:rPr>
        <w:t>.</w:t>
      </w:r>
      <w:r w:rsidRPr="00863F36">
        <w:rPr>
          <w:bCs/>
          <w:color w:val="000000" w:themeColor="text1"/>
          <w:sz w:val="22"/>
        </w:rPr>
        <w:t xml:space="preserve"> Перечень параметров водопотребления по населенным пунктам – </w:t>
      </w:r>
      <w:r w:rsidR="00863F36" w:rsidRPr="00863F36">
        <w:rPr>
          <w:bCs/>
          <w:color w:val="000000" w:themeColor="text1"/>
          <w:sz w:val="22"/>
        </w:rPr>
        <w:br/>
      </w:r>
      <w:bookmarkEnd w:id="78"/>
      <w:r w:rsidR="00863F36">
        <w:rPr>
          <w:bCs/>
          <w:color w:val="000000" w:themeColor="text1"/>
          <w:sz w:val="22"/>
        </w:rPr>
        <w:t>пос. Новый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"/>
        <w:gridCol w:w="6270"/>
        <w:gridCol w:w="1443"/>
        <w:gridCol w:w="1419"/>
      </w:tblGrid>
      <w:tr w:rsidR="00E210BB" w:rsidRPr="00863F36" w:rsidTr="00515C67">
        <w:trPr>
          <w:trHeight w:val="20"/>
          <w:tblHeader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Значение параме</w:t>
            </w:r>
            <w:r w:rsidRPr="00863F36">
              <w:rPr>
                <w:color w:val="auto"/>
                <w:sz w:val="16"/>
                <w:szCs w:val="16"/>
              </w:rPr>
              <w:t>т</w:t>
            </w:r>
            <w:r w:rsidRPr="00863F36">
              <w:rPr>
                <w:color w:val="auto"/>
                <w:sz w:val="16"/>
                <w:szCs w:val="16"/>
              </w:rPr>
              <w:t>ра (наименование)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пос. Новый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Малкинский вод</w:t>
            </w:r>
            <w:r w:rsidRPr="00E452EA">
              <w:rPr>
                <w:color w:val="auto"/>
                <w:sz w:val="16"/>
                <w:szCs w:val="16"/>
              </w:rPr>
              <w:t>о</w:t>
            </w:r>
            <w:r w:rsidRPr="00E452EA">
              <w:rPr>
                <w:color w:val="auto"/>
                <w:sz w:val="16"/>
                <w:szCs w:val="16"/>
              </w:rPr>
              <w:t>забор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централизованная/</w:t>
            </w:r>
            <w:r w:rsidRPr="00E452EA">
              <w:rPr>
                <w:color w:val="auto"/>
                <w:sz w:val="16"/>
                <w:szCs w:val="16"/>
              </w:rPr>
              <w:br/>
              <w:t>децентрализованная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3,352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210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0,703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0,374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0,329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Макс</w:t>
            </w:r>
            <w:r w:rsidR="00105A21"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46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10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Мин</w:t>
            </w:r>
            <w:r w:rsidR="00105A21"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22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863F36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максимального х</w:t>
            </w:r>
            <w:r w:rsidRPr="00E452EA">
              <w:rPr>
                <w:color w:val="auto"/>
                <w:sz w:val="16"/>
                <w:szCs w:val="16"/>
              </w:rPr>
              <w:t>о</w:t>
            </w:r>
            <w:r w:rsidRPr="00E452EA">
              <w:rPr>
                <w:color w:val="auto"/>
                <w:sz w:val="16"/>
                <w:szCs w:val="16"/>
              </w:rPr>
              <w:t xml:space="preserve">зяйственно-питьевого водопотребления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3,2</w:t>
            </w:r>
          </w:p>
        </w:tc>
      </w:tr>
    </w:tbl>
    <w:p w:rsidR="00E210BB" w:rsidRPr="00863F36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79" w:name="_Toc185175532"/>
      <w:r w:rsidRPr="00863F36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6F5770">
        <w:rPr>
          <w:bCs/>
          <w:color w:val="000000" w:themeColor="text1"/>
          <w:sz w:val="22"/>
        </w:rPr>
        <w:t>3</w:t>
      </w:r>
      <w:r w:rsidR="00105A21">
        <w:rPr>
          <w:bCs/>
          <w:color w:val="000000" w:themeColor="text1"/>
          <w:sz w:val="22"/>
        </w:rPr>
        <w:t>.</w:t>
      </w:r>
      <w:r w:rsidRPr="00863F36">
        <w:rPr>
          <w:bCs/>
          <w:color w:val="000000" w:themeColor="text1"/>
          <w:sz w:val="22"/>
        </w:rPr>
        <w:t xml:space="preserve"> Перечень параметров водопотребления по населенным пунктам – пос. Терский</w:t>
      </w:r>
      <w:bookmarkEnd w:id="79"/>
    </w:p>
    <w:tbl>
      <w:tblPr>
        <w:tblW w:w="5005" w:type="pct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"/>
        <w:gridCol w:w="5876"/>
        <w:gridCol w:w="1709"/>
        <w:gridCol w:w="1429"/>
      </w:tblGrid>
      <w:tr w:rsidR="00E210BB" w:rsidRPr="00863F36" w:rsidTr="00515C67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863F36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1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пос. Терский</w:t>
            </w:r>
          </w:p>
        </w:tc>
      </w:tr>
      <w:tr w:rsidR="00E210BB" w:rsidRPr="00863F36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2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Малкинский вод</w:t>
            </w:r>
            <w:r w:rsidRPr="00863F36">
              <w:rPr>
                <w:color w:val="auto"/>
                <w:sz w:val="16"/>
                <w:szCs w:val="16"/>
              </w:rPr>
              <w:t>о</w:t>
            </w:r>
            <w:r w:rsidRPr="00863F36">
              <w:rPr>
                <w:color w:val="auto"/>
                <w:sz w:val="16"/>
                <w:szCs w:val="16"/>
              </w:rPr>
              <w:t>забор</w:t>
            </w:r>
          </w:p>
        </w:tc>
      </w:tr>
      <w:tr w:rsidR="00E210BB" w:rsidRPr="00863F36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3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863F36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централизованная/</w:t>
            </w:r>
          </w:p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863F36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63F36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0,484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227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0,11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0,033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E452EA">
              <w:rPr>
                <w:color w:val="auto"/>
                <w:sz w:val="16"/>
                <w:szCs w:val="16"/>
              </w:rPr>
              <w:t>е</w:t>
            </w:r>
            <w:r w:rsidRPr="00E452EA">
              <w:rPr>
                <w:color w:val="auto"/>
                <w:sz w:val="16"/>
                <w:szCs w:val="16"/>
              </w:rPr>
              <w:t>вые нужды (ср. за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0,077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Макс</w:t>
            </w:r>
            <w:r w:rsidR="00105A21">
              <w:rPr>
                <w:color w:val="auto"/>
                <w:sz w:val="16"/>
                <w:szCs w:val="16"/>
              </w:rPr>
              <w:t>имальное  ч</w:t>
            </w:r>
            <w:r w:rsidRPr="00E452EA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5,5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10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Мин</w:t>
            </w:r>
            <w:r w:rsidR="00105A21"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3,6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105A21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максимального хозяйственно-питьевого водопотребления 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3,5</w:t>
            </w:r>
          </w:p>
        </w:tc>
      </w:tr>
    </w:tbl>
    <w:p w:rsidR="00E210BB" w:rsidRPr="00105A21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0" w:name="_Toc185175533"/>
      <w:r w:rsidRPr="00105A21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24</w:t>
      </w:r>
      <w:r w:rsidR="004E54F8">
        <w:rPr>
          <w:bCs/>
          <w:color w:val="000000" w:themeColor="text1"/>
          <w:sz w:val="22"/>
        </w:rPr>
        <w:t xml:space="preserve">. </w:t>
      </w:r>
      <w:r w:rsidRPr="00105A21">
        <w:rPr>
          <w:bCs/>
          <w:color w:val="000000" w:themeColor="text1"/>
          <w:sz w:val="22"/>
        </w:rPr>
        <w:t>Перечень параметров водопотребления по населенным пунктам – пос. Шаумянский</w:t>
      </w:r>
      <w:bookmarkEnd w:id="80"/>
      <w:r w:rsidRPr="00105A21">
        <w:rPr>
          <w:bCs/>
          <w:color w:val="000000" w:themeColor="text1"/>
          <w:sz w:val="22"/>
        </w:rPr>
        <w:tab/>
      </w:r>
    </w:p>
    <w:tbl>
      <w:tblPr>
        <w:tblW w:w="5005" w:type="pct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"/>
        <w:gridCol w:w="5876"/>
        <w:gridCol w:w="1709"/>
        <w:gridCol w:w="1429"/>
      </w:tblGrid>
      <w:tr w:rsidR="00E210BB" w:rsidRPr="00E452EA" w:rsidTr="00515C67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пос. Шаумянский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Малкинский вод</w:t>
            </w:r>
            <w:r w:rsidRPr="00E452EA">
              <w:rPr>
                <w:color w:val="auto"/>
                <w:sz w:val="16"/>
                <w:szCs w:val="16"/>
              </w:rPr>
              <w:t>о</w:t>
            </w:r>
            <w:r w:rsidRPr="00E452EA">
              <w:rPr>
                <w:color w:val="auto"/>
                <w:sz w:val="16"/>
                <w:szCs w:val="16"/>
              </w:rPr>
              <w:t>забор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централизованная/</w:t>
            </w:r>
          </w:p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0,055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233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0,013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0,003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E452EA">
              <w:rPr>
                <w:color w:val="auto"/>
                <w:sz w:val="16"/>
                <w:szCs w:val="16"/>
              </w:rPr>
              <w:t>е</w:t>
            </w:r>
            <w:r w:rsidRPr="00E452EA">
              <w:rPr>
                <w:color w:val="auto"/>
                <w:sz w:val="16"/>
                <w:szCs w:val="16"/>
              </w:rPr>
              <w:t>вые нужды (ср. за год)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0,01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3F4F4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Макс</w:t>
            </w:r>
            <w:r>
              <w:rPr>
                <w:color w:val="auto"/>
                <w:sz w:val="16"/>
                <w:szCs w:val="16"/>
              </w:rPr>
              <w:t>имальное  ч</w:t>
            </w:r>
            <w:r w:rsidRPr="00E452EA">
              <w:rPr>
                <w:color w:val="auto"/>
                <w:sz w:val="16"/>
                <w:szCs w:val="16"/>
              </w:rPr>
              <w:t xml:space="preserve">асовое </w:t>
            </w:r>
            <w:r w:rsidR="00E210BB" w:rsidRPr="00E452EA">
              <w:rPr>
                <w:color w:val="auto"/>
                <w:sz w:val="16"/>
                <w:szCs w:val="16"/>
              </w:rPr>
              <w:t>расчетное водопотребление поселения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0,8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10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3F4F4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>асовое</w:t>
            </w:r>
            <w:r w:rsidR="00E210BB" w:rsidRPr="00E452EA">
              <w:rPr>
                <w:color w:val="auto"/>
                <w:sz w:val="16"/>
                <w:szCs w:val="16"/>
              </w:rPr>
              <w:t xml:space="preserve"> расчетное водопотребление поселения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0,3</w:t>
            </w:r>
          </w:p>
        </w:tc>
      </w:tr>
      <w:tr w:rsidR="00E210BB" w:rsidRPr="00E452EA" w:rsidTr="00B275E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максимального хозяйственно-питьевого водопотребления 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2,8</w:t>
            </w:r>
          </w:p>
        </w:tc>
      </w:tr>
    </w:tbl>
    <w:p w:rsidR="00E210BB" w:rsidRPr="003F4F4B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1" w:name="_Toc185175534"/>
      <w:r w:rsidRPr="003F4F4B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523304">
        <w:rPr>
          <w:bCs/>
          <w:color w:val="000000" w:themeColor="text1"/>
          <w:sz w:val="22"/>
        </w:rPr>
        <w:t>5</w:t>
      </w:r>
      <w:r w:rsidR="003F4F4B" w:rsidRPr="003F4F4B">
        <w:rPr>
          <w:bCs/>
          <w:color w:val="000000" w:themeColor="text1"/>
          <w:sz w:val="22"/>
        </w:rPr>
        <w:t>.</w:t>
      </w:r>
      <w:r w:rsidRPr="003F4F4B">
        <w:rPr>
          <w:bCs/>
          <w:color w:val="000000" w:themeColor="text1"/>
          <w:sz w:val="22"/>
        </w:rPr>
        <w:t xml:space="preserve"> Перечень параметров водопотребления по населенным пунктам –</w:t>
      </w:r>
      <w:r w:rsidR="00D35758">
        <w:rPr>
          <w:bCs/>
          <w:color w:val="000000" w:themeColor="text1"/>
          <w:sz w:val="22"/>
        </w:rPr>
        <w:t xml:space="preserve"> </w:t>
      </w:r>
      <w:r w:rsidRPr="003F4F4B">
        <w:rPr>
          <w:bCs/>
          <w:color w:val="000000" w:themeColor="text1"/>
          <w:sz w:val="22"/>
        </w:rPr>
        <w:t>ст. Георгиевская</w:t>
      </w:r>
      <w:bookmarkEnd w:id="81"/>
      <w:r w:rsidRPr="003F4F4B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"/>
        <w:gridCol w:w="5953"/>
        <w:gridCol w:w="1712"/>
        <w:gridCol w:w="1424"/>
      </w:tblGrid>
      <w:tr w:rsidR="00E210BB" w:rsidRPr="003F4F4B" w:rsidTr="00515C67">
        <w:trPr>
          <w:trHeight w:val="20"/>
          <w:tblHeader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Значение параме</w:t>
            </w:r>
            <w:r w:rsidRPr="003F4F4B">
              <w:rPr>
                <w:color w:val="auto"/>
                <w:sz w:val="16"/>
                <w:szCs w:val="16"/>
              </w:rPr>
              <w:t>т</w:t>
            </w:r>
            <w:r w:rsidRPr="003F4F4B">
              <w:rPr>
                <w:color w:val="auto"/>
                <w:sz w:val="16"/>
                <w:szCs w:val="16"/>
              </w:rPr>
              <w:t>ра (наименование)</w:t>
            </w:r>
          </w:p>
        </w:tc>
      </w:tr>
      <w:tr w:rsidR="00E210BB" w:rsidRPr="003F4F4B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523304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с</w:t>
            </w:r>
            <w:r w:rsidR="003F4F4B" w:rsidRPr="003F4F4B">
              <w:rPr>
                <w:color w:val="auto"/>
                <w:sz w:val="16"/>
                <w:szCs w:val="16"/>
              </w:rPr>
              <w:t>т.Георгиевская</w:t>
            </w:r>
          </w:p>
        </w:tc>
      </w:tr>
      <w:tr w:rsidR="00E210BB" w:rsidRPr="003F4F4B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2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Малкинский вод</w:t>
            </w:r>
            <w:r w:rsidRPr="003F4F4B">
              <w:rPr>
                <w:color w:val="auto"/>
                <w:sz w:val="16"/>
                <w:szCs w:val="16"/>
              </w:rPr>
              <w:t>о</w:t>
            </w:r>
            <w:r w:rsidRPr="003F4F4B">
              <w:rPr>
                <w:color w:val="auto"/>
                <w:sz w:val="16"/>
                <w:szCs w:val="16"/>
              </w:rPr>
              <w:t>забор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централизованная/</w:t>
            </w:r>
          </w:p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2,168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216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0,469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0,202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0,267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Макс</w:t>
            </w:r>
            <w:r w:rsidR="003F4F4B"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24</w:t>
            </w:r>
          </w:p>
        </w:tc>
      </w:tr>
      <w:tr w:rsidR="00E210BB" w:rsidRPr="00E452EA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lastRenderedPageBreak/>
              <w:t>10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3F4F4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E452EA">
              <w:rPr>
                <w:color w:val="auto"/>
                <w:sz w:val="16"/>
                <w:szCs w:val="16"/>
              </w:rPr>
              <w:t xml:space="preserve">асовое </w:t>
            </w:r>
            <w:r w:rsidR="00E210BB" w:rsidRPr="00E452EA">
              <w:rPr>
                <w:color w:val="auto"/>
                <w:sz w:val="16"/>
                <w:szCs w:val="16"/>
              </w:rPr>
              <w:t>расчетное водопотребление поселения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17</w:t>
            </w:r>
          </w:p>
        </w:tc>
      </w:tr>
      <w:tr w:rsidR="00E210BB" w:rsidRPr="00E452EA" w:rsidTr="00B275EB">
        <w:trPr>
          <w:trHeight w:val="402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максимального хозяйственно-питьевого водопотребления  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2,8</w:t>
            </w:r>
          </w:p>
        </w:tc>
      </w:tr>
    </w:tbl>
    <w:p w:rsidR="00BA1A06" w:rsidRDefault="00BA1A06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2" w:name="_Toc185175535"/>
    </w:p>
    <w:p w:rsidR="00E210BB" w:rsidRPr="003F4F4B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3F4F4B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523304">
        <w:rPr>
          <w:bCs/>
          <w:color w:val="000000" w:themeColor="text1"/>
          <w:sz w:val="22"/>
        </w:rPr>
        <w:t>6</w:t>
      </w:r>
      <w:r w:rsidR="00FE7723">
        <w:rPr>
          <w:bCs/>
          <w:color w:val="000000" w:themeColor="text1"/>
          <w:sz w:val="22"/>
        </w:rPr>
        <w:t xml:space="preserve">. </w:t>
      </w:r>
      <w:r w:rsidRPr="003F4F4B">
        <w:rPr>
          <w:bCs/>
          <w:color w:val="000000" w:themeColor="text1"/>
          <w:sz w:val="22"/>
        </w:rPr>
        <w:t>Перечень параметров водопотребления по населенным пунктам – х</w:t>
      </w:r>
      <w:r w:rsidR="00FE7723">
        <w:rPr>
          <w:bCs/>
          <w:color w:val="000000" w:themeColor="text1"/>
          <w:sz w:val="22"/>
        </w:rPr>
        <w:t>ут</w:t>
      </w:r>
      <w:r w:rsidRPr="003F4F4B">
        <w:rPr>
          <w:bCs/>
          <w:color w:val="000000" w:themeColor="text1"/>
          <w:sz w:val="22"/>
        </w:rPr>
        <w:t>. им. Киров</w:t>
      </w:r>
      <w:bookmarkEnd w:id="82"/>
      <w:r w:rsidR="003F4F4B" w:rsidRPr="003F4F4B">
        <w:rPr>
          <w:bCs/>
          <w:color w:val="000000" w:themeColor="text1"/>
          <w:sz w:val="22"/>
        </w:rPr>
        <w:t>а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"/>
        <w:gridCol w:w="5704"/>
        <w:gridCol w:w="1710"/>
        <w:gridCol w:w="1567"/>
      </w:tblGrid>
      <w:tr w:rsidR="00E210BB" w:rsidRPr="003F4F4B" w:rsidTr="00515C67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3F4F4B">
              <w:rPr>
                <w:bCs/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3F4F4B">
              <w:rPr>
                <w:bCs/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3F4F4B">
              <w:rPr>
                <w:bCs/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3F4F4B">
              <w:rPr>
                <w:bCs/>
                <w:color w:val="auto"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х. им. Кирова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2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Малкинский водоз</w:t>
            </w:r>
            <w:r w:rsidRPr="003F4F4B">
              <w:rPr>
                <w:color w:val="auto"/>
                <w:sz w:val="16"/>
                <w:szCs w:val="16"/>
              </w:rPr>
              <w:t>а</w:t>
            </w:r>
            <w:r w:rsidRPr="003F4F4B">
              <w:rPr>
                <w:color w:val="auto"/>
                <w:sz w:val="16"/>
                <w:szCs w:val="16"/>
              </w:rPr>
              <w:t>бор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3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централизованная/</w:t>
            </w:r>
          </w:p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4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0,122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5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152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6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тыс.м³</w:t>
            </w:r>
            <w:r w:rsidR="00E210BB" w:rsidRPr="003F4F4B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0,019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7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тыс.м³</w:t>
            </w:r>
            <w:r w:rsidR="00E210BB" w:rsidRPr="003F4F4B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0,012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8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</w:t>
            </w:r>
            <w:r w:rsidRPr="003F4F4B">
              <w:rPr>
                <w:color w:val="auto"/>
                <w:sz w:val="16"/>
                <w:szCs w:val="16"/>
              </w:rPr>
              <w:t>ь</w:t>
            </w:r>
            <w:r w:rsidRPr="003F4F4B">
              <w:rPr>
                <w:color w:val="auto"/>
                <w:sz w:val="16"/>
                <w:szCs w:val="16"/>
              </w:rPr>
              <w:t>евые нужды (ср. за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тыс.м³</w:t>
            </w:r>
            <w:r w:rsidR="00E210BB" w:rsidRPr="003F4F4B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0,007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9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 w:rsidR="00EC0D68"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1,1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10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 w:rsidR="00EC0D68"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C2468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0,6</w:t>
            </w:r>
          </w:p>
        </w:tc>
      </w:tr>
      <w:tr w:rsidR="00E210BB" w:rsidRPr="003F4F4B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11</w:t>
            </w:r>
            <w:r w:rsidR="003F4F4B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максимал</w:t>
            </w:r>
            <w:r w:rsidRPr="003F4F4B">
              <w:rPr>
                <w:color w:val="auto"/>
                <w:sz w:val="16"/>
                <w:szCs w:val="16"/>
              </w:rPr>
              <w:t>ь</w:t>
            </w:r>
            <w:r w:rsidRPr="003F4F4B">
              <w:rPr>
                <w:color w:val="auto"/>
                <w:sz w:val="16"/>
                <w:szCs w:val="16"/>
              </w:rPr>
              <w:t xml:space="preserve">ного хозяйственно-питьевого водопотребления 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2,8</w:t>
            </w:r>
          </w:p>
        </w:tc>
      </w:tr>
    </w:tbl>
    <w:p w:rsidR="00E210BB" w:rsidRPr="003F4F4B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3" w:name="_Toc185175536"/>
      <w:r w:rsidRPr="003F4F4B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523304">
        <w:rPr>
          <w:bCs/>
          <w:color w:val="000000" w:themeColor="text1"/>
          <w:sz w:val="22"/>
        </w:rPr>
        <w:t>7</w:t>
      </w:r>
      <w:r w:rsidR="007D6F2C">
        <w:rPr>
          <w:bCs/>
          <w:color w:val="000000" w:themeColor="text1"/>
          <w:sz w:val="22"/>
        </w:rPr>
        <w:t xml:space="preserve">. </w:t>
      </w:r>
      <w:r w:rsidRPr="003F4F4B">
        <w:rPr>
          <w:bCs/>
          <w:color w:val="000000" w:themeColor="text1"/>
          <w:sz w:val="22"/>
        </w:rPr>
        <w:t>Перечень параметров водопотребления по населенным пунктам – ст. Александри</w:t>
      </w:r>
      <w:r w:rsidRPr="003F4F4B">
        <w:rPr>
          <w:bCs/>
          <w:color w:val="000000" w:themeColor="text1"/>
          <w:sz w:val="22"/>
        </w:rPr>
        <w:t>й</w:t>
      </w:r>
      <w:r w:rsidRPr="003F4F4B">
        <w:rPr>
          <w:bCs/>
          <w:color w:val="000000" w:themeColor="text1"/>
          <w:sz w:val="22"/>
        </w:rPr>
        <w:t>ская</w:t>
      </w:r>
      <w:bookmarkEnd w:id="83"/>
      <w:r w:rsidRPr="003F4F4B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3"/>
        <w:gridCol w:w="5255"/>
        <w:gridCol w:w="1569"/>
        <w:gridCol w:w="2137"/>
      </w:tblGrid>
      <w:tr w:rsidR="00E210BB" w:rsidRPr="003F4F4B" w:rsidTr="00515C67">
        <w:trPr>
          <w:trHeight w:val="20"/>
          <w:tblHeader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Значение параметра (наим</w:t>
            </w:r>
            <w:r w:rsidRPr="003F4F4B">
              <w:rPr>
                <w:color w:val="auto"/>
                <w:sz w:val="16"/>
                <w:szCs w:val="16"/>
              </w:rPr>
              <w:t>е</w:t>
            </w:r>
            <w:r w:rsidRPr="003F4F4B">
              <w:rPr>
                <w:color w:val="auto"/>
                <w:sz w:val="16"/>
                <w:szCs w:val="16"/>
              </w:rPr>
              <w:t>нование)</w:t>
            </w:r>
          </w:p>
        </w:tc>
      </w:tr>
      <w:tr w:rsidR="00E210BB" w:rsidRPr="003F4F4B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1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ст. Александрийская</w:t>
            </w:r>
          </w:p>
        </w:tc>
      </w:tr>
      <w:tr w:rsidR="00E210BB" w:rsidRPr="003F4F4B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2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3F4F4B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3F4F4B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>Распределитель «Широкий» БСК-1 (водозабор Обильне</w:t>
            </w:r>
            <w:r w:rsidRPr="003F4F4B">
              <w:rPr>
                <w:color w:val="auto"/>
                <w:sz w:val="16"/>
                <w:szCs w:val="16"/>
              </w:rPr>
              <w:t>н</w:t>
            </w:r>
            <w:r w:rsidRPr="003F4F4B">
              <w:rPr>
                <w:color w:val="auto"/>
                <w:sz w:val="16"/>
                <w:szCs w:val="16"/>
              </w:rPr>
              <w:t>ского группового водопров</w:t>
            </w:r>
            <w:r w:rsidRPr="003F4F4B">
              <w:rPr>
                <w:color w:val="auto"/>
                <w:sz w:val="16"/>
                <w:szCs w:val="16"/>
              </w:rPr>
              <w:t>о</w:t>
            </w:r>
            <w:r w:rsidRPr="003F4F4B">
              <w:rPr>
                <w:color w:val="auto"/>
                <w:sz w:val="16"/>
                <w:szCs w:val="16"/>
              </w:rPr>
              <w:t>да)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централизованная/</w:t>
            </w:r>
          </w:p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7,24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195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1,41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0,543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0,867</w:t>
            </w:r>
          </w:p>
        </w:tc>
      </w:tr>
      <w:tr w:rsidR="00EC0D68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72</w:t>
            </w:r>
          </w:p>
        </w:tc>
      </w:tr>
      <w:tr w:rsidR="00EC0D68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44</w:t>
            </w:r>
          </w:p>
        </w:tc>
      </w:tr>
      <w:tr w:rsidR="00E210BB" w:rsidRPr="00E452EA" w:rsidTr="00B275EB">
        <w:trPr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</w:t>
            </w:r>
            <w:r w:rsidRPr="00E452EA">
              <w:rPr>
                <w:color w:val="auto"/>
                <w:sz w:val="16"/>
                <w:szCs w:val="16"/>
              </w:rPr>
              <w:t>к</w:t>
            </w:r>
            <w:r w:rsidRPr="00E452EA">
              <w:rPr>
                <w:color w:val="auto"/>
                <w:sz w:val="16"/>
                <w:szCs w:val="16"/>
              </w:rPr>
              <w:t xml:space="preserve">симального хозяйственно-питьевого водопотребления 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2,9</w:t>
            </w:r>
          </w:p>
        </w:tc>
      </w:tr>
    </w:tbl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4" w:name="_Toc185175537"/>
      <w:r w:rsidRPr="00EC0D68">
        <w:rPr>
          <w:bCs/>
          <w:color w:val="000000" w:themeColor="text1"/>
          <w:sz w:val="22"/>
        </w:rPr>
        <w:t xml:space="preserve">Таблица </w:t>
      </w:r>
      <w:r w:rsidR="001C5D3E">
        <w:rPr>
          <w:bCs/>
          <w:color w:val="000000" w:themeColor="text1"/>
          <w:sz w:val="22"/>
        </w:rPr>
        <w:t>2</w:t>
      </w:r>
      <w:r w:rsidR="00523304">
        <w:rPr>
          <w:bCs/>
          <w:color w:val="000000" w:themeColor="text1"/>
          <w:sz w:val="22"/>
        </w:rPr>
        <w:t>8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</w:t>
      </w:r>
      <w:r w:rsidR="00D35758">
        <w:rPr>
          <w:bCs/>
          <w:color w:val="000000" w:themeColor="text1"/>
          <w:sz w:val="22"/>
        </w:rPr>
        <w:t xml:space="preserve"> </w:t>
      </w:r>
      <w:r w:rsidRPr="00EC0D68">
        <w:rPr>
          <w:bCs/>
          <w:color w:val="000000" w:themeColor="text1"/>
          <w:sz w:val="22"/>
        </w:rPr>
        <w:t>ст. Подгорная</w:t>
      </w:r>
      <w:bookmarkEnd w:id="84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5246"/>
        <w:gridCol w:w="1710"/>
        <w:gridCol w:w="2137"/>
      </w:tblGrid>
      <w:tr w:rsidR="00E210BB" w:rsidRPr="00EC0D68" w:rsidTr="00515C67">
        <w:trPr>
          <w:trHeight w:val="20"/>
          <w:tblHeader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2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Значение параметра (наим</w:t>
            </w:r>
            <w:r w:rsidRPr="00EC0D68">
              <w:rPr>
                <w:color w:val="auto"/>
                <w:sz w:val="16"/>
                <w:szCs w:val="16"/>
              </w:rPr>
              <w:t>е</w:t>
            </w:r>
            <w:r w:rsidRPr="00EC0D68">
              <w:rPr>
                <w:color w:val="auto"/>
                <w:sz w:val="16"/>
                <w:szCs w:val="16"/>
              </w:rPr>
              <w:t>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1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Населенный пункт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ст. Подгорная</w:t>
            </w:r>
          </w:p>
        </w:tc>
      </w:tr>
      <w:tr w:rsidR="00E210BB" w:rsidRPr="00EC0D68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2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Источник водоснабжения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C0D68">
              <w:rPr>
                <w:color w:val="auto"/>
                <w:sz w:val="16"/>
                <w:szCs w:val="16"/>
              </w:rPr>
              <w:t>Распределитель «Широкий» БСК-1 (водозабор Обильне</w:t>
            </w:r>
            <w:r w:rsidRPr="00EC0D68">
              <w:rPr>
                <w:color w:val="auto"/>
                <w:sz w:val="16"/>
                <w:szCs w:val="16"/>
              </w:rPr>
              <w:t>н</w:t>
            </w:r>
            <w:r w:rsidRPr="00EC0D68">
              <w:rPr>
                <w:color w:val="auto"/>
                <w:sz w:val="16"/>
                <w:szCs w:val="16"/>
              </w:rPr>
              <w:t>ского группового водопров</w:t>
            </w:r>
            <w:r w:rsidRPr="00EC0D68">
              <w:rPr>
                <w:color w:val="auto"/>
                <w:sz w:val="16"/>
                <w:szCs w:val="16"/>
              </w:rPr>
              <w:t>о</w:t>
            </w:r>
            <w:r w:rsidRPr="00EC0D68">
              <w:rPr>
                <w:color w:val="auto"/>
                <w:sz w:val="16"/>
                <w:szCs w:val="16"/>
              </w:rPr>
              <w:t>да)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Система водоснабжения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централизованная/</w:t>
            </w:r>
            <w:r w:rsidR="00EC0D68">
              <w:rPr>
                <w:color w:val="auto"/>
                <w:sz w:val="16"/>
                <w:szCs w:val="16"/>
              </w:rPr>
              <w:br/>
            </w:r>
            <w:r w:rsidRPr="00E452EA">
              <w:rPr>
                <w:color w:val="auto"/>
                <w:sz w:val="16"/>
                <w:szCs w:val="16"/>
              </w:rPr>
              <w:t>децентрализованная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централизованная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4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5,562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208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6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1,155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7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0,34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8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A70BAD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тыс.м³</w:t>
            </w:r>
            <w:r w:rsidR="00E210BB" w:rsidRPr="00E452EA">
              <w:rPr>
                <w:color w:val="auto"/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0,815</w:t>
            </w:r>
          </w:p>
        </w:tc>
      </w:tr>
      <w:tr w:rsidR="00EC0D68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57</w:t>
            </w:r>
          </w:p>
        </w:tc>
      </w:tr>
      <w:tr w:rsidR="00EC0D68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E452EA" w:rsidRDefault="00EC0D68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E452EA" w:rsidRDefault="00EC0D68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39</w:t>
            </w:r>
          </w:p>
        </w:tc>
      </w:tr>
      <w:tr w:rsidR="00E210BB" w:rsidRPr="00E452EA" w:rsidTr="00B275EB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11</w:t>
            </w:r>
            <w:r w:rsidR="00EC0D68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452EA" w:rsidRDefault="00E210BB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 xml:space="preserve"> Средний минимальный свободный напор в сети водопровода в часы ма</w:t>
            </w:r>
            <w:r w:rsidRPr="00E452EA">
              <w:rPr>
                <w:color w:val="auto"/>
                <w:sz w:val="16"/>
                <w:szCs w:val="16"/>
              </w:rPr>
              <w:t>к</w:t>
            </w:r>
            <w:r w:rsidRPr="00E452EA">
              <w:rPr>
                <w:color w:val="auto"/>
                <w:sz w:val="16"/>
                <w:szCs w:val="16"/>
              </w:rPr>
              <w:t xml:space="preserve">симального хозяйственно-питьевого водопотребления 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452EA" w:rsidRDefault="00E210BB" w:rsidP="00515C6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E452EA">
              <w:rPr>
                <w:color w:val="auto"/>
                <w:sz w:val="16"/>
                <w:szCs w:val="16"/>
              </w:rPr>
              <w:t>2,9</w:t>
            </w:r>
          </w:p>
        </w:tc>
      </w:tr>
    </w:tbl>
    <w:p w:rsidR="00D35758" w:rsidRDefault="00D35758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5" w:name="_Toc185175538"/>
    </w:p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r w:rsidRPr="00EC0D68">
        <w:rPr>
          <w:bCs/>
          <w:color w:val="000000" w:themeColor="text1"/>
          <w:sz w:val="22"/>
        </w:rPr>
        <w:lastRenderedPageBreak/>
        <w:t xml:space="preserve">Таблица </w:t>
      </w:r>
      <w:r w:rsidR="00C94A1B" w:rsidRPr="00EC0D68">
        <w:rPr>
          <w:bCs/>
          <w:color w:val="000000" w:themeColor="text1"/>
          <w:sz w:val="22"/>
        </w:rPr>
        <w:fldChar w:fldCharType="begin"/>
      </w:r>
      <w:r w:rsidRPr="00EC0D68">
        <w:rPr>
          <w:bCs/>
          <w:color w:val="000000" w:themeColor="text1"/>
          <w:sz w:val="22"/>
        </w:rPr>
        <w:instrText xml:space="preserve"> SEQ Таблица \* ARABIC </w:instrText>
      </w:r>
      <w:r w:rsidR="00C94A1B" w:rsidRPr="00EC0D68">
        <w:rPr>
          <w:bCs/>
          <w:color w:val="000000" w:themeColor="text1"/>
          <w:sz w:val="22"/>
        </w:rPr>
        <w:fldChar w:fldCharType="separate"/>
      </w:r>
      <w:r w:rsidR="0047276E">
        <w:rPr>
          <w:bCs/>
          <w:noProof/>
          <w:color w:val="000000" w:themeColor="text1"/>
          <w:sz w:val="22"/>
        </w:rPr>
        <w:t>10</w:t>
      </w:r>
      <w:r w:rsidR="00C94A1B" w:rsidRPr="00EC0D68">
        <w:rPr>
          <w:bCs/>
          <w:color w:val="000000" w:themeColor="text1"/>
          <w:sz w:val="22"/>
        </w:rPr>
        <w:fldChar w:fldCharType="end"/>
      </w:r>
      <w:r w:rsidR="008E06D8">
        <w:rPr>
          <w:bCs/>
          <w:color w:val="000000" w:themeColor="text1"/>
          <w:sz w:val="22"/>
        </w:rPr>
        <w:t>9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 с. Обильное</w:t>
      </w:r>
      <w:bookmarkEnd w:id="85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"/>
        <w:gridCol w:w="5300"/>
        <w:gridCol w:w="1569"/>
        <w:gridCol w:w="2137"/>
      </w:tblGrid>
      <w:tr w:rsidR="00E210BB" w:rsidRPr="00EC0D68" w:rsidTr="00515C67">
        <w:trPr>
          <w:trHeight w:val="20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№ п/п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Значение параметра (наим</w:t>
            </w:r>
            <w:r w:rsidRPr="00EC0D68">
              <w:rPr>
                <w:sz w:val="16"/>
                <w:szCs w:val="16"/>
              </w:rPr>
              <w:t>е</w:t>
            </w:r>
            <w:r w:rsidRPr="00EC0D68">
              <w:rPr>
                <w:sz w:val="16"/>
                <w:szCs w:val="16"/>
              </w:rPr>
              <w:t>нование)</w:t>
            </w:r>
          </w:p>
        </w:tc>
      </w:tr>
      <w:tr w:rsidR="00E210BB" w:rsidRPr="00EC0D68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с. Обильное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-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Распределитель «Широкий» БСК-1 (водозабор Обильне</w:t>
            </w:r>
            <w:r w:rsidRPr="00DA7F8E">
              <w:rPr>
                <w:sz w:val="16"/>
                <w:szCs w:val="16"/>
              </w:rPr>
              <w:t>н</w:t>
            </w:r>
            <w:r w:rsidRPr="00DA7F8E">
              <w:rPr>
                <w:sz w:val="16"/>
                <w:szCs w:val="16"/>
              </w:rPr>
              <w:t>ского группового водопров</w:t>
            </w:r>
            <w:r w:rsidRPr="00DA7F8E">
              <w:rPr>
                <w:sz w:val="16"/>
                <w:szCs w:val="16"/>
              </w:rPr>
              <w:t>о</w:t>
            </w:r>
            <w:r w:rsidRPr="00DA7F8E">
              <w:rPr>
                <w:sz w:val="16"/>
                <w:szCs w:val="16"/>
              </w:rPr>
              <w:t>да)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6,078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199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1,209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0,501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0,708</w:t>
            </w:r>
          </w:p>
        </w:tc>
      </w:tr>
      <w:tr w:rsidR="00EC0D68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69</w:t>
            </w:r>
          </w:p>
        </w:tc>
      </w:tr>
      <w:tr w:rsidR="00EC0D68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35</w:t>
            </w:r>
          </w:p>
        </w:tc>
      </w:tr>
      <w:tr w:rsidR="00E210BB" w:rsidRPr="00DA7F8E" w:rsidTr="00515C67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Средний минимальный свободный напор в сети водопровода в часы макс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>мального хозяйственно-питьевого водопотребления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2,7</w:t>
            </w:r>
          </w:p>
        </w:tc>
      </w:tr>
    </w:tbl>
    <w:p w:rsidR="00E210BB" w:rsidRPr="00A369F8" w:rsidRDefault="00E210BB" w:rsidP="00AC730F">
      <w:pPr>
        <w:ind w:firstLine="567"/>
      </w:pPr>
    </w:p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6" w:name="_Toc185175539"/>
      <w:r w:rsidRPr="00EC0D68">
        <w:rPr>
          <w:bCs/>
          <w:color w:val="000000" w:themeColor="text1"/>
          <w:sz w:val="22"/>
        </w:rPr>
        <w:t xml:space="preserve">Таблица </w:t>
      </w:r>
      <w:r w:rsidR="008E06D8">
        <w:rPr>
          <w:bCs/>
          <w:color w:val="000000" w:themeColor="text1"/>
          <w:sz w:val="22"/>
        </w:rPr>
        <w:t>30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 с. Новозаведенное</w:t>
      </w:r>
      <w:bookmarkEnd w:id="86"/>
      <w:r w:rsidRPr="00EC0D68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2"/>
        <w:gridCol w:w="5276"/>
        <w:gridCol w:w="1569"/>
        <w:gridCol w:w="2137"/>
      </w:tblGrid>
      <w:tr w:rsidR="00E210BB" w:rsidRPr="00EC0D68" w:rsidTr="00515C67">
        <w:trPr>
          <w:trHeight w:val="20"/>
          <w:tblHeader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№ п/п</w:t>
            </w:r>
          </w:p>
        </w:tc>
        <w:tc>
          <w:tcPr>
            <w:tcW w:w="2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Значение параметра (наим</w:t>
            </w:r>
            <w:r w:rsidRPr="00EC0D68">
              <w:rPr>
                <w:sz w:val="16"/>
                <w:szCs w:val="16"/>
              </w:rPr>
              <w:t>е</w:t>
            </w:r>
            <w:r w:rsidRPr="00EC0D68">
              <w:rPr>
                <w:sz w:val="16"/>
                <w:szCs w:val="16"/>
              </w:rPr>
              <w:t>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с. Новозаведенное</w:t>
            </w:r>
          </w:p>
        </w:tc>
      </w:tr>
      <w:tr w:rsidR="00E210BB" w:rsidRPr="00EC0D68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2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-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Распределитель «Широкий» БСК-1 (водозабор Обильне</w:t>
            </w:r>
            <w:r w:rsidRPr="00EC0D68">
              <w:rPr>
                <w:sz w:val="16"/>
                <w:szCs w:val="16"/>
              </w:rPr>
              <w:t>н</w:t>
            </w:r>
            <w:r w:rsidRPr="00EC0D68">
              <w:rPr>
                <w:sz w:val="16"/>
                <w:szCs w:val="16"/>
              </w:rPr>
              <w:t>ского группового водопров</w:t>
            </w:r>
            <w:r w:rsidRPr="00EC0D68">
              <w:rPr>
                <w:sz w:val="16"/>
                <w:szCs w:val="16"/>
              </w:rPr>
              <w:t>о</w:t>
            </w:r>
            <w:r w:rsidRPr="00EC0D68">
              <w:rPr>
                <w:sz w:val="16"/>
                <w:szCs w:val="16"/>
              </w:rPr>
              <w:t>да)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4,725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199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0,94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0,35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0,59</w:t>
            </w:r>
          </w:p>
        </w:tc>
      </w:tr>
      <w:tr w:rsidR="00EC0D68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60</w:t>
            </w:r>
          </w:p>
        </w:tc>
      </w:tr>
      <w:tr w:rsidR="00EC0D68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28</w:t>
            </w:r>
          </w:p>
        </w:tc>
      </w:tr>
      <w:tr w:rsidR="00E210BB" w:rsidRPr="00DA7F8E" w:rsidTr="00B275EB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</w:t>
            </w:r>
            <w:r w:rsidRPr="00DA7F8E">
              <w:rPr>
                <w:sz w:val="16"/>
                <w:szCs w:val="16"/>
              </w:rPr>
              <w:t>к</w:t>
            </w:r>
            <w:r w:rsidRPr="00DA7F8E">
              <w:rPr>
                <w:sz w:val="16"/>
                <w:szCs w:val="16"/>
              </w:rPr>
              <w:t xml:space="preserve">симального хозяйственно-питьевого водопотребления 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2,5</w:t>
            </w:r>
          </w:p>
        </w:tc>
      </w:tr>
    </w:tbl>
    <w:p w:rsidR="00E210BB" w:rsidRPr="00A369F8" w:rsidRDefault="00E210BB" w:rsidP="00E210BB"/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7" w:name="_Toc185175540"/>
      <w:r w:rsidRPr="00EC0D68">
        <w:rPr>
          <w:bCs/>
          <w:color w:val="000000" w:themeColor="text1"/>
          <w:sz w:val="22"/>
        </w:rPr>
        <w:t xml:space="preserve">Таблица </w:t>
      </w:r>
      <w:r w:rsidR="00914DC4">
        <w:rPr>
          <w:bCs/>
          <w:color w:val="000000" w:themeColor="text1"/>
          <w:sz w:val="22"/>
        </w:rPr>
        <w:t>31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 пос. Крутоярский, пос. Падинский</w:t>
      </w:r>
      <w:bookmarkEnd w:id="87"/>
      <w:r w:rsidRPr="00EC0D68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5"/>
        <w:gridCol w:w="5396"/>
        <w:gridCol w:w="1567"/>
        <w:gridCol w:w="1996"/>
      </w:tblGrid>
      <w:tr w:rsidR="00E210BB" w:rsidRPr="00EC0D68" w:rsidTr="00515C67">
        <w:trPr>
          <w:trHeight w:val="20"/>
          <w:tblHeader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№ п/п</w:t>
            </w:r>
          </w:p>
        </w:tc>
        <w:tc>
          <w:tcPr>
            <w:tcW w:w="2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пос. Крутоярский, </w:t>
            </w:r>
          </w:p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пос. Падинский</w:t>
            </w:r>
          </w:p>
        </w:tc>
      </w:tr>
      <w:tr w:rsidR="00E210BB" w:rsidRPr="00EC0D68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2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-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Распределитель «Широкий» БСК-1 (водозабор Ульяно</w:t>
            </w:r>
            <w:r w:rsidRPr="00EC0D68">
              <w:rPr>
                <w:sz w:val="16"/>
                <w:szCs w:val="16"/>
              </w:rPr>
              <w:t>в</w:t>
            </w:r>
            <w:r w:rsidRPr="00EC0D68">
              <w:rPr>
                <w:sz w:val="16"/>
                <w:szCs w:val="16"/>
              </w:rPr>
              <w:t>ского группового водопр</w:t>
            </w:r>
            <w:r w:rsidRPr="00EC0D68">
              <w:rPr>
                <w:sz w:val="16"/>
                <w:szCs w:val="16"/>
              </w:rPr>
              <w:t>о</w:t>
            </w:r>
            <w:r w:rsidRPr="00EC0D68">
              <w:rPr>
                <w:sz w:val="16"/>
                <w:szCs w:val="16"/>
              </w:rPr>
              <w:t>вода)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1,13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173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0,104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0,085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</w:t>
            </w:r>
            <w:r w:rsidRPr="00DA7F8E">
              <w:rPr>
                <w:sz w:val="16"/>
                <w:szCs w:val="16"/>
              </w:rPr>
              <w:t>з</w:t>
            </w:r>
            <w:r w:rsidRPr="00DA7F8E">
              <w:rPr>
                <w:sz w:val="16"/>
                <w:szCs w:val="16"/>
              </w:rPr>
              <w:t>питьевые нужды (ср. 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0,019</w:t>
            </w:r>
          </w:p>
        </w:tc>
      </w:tr>
      <w:tr w:rsidR="00EC0D68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</w:p>
        </w:tc>
      </w:tr>
      <w:tr w:rsidR="00EC0D68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7,3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2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 xml:space="preserve">мального хозяйственно-питьевого водопотребления 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2,8</w:t>
            </w:r>
          </w:p>
        </w:tc>
      </w:tr>
    </w:tbl>
    <w:p w:rsidR="00AC730F" w:rsidRPr="00AC730F" w:rsidRDefault="00AC730F" w:rsidP="00AC730F">
      <w:pPr>
        <w:ind w:firstLine="567"/>
      </w:pPr>
    </w:p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8" w:name="_Toc185175541"/>
      <w:r w:rsidRPr="00EC0D68">
        <w:rPr>
          <w:bCs/>
          <w:color w:val="000000" w:themeColor="text1"/>
          <w:sz w:val="22"/>
        </w:rPr>
        <w:lastRenderedPageBreak/>
        <w:t xml:space="preserve">Таблица </w:t>
      </w:r>
      <w:r w:rsidR="008C1976">
        <w:rPr>
          <w:bCs/>
          <w:color w:val="000000" w:themeColor="text1"/>
          <w:sz w:val="22"/>
        </w:rPr>
        <w:t>3</w:t>
      </w:r>
      <w:r w:rsidR="00914DC4">
        <w:rPr>
          <w:bCs/>
          <w:color w:val="000000" w:themeColor="text1"/>
          <w:sz w:val="22"/>
        </w:rPr>
        <w:t>2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 пос. Балковский</w:t>
      </w:r>
      <w:bookmarkEnd w:id="88"/>
      <w:r w:rsidRPr="00EC0D68">
        <w:rPr>
          <w:bCs/>
          <w:color w:val="000000" w:themeColor="text1"/>
          <w:sz w:val="22"/>
        </w:rPr>
        <w:tab/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9"/>
        <w:gridCol w:w="5948"/>
        <w:gridCol w:w="1443"/>
        <w:gridCol w:w="1704"/>
      </w:tblGrid>
      <w:tr w:rsidR="00E210BB" w:rsidRPr="00EC0D68" w:rsidTr="00EC0D68">
        <w:trPr>
          <w:trHeight w:val="20"/>
          <w:tblHeader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№ п/п</w:t>
            </w:r>
          </w:p>
        </w:tc>
        <w:tc>
          <w:tcPr>
            <w:tcW w:w="3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пос. Балковский</w:t>
            </w:r>
          </w:p>
        </w:tc>
      </w:tr>
      <w:tr w:rsidR="00E210BB" w:rsidRPr="00EC0D68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2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-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Распределитель «Са</w:t>
            </w:r>
            <w:r w:rsidRPr="00EC0D68">
              <w:rPr>
                <w:sz w:val="16"/>
                <w:szCs w:val="16"/>
              </w:rPr>
              <w:t>б</w:t>
            </w:r>
            <w:r w:rsidRPr="00EC0D68">
              <w:rPr>
                <w:sz w:val="16"/>
                <w:szCs w:val="16"/>
              </w:rPr>
              <w:t xml:space="preserve">линский» БСК-2 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0,851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199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0,17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0,064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хозпитьевые нужды (ср. за год)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0,106</w:t>
            </w:r>
          </w:p>
        </w:tc>
      </w:tr>
      <w:tr w:rsidR="00EC0D68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</w:p>
        </w:tc>
      </w:tr>
      <w:tr w:rsidR="00EC0D68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4,8</w:t>
            </w:r>
          </w:p>
        </w:tc>
      </w:tr>
      <w:tr w:rsidR="00E210BB" w:rsidRPr="00DA7F8E" w:rsidTr="00B275EB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B275EB">
              <w:rPr>
                <w:sz w:val="16"/>
                <w:szCs w:val="16"/>
              </w:rPr>
              <w:t>.</w:t>
            </w:r>
          </w:p>
        </w:tc>
        <w:tc>
          <w:tcPr>
            <w:tcW w:w="3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максимального хозяйственно-питьевого водопотребления 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2,6</w:t>
            </w:r>
          </w:p>
        </w:tc>
      </w:tr>
    </w:tbl>
    <w:p w:rsidR="00E210BB" w:rsidRPr="00EC0D68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89" w:name="_Toc185175542"/>
      <w:r w:rsidRPr="00EC0D68">
        <w:rPr>
          <w:bCs/>
          <w:color w:val="000000" w:themeColor="text1"/>
          <w:sz w:val="22"/>
        </w:rPr>
        <w:t xml:space="preserve">Таблица </w:t>
      </w:r>
      <w:r w:rsidR="008C1976">
        <w:rPr>
          <w:bCs/>
          <w:color w:val="000000" w:themeColor="text1"/>
          <w:sz w:val="22"/>
        </w:rPr>
        <w:t>3</w:t>
      </w:r>
      <w:r w:rsidR="00B366D7">
        <w:rPr>
          <w:bCs/>
          <w:color w:val="000000" w:themeColor="text1"/>
          <w:sz w:val="22"/>
        </w:rPr>
        <w:t>3</w:t>
      </w:r>
      <w:r w:rsidR="007D6F2C">
        <w:rPr>
          <w:bCs/>
          <w:color w:val="000000" w:themeColor="text1"/>
          <w:sz w:val="22"/>
        </w:rPr>
        <w:t xml:space="preserve">. </w:t>
      </w:r>
      <w:r w:rsidRPr="00EC0D68">
        <w:rPr>
          <w:bCs/>
          <w:color w:val="000000" w:themeColor="text1"/>
          <w:sz w:val="22"/>
        </w:rPr>
        <w:t>Перечень параметров водопотребления по населенным пунктам – ст. Лысогорская</w:t>
      </w:r>
      <w:bookmarkEnd w:id="89"/>
      <w:r w:rsidRPr="00EC0D68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"/>
        <w:gridCol w:w="5669"/>
        <w:gridCol w:w="1567"/>
        <w:gridCol w:w="1853"/>
      </w:tblGrid>
      <w:tr w:rsidR="00E210BB" w:rsidRPr="00EC0D68" w:rsidTr="00515C67">
        <w:trPr>
          <w:trHeight w:val="2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C0D68">
              <w:rPr>
                <w:bCs/>
                <w:sz w:val="16"/>
                <w:szCs w:val="16"/>
              </w:rPr>
              <w:t>№ п/п</w:t>
            </w:r>
          </w:p>
        </w:tc>
        <w:tc>
          <w:tcPr>
            <w:tcW w:w="3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C0D68">
              <w:rPr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C0D68">
              <w:rPr>
                <w:bCs/>
                <w:sz w:val="16"/>
                <w:szCs w:val="16"/>
              </w:rPr>
              <w:t xml:space="preserve">Ед. изм. 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EC0D68">
              <w:rPr>
                <w:bCs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ст. Лысогорская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-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Родниковые водозаборы ст. Лысогорской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6,084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223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1,357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0,448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</w:t>
            </w:r>
            <w:r w:rsidRPr="00DA7F8E">
              <w:rPr>
                <w:sz w:val="16"/>
                <w:szCs w:val="16"/>
              </w:rPr>
              <w:t>ь</w:t>
            </w:r>
            <w:r w:rsidRPr="00DA7F8E">
              <w:rPr>
                <w:sz w:val="16"/>
                <w:szCs w:val="16"/>
              </w:rPr>
              <w:t>евые нужды (ср. 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0,909</w:t>
            </w:r>
          </w:p>
        </w:tc>
      </w:tr>
      <w:tr w:rsidR="00EC0D68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79</w:t>
            </w:r>
          </w:p>
        </w:tc>
      </w:tr>
      <w:tr w:rsidR="00EC0D68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D68" w:rsidRPr="00DA7F8E" w:rsidRDefault="00EC0D68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D68" w:rsidRPr="00DA7F8E" w:rsidRDefault="00EC0D6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36</w:t>
            </w:r>
          </w:p>
        </w:tc>
      </w:tr>
      <w:tr w:rsidR="00E210BB" w:rsidRPr="00DA7F8E" w:rsidTr="00B275EB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EC0D68">
              <w:rPr>
                <w:sz w:val="16"/>
                <w:szCs w:val="16"/>
              </w:rPr>
              <w:t>.</w:t>
            </w:r>
          </w:p>
        </w:tc>
        <w:tc>
          <w:tcPr>
            <w:tcW w:w="3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Средний минимальный свободный напор в сети водопровода в часы максимал</w:t>
            </w:r>
            <w:r w:rsidRPr="00DA7F8E">
              <w:rPr>
                <w:sz w:val="16"/>
                <w:szCs w:val="16"/>
              </w:rPr>
              <w:t>ь</w:t>
            </w:r>
            <w:r w:rsidRPr="00DA7F8E">
              <w:rPr>
                <w:sz w:val="16"/>
                <w:szCs w:val="16"/>
              </w:rPr>
              <w:t>ного хозяйственно-питьевого водопотребления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2,7</w:t>
            </w:r>
          </w:p>
        </w:tc>
      </w:tr>
    </w:tbl>
    <w:p w:rsidR="00E210BB" w:rsidRPr="00EC0D68" w:rsidRDefault="00EC0D68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90" w:name="_Toc185175543"/>
      <w:r w:rsidRPr="00EC0D68">
        <w:rPr>
          <w:bCs/>
          <w:color w:val="000000" w:themeColor="text1"/>
          <w:sz w:val="22"/>
        </w:rPr>
        <w:t>Т</w:t>
      </w:r>
      <w:r w:rsidR="00E210BB" w:rsidRPr="00EC0D68">
        <w:rPr>
          <w:bCs/>
          <w:color w:val="000000" w:themeColor="text1"/>
          <w:sz w:val="22"/>
        </w:rPr>
        <w:t xml:space="preserve">аблица </w:t>
      </w:r>
      <w:r w:rsidR="008C1976">
        <w:rPr>
          <w:bCs/>
          <w:color w:val="000000" w:themeColor="text1"/>
          <w:sz w:val="22"/>
        </w:rPr>
        <w:t>3</w:t>
      </w:r>
      <w:r w:rsidR="00B366D7">
        <w:rPr>
          <w:bCs/>
          <w:color w:val="000000" w:themeColor="text1"/>
          <w:sz w:val="22"/>
        </w:rPr>
        <w:t>4</w:t>
      </w:r>
      <w:r w:rsidR="007D6F2C">
        <w:rPr>
          <w:bCs/>
          <w:color w:val="000000" w:themeColor="text1"/>
          <w:sz w:val="22"/>
        </w:rPr>
        <w:t xml:space="preserve">. </w:t>
      </w:r>
      <w:r w:rsidR="00E210BB" w:rsidRPr="00EC0D68">
        <w:rPr>
          <w:bCs/>
          <w:color w:val="000000" w:themeColor="text1"/>
          <w:sz w:val="22"/>
        </w:rPr>
        <w:t xml:space="preserve">Перечень параметров водопотребления по населенным пунктам – </w:t>
      </w:r>
      <w:r w:rsidR="006D2E05">
        <w:rPr>
          <w:bCs/>
          <w:color w:val="000000" w:themeColor="text1"/>
          <w:sz w:val="22"/>
        </w:rPr>
        <w:br/>
      </w:r>
      <w:r w:rsidR="00665B4D">
        <w:rPr>
          <w:bCs/>
          <w:color w:val="000000" w:themeColor="text1"/>
          <w:sz w:val="22"/>
        </w:rPr>
        <w:t>хут</w:t>
      </w:r>
      <w:r w:rsidR="00E210BB" w:rsidRPr="00EC0D68">
        <w:rPr>
          <w:bCs/>
          <w:color w:val="000000" w:themeColor="text1"/>
          <w:sz w:val="22"/>
        </w:rPr>
        <w:t>. Новомихайловский</w:t>
      </w:r>
      <w:bookmarkEnd w:id="90"/>
      <w:r w:rsidR="00E210BB" w:rsidRPr="00EC0D68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8"/>
        <w:gridCol w:w="5516"/>
        <w:gridCol w:w="1567"/>
        <w:gridCol w:w="1853"/>
      </w:tblGrid>
      <w:tr w:rsidR="00E210BB" w:rsidRPr="00EC0D68" w:rsidTr="00515C67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№ п/п</w:t>
            </w:r>
          </w:p>
        </w:tc>
        <w:tc>
          <w:tcPr>
            <w:tcW w:w="2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EC0D68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84F28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хут</w:t>
            </w:r>
            <w:r w:rsidR="00E210BB" w:rsidRPr="00EC0D68">
              <w:rPr>
                <w:sz w:val="16"/>
                <w:szCs w:val="16"/>
              </w:rPr>
              <w:t>. Новомихайловский</w:t>
            </w:r>
          </w:p>
        </w:tc>
      </w:tr>
      <w:tr w:rsidR="00E210BB" w:rsidRPr="00EC0D68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2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EC0D68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-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EC0D68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C0D68">
              <w:rPr>
                <w:sz w:val="16"/>
                <w:szCs w:val="16"/>
              </w:rPr>
              <w:t>Шахтный колодец пос. Новомихайловского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0,198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140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0,028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0,012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>тьевые нужды (ср. 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0,016</w:t>
            </w:r>
          </w:p>
        </w:tc>
      </w:tr>
      <w:tr w:rsidR="006D2E05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1,8</w:t>
            </w:r>
          </w:p>
        </w:tc>
      </w:tr>
      <w:tr w:rsidR="006D2E05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0,7</w:t>
            </w:r>
          </w:p>
        </w:tc>
      </w:tr>
      <w:tr w:rsidR="00E210BB" w:rsidRPr="00DA7F8E" w:rsidTr="00B275EB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 xml:space="preserve">мального хозяйственно-питьевого водопотребления 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2,1</w:t>
            </w:r>
          </w:p>
        </w:tc>
      </w:tr>
    </w:tbl>
    <w:p w:rsidR="00E210BB" w:rsidRPr="006D2E05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91" w:name="_Toc185175544"/>
      <w:r w:rsidRPr="006D2E05">
        <w:rPr>
          <w:bCs/>
          <w:color w:val="000000" w:themeColor="text1"/>
          <w:sz w:val="22"/>
        </w:rPr>
        <w:t xml:space="preserve">Таблица </w:t>
      </w:r>
      <w:r w:rsidR="008C1976">
        <w:rPr>
          <w:bCs/>
          <w:color w:val="000000" w:themeColor="text1"/>
          <w:sz w:val="22"/>
        </w:rPr>
        <w:t>3</w:t>
      </w:r>
      <w:r w:rsidR="00B366D7">
        <w:rPr>
          <w:bCs/>
          <w:color w:val="000000" w:themeColor="text1"/>
          <w:sz w:val="22"/>
        </w:rPr>
        <w:t>5</w:t>
      </w:r>
      <w:r w:rsidR="00BC447E">
        <w:rPr>
          <w:bCs/>
          <w:color w:val="000000" w:themeColor="text1"/>
          <w:sz w:val="22"/>
        </w:rPr>
        <w:t xml:space="preserve">. </w:t>
      </w:r>
      <w:r w:rsidRPr="006D2E05">
        <w:rPr>
          <w:bCs/>
          <w:color w:val="000000" w:themeColor="text1"/>
          <w:sz w:val="22"/>
        </w:rPr>
        <w:t>Перечень параметров водопотребления по населенным пунктам – пос. Семеновка</w:t>
      </w:r>
      <w:bookmarkEnd w:id="91"/>
      <w:r w:rsidRPr="006D2E05">
        <w:rPr>
          <w:bCs/>
          <w:color w:val="000000" w:themeColor="text1"/>
          <w:sz w:val="22"/>
        </w:rPr>
        <w:tab/>
      </w:r>
      <w:r w:rsidRPr="006D2E05">
        <w:rPr>
          <w:bCs/>
          <w:color w:val="000000" w:themeColor="text1"/>
          <w:sz w:val="2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"/>
        <w:gridCol w:w="5588"/>
        <w:gridCol w:w="1567"/>
        <w:gridCol w:w="1853"/>
      </w:tblGrid>
      <w:tr w:rsidR="00E210BB" w:rsidRPr="006D2E05" w:rsidTr="008C1976">
        <w:trPr>
          <w:trHeight w:val="20"/>
        </w:trPr>
        <w:tc>
          <w:tcPr>
            <w:tcW w:w="211" w:type="pct"/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D2E05">
              <w:rPr>
                <w:bCs/>
                <w:sz w:val="16"/>
                <w:szCs w:val="16"/>
              </w:rPr>
              <w:t>№ п/п</w:t>
            </w:r>
          </w:p>
        </w:tc>
        <w:tc>
          <w:tcPr>
            <w:tcW w:w="2970" w:type="pct"/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D2E05">
              <w:rPr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D2E05">
              <w:rPr>
                <w:bCs/>
                <w:sz w:val="16"/>
                <w:szCs w:val="16"/>
              </w:rPr>
              <w:t xml:space="preserve">Ед. изм. 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D2E05">
              <w:rPr>
                <w:bCs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 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пос. Семеновка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-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Артезианская скважина пос. Семеновка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0,117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172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0,02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0,008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lastRenderedPageBreak/>
              <w:t>8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>тьевые нужды (ср. за год)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0,012</w:t>
            </w:r>
          </w:p>
        </w:tc>
      </w:tr>
      <w:tr w:rsidR="006D2E05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1,2</w:t>
            </w:r>
          </w:p>
        </w:tc>
      </w:tr>
      <w:tr w:rsidR="006D2E05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0,6</w:t>
            </w:r>
          </w:p>
        </w:tc>
      </w:tr>
      <w:tr w:rsidR="00E210BB" w:rsidRPr="00DA7F8E" w:rsidTr="008C1976">
        <w:trPr>
          <w:trHeight w:val="20"/>
        </w:trPr>
        <w:tc>
          <w:tcPr>
            <w:tcW w:w="211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2970" w:type="pct"/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 xml:space="preserve">мального хозяйственно-питьевого водопотребления  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85" w:type="pct"/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2,2</w:t>
            </w:r>
          </w:p>
        </w:tc>
      </w:tr>
    </w:tbl>
    <w:p w:rsidR="00E210BB" w:rsidRPr="006D2E05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92" w:name="_Toc185175545"/>
      <w:r w:rsidRPr="006D2E05">
        <w:rPr>
          <w:bCs/>
          <w:color w:val="000000" w:themeColor="text1"/>
          <w:sz w:val="22"/>
        </w:rPr>
        <w:t xml:space="preserve">Таблица </w:t>
      </w:r>
      <w:r w:rsidR="000465C0">
        <w:rPr>
          <w:bCs/>
          <w:color w:val="000000" w:themeColor="text1"/>
          <w:sz w:val="22"/>
        </w:rPr>
        <w:t>36</w:t>
      </w:r>
      <w:r w:rsidR="00BC447E">
        <w:rPr>
          <w:bCs/>
          <w:color w:val="000000" w:themeColor="text1"/>
          <w:sz w:val="22"/>
        </w:rPr>
        <w:t xml:space="preserve">. </w:t>
      </w:r>
      <w:r w:rsidRPr="006D2E05">
        <w:rPr>
          <w:bCs/>
          <w:color w:val="000000" w:themeColor="text1"/>
          <w:sz w:val="22"/>
        </w:rPr>
        <w:t xml:space="preserve">Перечень параметров водопотребления по населенным пунктам – </w:t>
      </w:r>
      <w:r w:rsidR="006D2E05">
        <w:rPr>
          <w:bCs/>
          <w:color w:val="000000" w:themeColor="text1"/>
          <w:sz w:val="22"/>
        </w:rPr>
        <w:br/>
      </w:r>
      <w:r w:rsidRPr="006D2E05">
        <w:rPr>
          <w:bCs/>
          <w:color w:val="000000" w:themeColor="text1"/>
          <w:sz w:val="22"/>
        </w:rPr>
        <w:t>пос. Нижнезольский</w:t>
      </w:r>
      <w:bookmarkEnd w:id="92"/>
      <w:r w:rsidRPr="006D2E05">
        <w:rPr>
          <w:bCs/>
          <w:color w:val="000000" w:themeColor="text1"/>
          <w:sz w:val="22"/>
        </w:rPr>
        <w:tab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5"/>
        <w:gridCol w:w="5682"/>
        <w:gridCol w:w="1569"/>
        <w:gridCol w:w="1708"/>
      </w:tblGrid>
      <w:tr w:rsidR="00E210BB" w:rsidRPr="00DA7F8E" w:rsidTr="00515C67">
        <w:trPr>
          <w:trHeight w:val="20"/>
          <w:tblHeader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DA7F8E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3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DA7F8E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DA7F8E">
              <w:rPr>
                <w:b/>
                <w:sz w:val="16"/>
                <w:szCs w:val="16"/>
              </w:rPr>
              <w:t xml:space="preserve">Ед. изм. 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DA7F8E">
              <w:rPr>
                <w:b/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пос. Нижнезольский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Артезианская скважина пос. Нижнезольский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1,039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234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0,243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0,079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</w:t>
            </w:r>
            <w:r w:rsidRPr="00DA7F8E">
              <w:rPr>
                <w:sz w:val="16"/>
                <w:szCs w:val="16"/>
              </w:rPr>
              <w:t>ь</w:t>
            </w:r>
            <w:r w:rsidRPr="00DA7F8E">
              <w:rPr>
                <w:sz w:val="16"/>
                <w:szCs w:val="16"/>
              </w:rPr>
              <w:t>евые нужды (ср. за год)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0,164</w:t>
            </w:r>
          </w:p>
        </w:tc>
      </w:tr>
      <w:tr w:rsidR="006D2E05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14</w:t>
            </w:r>
          </w:p>
        </w:tc>
      </w:tr>
      <w:tr w:rsidR="006D2E05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</w:p>
        </w:tc>
      </w:tr>
      <w:tr w:rsidR="00E210BB" w:rsidRPr="00DA7F8E" w:rsidTr="00B275EB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максимал</w:t>
            </w:r>
            <w:r w:rsidRPr="00DA7F8E">
              <w:rPr>
                <w:sz w:val="16"/>
                <w:szCs w:val="16"/>
              </w:rPr>
              <w:t>ь</w:t>
            </w:r>
            <w:r w:rsidRPr="00DA7F8E">
              <w:rPr>
                <w:sz w:val="16"/>
                <w:szCs w:val="16"/>
              </w:rPr>
              <w:t xml:space="preserve">ного хозяйственно-питьевого водопотребления 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2,2</w:t>
            </w:r>
          </w:p>
        </w:tc>
      </w:tr>
    </w:tbl>
    <w:p w:rsidR="00E210BB" w:rsidRPr="006D2E05" w:rsidRDefault="00E210BB" w:rsidP="00E210BB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93" w:name="_Toc185175546"/>
      <w:r w:rsidRPr="006D2E05">
        <w:rPr>
          <w:bCs/>
          <w:color w:val="000000" w:themeColor="text1"/>
          <w:sz w:val="22"/>
        </w:rPr>
        <w:t xml:space="preserve">Таблица </w:t>
      </w:r>
      <w:r w:rsidR="008C1976">
        <w:rPr>
          <w:bCs/>
          <w:color w:val="000000" w:themeColor="text1"/>
          <w:sz w:val="22"/>
        </w:rPr>
        <w:t>3</w:t>
      </w:r>
      <w:r w:rsidR="000465C0">
        <w:rPr>
          <w:bCs/>
          <w:color w:val="000000" w:themeColor="text1"/>
          <w:sz w:val="22"/>
        </w:rPr>
        <w:t>7</w:t>
      </w:r>
      <w:r w:rsidR="00BC447E">
        <w:rPr>
          <w:bCs/>
          <w:color w:val="000000" w:themeColor="text1"/>
          <w:sz w:val="22"/>
        </w:rPr>
        <w:t xml:space="preserve">. </w:t>
      </w:r>
      <w:r w:rsidRPr="006D2E05">
        <w:rPr>
          <w:bCs/>
          <w:color w:val="000000" w:themeColor="text1"/>
          <w:sz w:val="22"/>
        </w:rPr>
        <w:t>Перечень параметров водопотребления по населенным пунктам – ст. Урухская</w:t>
      </w:r>
      <w:bookmarkEnd w:id="93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"/>
        <w:gridCol w:w="5731"/>
        <w:gridCol w:w="1567"/>
        <w:gridCol w:w="1710"/>
      </w:tblGrid>
      <w:tr w:rsidR="00E210BB" w:rsidRPr="006D2E05" w:rsidTr="006D2E05">
        <w:trPr>
          <w:trHeight w:val="20"/>
          <w:tblHeader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№ п/п</w:t>
            </w:r>
          </w:p>
        </w:tc>
        <w:tc>
          <w:tcPr>
            <w:tcW w:w="3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 xml:space="preserve">Ед. изм. 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Значение параметра (наименование)</w:t>
            </w:r>
          </w:p>
        </w:tc>
      </w:tr>
      <w:tr w:rsidR="00E210BB" w:rsidRPr="006D2E05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6D2E05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6D2E05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Населенный пункт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6D2E05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2E05">
              <w:rPr>
                <w:sz w:val="16"/>
                <w:szCs w:val="16"/>
              </w:rPr>
              <w:t>ст. Урухская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Источник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-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Артезианские скваж</w:t>
            </w:r>
            <w:r w:rsidRPr="00DA7F8E">
              <w:rPr>
                <w:sz w:val="16"/>
                <w:szCs w:val="16"/>
              </w:rPr>
              <w:t>и</w:t>
            </w:r>
            <w:r w:rsidRPr="00DA7F8E">
              <w:rPr>
                <w:sz w:val="16"/>
                <w:szCs w:val="16"/>
              </w:rPr>
              <w:t>ны ст. Урухской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3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Система водоснабжения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централизованная/</w:t>
            </w:r>
          </w:p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децентрализованная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централизованная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4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тыс. чел.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2,402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5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л/сут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222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6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0,532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7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0,182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8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DA7F8E">
              <w:rPr>
                <w:sz w:val="16"/>
                <w:szCs w:val="16"/>
              </w:rPr>
              <w:t>е</w:t>
            </w:r>
            <w:r w:rsidRPr="00DA7F8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A70BAD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тыс.м³</w:t>
            </w:r>
            <w:r w:rsidR="00E210BB" w:rsidRPr="00DA7F8E">
              <w:rPr>
                <w:sz w:val="16"/>
                <w:szCs w:val="16"/>
              </w:rPr>
              <w:t>/сут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0,35</w:t>
            </w:r>
          </w:p>
        </w:tc>
      </w:tr>
      <w:tr w:rsidR="006D2E05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Макс</w:t>
            </w:r>
            <w:r>
              <w:rPr>
                <w:color w:val="auto"/>
                <w:sz w:val="16"/>
                <w:szCs w:val="16"/>
              </w:rPr>
              <w:t>имальное ча</w:t>
            </w:r>
            <w:r w:rsidRPr="003F4F4B">
              <w:rPr>
                <w:color w:val="auto"/>
                <w:sz w:val="16"/>
                <w:szCs w:val="16"/>
              </w:rPr>
              <w:t>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27</w:t>
            </w:r>
          </w:p>
        </w:tc>
      </w:tr>
      <w:tr w:rsidR="006D2E05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2E05" w:rsidRPr="00DA7F8E" w:rsidRDefault="006D2E05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3F4F4B">
              <w:rPr>
                <w:color w:val="auto"/>
                <w:sz w:val="16"/>
                <w:szCs w:val="16"/>
              </w:rPr>
              <w:t xml:space="preserve"> Мин</w:t>
            </w:r>
            <w:r>
              <w:rPr>
                <w:color w:val="auto"/>
                <w:sz w:val="16"/>
                <w:szCs w:val="16"/>
              </w:rPr>
              <w:t>имальное ч</w:t>
            </w:r>
            <w:r w:rsidRPr="003F4F4B">
              <w:rPr>
                <w:color w:val="auto"/>
                <w:sz w:val="16"/>
                <w:szCs w:val="16"/>
              </w:rPr>
              <w:t>асовое расчетное водопотребление поселения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E05" w:rsidRPr="00DA7F8E" w:rsidRDefault="006D2E05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18</w:t>
            </w:r>
          </w:p>
        </w:tc>
      </w:tr>
      <w:tr w:rsidR="00E210BB" w:rsidRPr="00DA7F8E" w:rsidTr="00B275EB">
        <w:trPr>
          <w:trHeight w:val="2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11</w:t>
            </w:r>
            <w:r w:rsidR="006D2E05">
              <w:rPr>
                <w:sz w:val="16"/>
                <w:szCs w:val="16"/>
              </w:rPr>
              <w:t>.</w:t>
            </w:r>
          </w:p>
        </w:tc>
        <w:tc>
          <w:tcPr>
            <w:tcW w:w="3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BB" w:rsidRPr="00DA7F8E" w:rsidRDefault="00E210BB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 xml:space="preserve"> Средний минимальный свободный напор в сети водопровода в часы максимал</w:t>
            </w:r>
            <w:r w:rsidRPr="00DA7F8E">
              <w:rPr>
                <w:sz w:val="16"/>
                <w:szCs w:val="16"/>
              </w:rPr>
              <w:t>ь</w:t>
            </w:r>
            <w:r w:rsidRPr="00DA7F8E">
              <w:rPr>
                <w:sz w:val="16"/>
                <w:szCs w:val="16"/>
              </w:rPr>
              <w:t xml:space="preserve">ного хозяйственно-питьевого водопотребления 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Атм.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BB" w:rsidRPr="00DA7F8E" w:rsidRDefault="00E210BB" w:rsidP="00515C6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A7F8E">
              <w:rPr>
                <w:sz w:val="16"/>
                <w:szCs w:val="16"/>
              </w:rPr>
              <w:t>2,5</w:t>
            </w:r>
          </w:p>
        </w:tc>
      </w:tr>
    </w:tbl>
    <w:p w:rsidR="007F4B96" w:rsidRDefault="007F4B96" w:rsidP="008C197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 w:val="24"/>
          <w:szCs w:val="24"/>
        </w:rPr>
      </w:pPr>
      <w:bookmarkStart w:id="94" w:name="_Toc185175318"/>
    </w:p>
    <w:p w:rsidR="0012652C" w:rsidRPr="007F4B96" w:rsidRDefault="00BC447E" w:rsidP="008C197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r w:rsidRPr="007F4B96">
        <w:rPr>
          <w:i w:val="0"/>
          <w:color w:val="auto"/>
          <w:szCs w:val="28"/>
        </w:rPr>
        <w:t xml:space="preserve">2.3.3. </w:t>
      </w:r>
      <w:r w:rsidR="00C01DB7" w:rsidRPr="007F4B96">
        <w:rPr>
          <w:i w:val="0"/>
          <w:color w:val="auto"/>
          <w:szCs w:val="28"/>
        </w:rPr>
        <w:t>С</w:t>
      </w:r>
      <w:r w:rsidR="00FA76FD" w:rsidRPr="007F4B96">
        <w:rPr>
          <w:i w:val="0"/>
          <w:color w:val="auto"/>
          <w:szCs w:val="28"/>
        </w:rPr>
        <w:t>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</w:t>
      </w:r>
      <w:r w:rsidR="00FA76FD" w:rsidRPr="007F4B96">
        <w:rPr>
          <w:i w:val="0"/>
          <w:color w:val="auto"/>
          <w:szCs w:val="28"/>
        </w:rPr>
        <w:t>о</w:t>
      </w:r>
      <w:r w:rsidR="00FA76FD" w:rsidRPr="007F4B96">
        <w:rPr>
          <w:i w:val="0"/>
          <w:color w:val="auto"/>
          <w:szCs w:val="28"/>
        </w:rPr>
        <w:t>селений и городских округов (пожаротушение, полив и др.)</w:t>
      </w:r>
      <w:bookmarkEnd w:id="94"/>
    </w:p>
    <w:p w:rsidR="002E5AB6" w:rsidRPr="007F4B96" w:rsidRDefault="002E5AB6" w:rsidP="008C1976">
      <w:pPr>
        <w:spacing w:before="0" w:after="0" w:line="240" w:lineRule="auto"/>
        <w:contextualSpacing/>
        <w:rPr>
          <w:sz w:val="28"/>
          <w:szCs w:val="28"/>
        </w:rPr>
      </w:pPr>
      <w:r w:rsidRPr="007F4B96">
        <w:rPr>
          <w:sz w:val="28"/>
          <w:szCs w:val="28"/>
        </w:rPr>
        <w:t xml:space="preserve">В таблице </w:t>
      </w:r>
      <w:r w:rsidR="007F4B96">
        <w:rPr>
          <w:sz w:val="28"/>
          <w:szCs w:val="28"/>
        </w:rPr>
        <w:t>38</w:t>
      </w:r>
      <w:r w:rsidRPr="007F4B96">
        <w:rPr>
          <w:sz w:val="28"/>
          <w:szCs w:val="28"/>
        </w:rPr>
        <w:t xml:space="preserve"> представлен структурный баланс подачи и реализации воды Георгиевского муниципального округа за период 2021-2023 </w:t>
      </w:r>
      <w:r w:rsidR="00BC447E" w:rsidRPr="007F4B96">
        <w:rPr>
          <w:sz w:val="28"/>
          <w:szCs w:val="28"/>
        </w:rPr>
        <w:t>г</w:t>
      </w:r>
      <w:r w:rsidRPr="007F4B96">
        <w:rPr>
          <w:sz w:val="28"/>
          <w:szCs w:val="28"/>
        </w:rPr>
        <w:t>г.</w:t>
      </w:r>
    </w:p>
    <w:p w:rsidR="002E5AB6" w:rsidRPr="006D2E05" w:rsidRDefault="002E5AB6" w:rsidP="002E5AB6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95" w:name="_Toc185175547"/>
      <w:r w:rsidRPr="006D2E05">
        <w:rPr>
          <w:bCs/>
          <w:noProof/>
          <w:color w:val="000000" w:themeColor="text1"/>
          <w:sz w:val="22"/>
        </w:rPr>
        <w:t xml:space="preserve">Таблица </w:t>
      </w:r>
      <w:r w:rsidR="008C1976">
        <w:rPr>
          <w:bCs/>
          <w:noProof/>
          <w:color w:val="000000" w:themeColor="text1"/>
          <w:sz w:val="22"/>
        </w:rPr>
        <w:t>3</w:t>
      </w:r>
      <w:r w:rsidR="007F4B96">
        <w:rPr>
          <w:bCs/>
          <w:noProof/>
          <w:color w:val="000000" w:themeColor="text1"/>
          <w:sz w:val="22"/>
        </w:rPr>
        <w:t>8</w:t>
      </w:r>
      <w:r w:rsidR="009A155C">
        <w:rPr>
          <w:bCs/>
          <w:noProof/>
          <w:color w:val="000000" w:themeColor="text1"/>
          <w:sz w:val="22"/>
        </w:rPr>
        <w:t xml:space="preserve">. </w:t>
      </w:r>
      <w:r w:rsidRPr="006D2E05">
        <w:rPr>
          <w:bCs/>
          <w:noProof/>
          <w:color w:val="000000" w:themeColor="text1"/>
          <w:sz w:val="22"/>
        </w:rPr>
        <w:t>Общий баланс подачи и реализации воды Георгиевского муниципального округа</w:t>
      </w:r>
      <w:bookmarkEnd w:id="9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9"/>
        <w:gridCol w:w="5889"/>
        <w:gridCol w:w="685"/>
        <w:gridCol w:w="777"/>
        <w:gridCol w:w="777"/>
        <w:gridCol w:w="777"/>
      </w:tblGrid>
      <w:tr w:rsidR="002E5AB6" w:rsidRPr="006D2E05" w:rsidTr="002E5AB6">
        <w:trPr>
          <w:trHeight w:val="20"/>
          <w:tblHeader/>
        </w:trPr>
        <w:tc>
          <w:tcPr>
            <w:tcW w:w="266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 xml:space="preserve">Наименование показателей                                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Ед. изм.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2023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2022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2021</w:t>
            </w:r>
          </w:p>
        </w:tc>
      </w:tr>
      <w:tr w:rsidR="002E5AB6" w:rsidRPr="006D2E05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6D2E05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1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Забор воды всего: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24 658,9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23 555,8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22 752,3</w:t>
            </w:r>
          </w:p>
        </w:tc>
      </w:tr>
      <w:tr w:rsidR="002E5AB6" w:rsidRPr="006D2E05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6D2E05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2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Объем воды в водоемах-накопителях на начало отчетного периода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1 070,8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1 578,7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6D2E05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D2E05">
              <w:rPr>
                <w:color w:val="auto"/>
                <w:sz w:val="16"/>
                <w:szCs w:val="16"/>
              </w:rPr>
              <w:t>1 649,2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Забор воды из водоемов-накопителей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4 341,8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4 749,9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4 552,5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Расход воды на испарение и фильтрацию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474,7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474,7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474,7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Остаток воды в водоемах-накопителях на конец отчетного периода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1 299,6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1 070,8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1 578,7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Пропущено через очистные сооружения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4 341,8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4 749,9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4 552,5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7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Получено воды от сторонних организаций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8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665B4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 xml:space="preserve">Получено от </w:t>
            </w:r>
            <w:r w:rsidR="00665B4D">
              <w:rPr>
                <w:color w:val="auto"/>
                <w:sz w:val="16"/>
                <w:szCs w:val="16"/>
              </w:rPr>
              <w:t>ПТП ГУП СК «Ставрополькрайводоканал»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9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 xml:space="preserve">Передано воды </w:t>
            </w:r>
            <w:r w:rsidR="00665B4D">
              <w:rPr>
                <w:color w:val="auto"/>
                <w:sz w:val="16"/>
                <w:szCs w:val="16"/>
              </w:rPr>
              <w:t>ПТП ГУП СК «Ставрополькрайводоканал»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10 242,2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8 977,0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8 218,3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Потери воды при производстве питьевой воды: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358,8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428,5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387,5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10.1.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Технологические расходы (расходы на собственные нужды станций водоподгото</w:t>
            </w:r>
            <w:r w:rsidRPr="002E5AB6">
              <w:rPr>
                <w:color w:val="auto"/>
                <w:sz w:val="16"/>
                <w:szCs w:val="16"/>
              </w:rPr>
              <w:t>в</w:t>
            </w:r>
            <w:r w:rsidRPr="002E5AB6">
              <w:rPr>
                <w:color w:val="auto"/>
                <w:sz w:val="16"/>
                <w:szCs w:val="16"/>
              </w:rPr>
              <w:t>ки):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358,8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428,5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387,5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10.2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Расходы на хозяйственно-бытовые нужды при производстве питьевой воды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10.3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Организационно-учетные расходы при производстве питьевой воды.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lastRenderedPageBreak/>
              <w:t>10.4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Потери воды за счет естественной убыли (устанавливаемая нормативными прав</w:t>
            </w:r>
            <w:r w:rsidRPr="002E5AB6">
              <w:rPr>
                <w:color w:val="auto"/>
                <w:sz w:val="16"/>
                <w:szCs w:val="16"/>
              </w:rPr>
              <w:t>о</w:t>
            </w:r>
            <w:r w:rsidRPr="002E5AB6">
              <w:rPr>
                <w:color w:val="auto"/>
                <w:sz w:val="16"/>
                <w:szCs w:val="16"/>
              </w:rPr>
              <w:t>выми актами, являющаяся следствием естественного изменения физико-химических свойств воды в рчв и трубопроводах;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10.5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Утечки воды через уплотнения запорной арматуры на технологических трубопров</w:t>
            </w:r>
            <w:r w:rsidRPr="002E5AB6">
              <w:rPr>
                <w:color w:val="auto"/>
                <w:sz w:val="16"/>
                <w:szCs w:val="16"/>
              </w:rPr>
              <w:t>о</w:t>
            </w:r>
            <w:r w:rsidRPr="002E5AB6">
              <w:rPr>
                <w:color w:val="auto"/>
                <w:sz w:val="16"/>
                <w:szCs w:val="16"/>
              </w:rPr>
              <w:t xml:space="preserve">дах (самопроизвольное истечение воды из емкостных сооружений и различных элементов водопроводной сети при нарушении их герметичности) 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10.6.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Скрытые утечки воды (часть утечек воды, не обнаруживаемых при внешнем осмо</w:t>
            </w:r>
            <w:r w:rsidRPr="002E5AB6">
              <w:rPr>
                <w:color w:val="auto"/>
                <w:sz w:val="16"/>
                <w:szCs w:val="16"/>
              </w:rPr>
              <w:t>т</w:t>
            </w:r>
            <w:r w:rsidRPr="002E5AB6">
              <w:rPr>
                <w:color w:val="auto"/>
                <w:sz w:val="16"/>
                <w:szCs w:val="16"/>
              </w:rPr>
              <w:t>ре водопроводной сети, из рчв сверх норм естественной убыли воды).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11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Подача воды в сеть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23 596,6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23 160,5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21 960,6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12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Объем реализованной воды потребителям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5 604,7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5 571,8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5 541,8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13</w:t>
            </w:r>
            <w:r w:rsidR="00665B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Потери воды при транспортировке питьевой воды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7 749,7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8 611,7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8 200,5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13.1</w:t>
            </w:r>
            <w:r w:rsidR="00665B4D">
              <w:rPr>
                <w:sz w:val="16"/>
                <w:szCs w:val="16"/>
              </w:rPr>
              <w:t>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Технологические расходы при транспортировке воды: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795,0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786,0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635,4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13.2.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 xml:space="preserve">Расходы воды на хозяйственно-бытовые нужды при транспортировке воды 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6,4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6,3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13.3.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 xml:space="preserve">Организационно-учетные расходы 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134,6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133,1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125,1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13.4.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Потери при повреждениях: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359,3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298,9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236,8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13.5.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Потери воды за счет естественной убыли: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537,8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538,2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525,3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13.6.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Расходы воды на отогрев трубопроводов;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 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13.7.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Скрытые потери воды на сетях, не обнаруживаемые при внешнем осмотре водопр</w:t>
            </w:r>
            <w:r w:rsidRPr="002E5AB6">
              <w:rPr>
                <w:sz w:val="16"/>
                <w:szCs w:val="16"/>
              </w:rPr>
              <w:t>о</w:t>
            </w:r>
            <w:r w:rsidRPr="002E5AB6">
              <w:rPr>
                <w:sz w:val="16"/>
                <w:szCs w:val="16"/>
              </w:rPr>
              <w:t>водной сети;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6 057,5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6 988,7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6 802,9</w:t>
            </w:r>
          </w:p>
        </w:tc>
      </w:tr>
      <w:tr w:rsidR="002E5AB6" w:rsidRPr="002E5AB6" w:rsidTr="00B275EB">
        <w:trPr>
          <w:trHeight w:val="20"/>
        </w:trPr>
        <w:tc>
          <w:tcPr>
            <w:tcW w:w="266" w:type="pct"/>
            <w:shd w:val="clear" w:color="auto" w:fill="auto"/>
            <w:noWrap/>
            <w:hideMark/>
          </w:tcPr>
          <w:p w:rsidR="002E5AB6" w:rsidRPr="002E5AB6" w:rsidRDefault="002E5AB6" w:rsidP="00B275EB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13.8.</w:t>
            </w:r>
          </w:p>
        </w:tc>
        <w:tc>
          <w:tcPr>
            <w:tcW w:w="3131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2E5AB6">
              <w:rPr>
                <w:sz w:val="16"/>
                <w:szCs w:val="16"/>
              </w:rPr>
              <w:t>Потери воды из-за безучетного потребления и потребления с намеренным искаж</w:t>
            </w:r>
            <w:r w:rsidRPr="002E5AB6">
              <w:rPr>
                <w:sz w:val="16"/>
                <w:szCs w:val="16"/>
              </w:rPr>
              <w:t>е</w:t>
            </w:r>
            <w:r w:rsidRPr="002E5AB6">
              <w:rPr>
                <w:sz w:val="16"/>
                <w:szCs w:val="16"/>
              </w:rPr>
              <w:t xml:space="preserve">нием показаний приборов учета 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тыс. м³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5AB6" w:rsidRPr="002E5AB6" w:rsidRDefault="002E5AB6" w:rsidP="00AA2213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E5AB6">
              <w:rPr>
                <w:color w:val="auto"/>
                <w:sz w:val="16"/>
                <w:szCs w:val="16"/>
              </w:rPr>
              <w:t>0,0</w:t>
            </w:r>
          </w:p>
        </w:tc>
      </w:tr>
    </w:tbl>
    <w:p w:rsidR="002E5AB6" w:rsidRPr="007B738A" w:rsidRDefault="002E5AB6" w:rsidP="008C1976">
      <w:pPr>
        <w:spacing w:before="0" w:after="0" w:line="240" w:lineRule="auto"/>
        <w:contextualSpacing/>
      </w:pPr>
    </w:p>
    <w:p w:rsidR="0012652C" w:rsidRPr="007F4B96" w:rsidRDefault="009A155C" w:rsidP="008C197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96" w:name="_Toc185175319"/>
      <w:r w:rsidRPr="007F4B96">
        <w:rPr>
          <w:i w:val="0"/>
          <w:color w:val="auto"/>
          <w:szCs w:val="28"/>
        </w:rPr>
        <w:t xml:space="preserve">2.3.4. </w:t>
      </w:r>
      <w:r w:rsidR="00C01DB7" w:rsidRPr="007F4B96">
        <w:rPr>
          <w:i w:val="0"/>
          <w:color w:val="auto"/>
          <w:szCs w:val="28"/>
        </w:rPr>
        <w:t>С</w:t>
      </w:r>
      <w:r w:rsidR="00FA76FD" w:rsidRPr="007F4B96">
        <w:rPr>
          <w:i w:val="0"/>
          <w:color w:val="auto"/>
          <w:szCs w:val="28"/>
        </w:rPr>
        <w:t>ведения о фактическом потреблении населением горячей, пит</w:t>
      </w:r>
      <w:r w:rsidR="00FA76FD" w:rsidRPr="007F4B96">
        <w:rPr>
          <w:i w:val="0"/>
          <w:color w:val="auto"/>
          <w:szCs w:val="28"/>
        </w:rPr>
        <w:t>ь</w:t>
      </w:r>
      <w:r w:rsidR="00FA76FD" w:rsidRPr="007F4B96">
        <w:rPr>
          <w:i w:val="0"/>
          <w:color w:val="auto"/>
          <w:szCs w:val="28"/>
        </w:rPr>
        <w:t>евой, технической воды исходя из статистических и расчетных данных и св</w:t>
      </w:r>
      <w:r w:rsidR="00FA76FD" w:rsidRPr="007F4B96">
        <w:rPr>
          <w:i w:val="0"/>
          <w:color w:val="auto"/>
          <w:szCs w:val="28"/>
        </w:rPr>
        <w:t>е</w:t>
      </w:r>
      <w:r w:rsidR="00FA76FD" w:rsidRPr="007F4B96">
        <w:rPr>
          <w:i w:val="0"/>
          <w:color w:val="auto"/>
          <w:szCs w:val="28"/>
        </w:rPr>
        <w:t>дений о действующих нормативах потребления коммунальных услуг</w:t>
      </w:r>
      <w:bookmarkEnd w:id="96"/>
    </w:p>
    <w:p w:rsidR="0012652C" w:rsidRPr="007F4B96" w:rsidRDefault="00FA76FD" w:rsidP="008C1976">
      <w:pPr>
        <w:spacing w:before="0" w:after="0" w:line="240" w:lineRule="auto"/>
        <w:contextualSpacing/>
        <w:rPr>
          <w:sz w:val="28"/>
          <w:szCs w:val="28"/>
        </w:rPr>
      </w:pPr>
      <w:r w:rsidRPr="007F4B96">
        <w:rPr>
          <w:sz w:val="28"/>
          <w:szCs w:val="28"/>
        </w:rPr>
        <w:t xml:space="preserve">На момент </w:t>
      </w:r>
      <w:r w:rsidR="00A16460" w:rsidRPr="007F4B96">
        <w:rPr>
          <w:sz w:val="28"/>
          <w:szCs w:val="28"/>
        </w:rPr>
        <w:t xml:space="preserve">разработки </w:t>
      </w:r>
      <w:r w:rsidRPr="007F4B96">
        <w:rPr>
          <w:sz w:val="28"/>
          <w:szCs w:val="28"/>
        </w:rPr>
        <w:t xml:space="preserve">Схемы водоснабжения </w:t>
      </w:r>
      <w:r w:rsidR="002E5AB6" w:rsidRPr="007F4B96">
        <w:rPr>
          <w:sz w:val="28"/>
          <w:szCs w:val="28"/>
        </w:rPr>
        <w:t>Георгиевского муниц</w:t>
      </w:r>
      <w:r w:rsidR="002E5AB6" w:rsidRPr="007F4B96">
        <w:rPr>
          <w:sz w:val="28"/>
          <w:szCs w:val="28"/>
        </w:rPr>
        <w:t>и</w:t>
      </w:r>
      <w:r w:rsidR="002E5AB6" w:rsidRPr="007F4B96">
        <w:rPr>
          <w:sz w:val="28"/>
          <w:szCs w:val="28"/>
        </w:rPr>
        <w:t xml:space="preserve">пального округа </w:t>
      </w:r>
      <w:r w:rsidRPr="007F4B96">
        <w:rPr>
          <w:sz w:val="28"/>
          <w:szCs w:val="28"/>
        </w:rPr>
        <w:t>действуют нормативы потребления горячей и холодной в</w:t>
      </w:r>
      <w:r w:rsidRPr="007F4B96">
        <w:rPr>
          <w:sz w:val="28"/>
          <w:szCs w:val="28"/>
        </w:rPr>
        <w:t>о</w:t>
      </w:r>
      <w:r w:rsidRPr="007F4B96">
        <w:rPr>
          <w:sz w:val="28"/>
          <w:szCs w:val="28"/>
        </w:rPr>
        <w:t xml:space="preserve">ды, утверждённые приказом № </w:t>
      </w:r>
      <w:r w:rsidR="002E5AB6" w:rsidRPr="007F4B96">
        <w:rPr>
          <w:sz w:val="28"/>
          <w:szCs w:val="28"/>
        </w:rPr>
        <w:t>717</w:t>
      </w:r>
      <w:r w:rsidRPr="007F4B96">
        <w:rPr>
          <w:sz w:val="28"/>
          <w:szCs w:val="28"/>
        </w:rPr>
        <w:t xml:space="preserve"> от </w:t>
      </w:r>
      <w:r w:rsidR="002E5AB6" w:rsidRPr="007F4B96">
        <w:rPr>
          <w:sz w:val="28"/>
          <w:szCs w:val="28"/>
        </w:rPr>
        <w:t>5 сентября</w:t>
      </w:r>
      <w:r w:rsidR="00325BDA">
        <w:rPr>
          <w:sz w:val="28"/>
          <w:szCs w:val="28"/>
        </w:rPr>
        <w:t xml:space="preserve"> </w:t>
      </w:r>
      <w:r w:rsidR="002E5AB6" w:rsidRPr="007F4B96">
        <w:rPr>
          <w:sz w:val="28"/>
          <w:szCs w:val="28"/>
        </w:rPr>
        <w:t>2024</w:t>
      </w:r>
      <w:r w:rsidRPr="007F4B96">
        <w:rPr>
          <w:sz w:val="28"/>
          <w:szCs w:val="28"/>
        </w:rPr>
        <w:t xml:space="preserve"> года </w:t>
      </w:r>
      <w:r w:rsidR="002E5AB6" w:rsidRPr="007F4B96">
        <w:rPr>
          <w:sz w:val="28"/>
          <w:szCs w:val="28"/>
        </w:rPr>
        <w:t>Министерства жилищно-коммунального хозяйства Ставропольского края.</w:t>
      </w:r>
    </w:p>
    <w:p w:rsidR="002E5AB6" w:rsidRDefault="002E5AB6" w:rsidP="002E5AB6">
      <w:pPr>
        <w:spacing w:after="0" w:line="259" w:lineRule="auto"/>
        <w:ind w:firstLine="0"/>
        <w:jc w:val="center"/>
        <w:rPr>
          <w:noProof/>
        </w:rPr>
      </w:pPr>
      <w:r w:rsidRPr="002E5AB6">
        <w:rPr>
          <w:noProof/>
        </w:rPr>
        <w:lastRenderedPageBreak/>
        <w:drawing>
          <wp:inline distT="0" distB="0" distL="0" distR="0">
            <wp:extent cx="4323702" cy="6997148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3329" cy="701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9" w:rsidRPr="008C1976" w:rsidRDefault="002E5AB6" w:rsidP="002E5AB6">
      <w:pPr>
        <w:spacing w:before="0" w:after="122" w:line="259" w:lineRule="auto"/>
        <w:ind w:firstLine="0"/>
        <w:jc w:val="center"/>
        <w:rPr>
          <w:bCs/>
          <w:szCs w:val="20"/>
        </w:rPr>
      </w:pPr>
      <w:bookmarkStart w:id="97" w:name="_Toc185175415"/>
      <w:bookmarkStart w:id="98" w:name="_Toc185175597"/>
      <w:r w:rsidRPr="008C1976">
        <w:rPr>
          <w:bCs/>
          <w:szCs w:val="20"/>
        </w:rPr>
        <w:t xml:space="preserve">Рисунок </w:t>
      </w:r>
      <w:r w:rsidR="008C1976" w:rsidRPr="008C1976">
        <w:rPr>
          <w:bCs/>
          <w:szCs w:val="20"/>
        </w:rPr>
        <w:t>1</w:t>
      </w:r>
      <w:r w:rsidR="00325BDA" w:rsidRPr="008C1976">
        <w:rPr>
          <w:bCs/>
          <w:szCs w:val="20"/>
        </w:rPr>
        <w:t>5</w:t>
      </w:r>
      <w:r w:rsidR="00350A19" w:rsidRPr="008C1976">
        <w:rPr>
          <w:bCs/>
          <w:szCs w:val="20"/>
        </w:rPr>
        <w:t>.</w:t>
      </w:r>
    </w:p>
    <w:p w:rsidR="002E5AB6" w:rsidRPr="008C1976" w:rsidRDefault="002E5AB6" w:rsidP="002E5AB6">
      <w:pPr>
        <w:spacing w:before="0" w:after="122" w:line="259" w:lineRule="auto"/>
        <w:ind w:firstLine="0"/>
        <w:jc w:val="center"/>
        <w:rPr>
          <w:bCs/>
          <w:szCs w:val="20"/>
        </w:rPr>
      </w:pPr>
      <w:r w:rsidRPr="008C1976">
        <w:rPr>
          <w:bCs/>
          <w:szCs w:val="20"/>
        </w:rPr>
        <w:t>Приказ Министерства жилищно-коммунального хозяйства Ставропольского края № 717 от 5 сентября 2024 года</w:t>
      </w:r>
      <w:bookmarkEnd w:id="97"/>
      <w:bookmarkEnd w:id="98"/>
    </w:p>
    <w:p w:rsidR="002E5AB6" w:rsidRDefault="002E5AB6" w:rsidP="002E5AB6">
      <w:pPr>
        <w:spacing w:after="0" w:line="259" w:lineRule="auto"/>
        <w:ind w:firstLine="0"/>
        <w:jc w:val="center"/>
        <w:rPr>
          <w:noProof/>
        </w:rPr>
      </w:pPr>
    </w:p>
    <w:p w:rsidR="002E5AB6" w:rsidRDefault="002E5AB6" w:rsidP="002E5AB6">
      <w:pPr>
        <w:spacing w:after="0" w:line="259" w:lineRule="auto"/>
        <w:ind w:firstLine="0"/>
        <w:jc w:val="center"/>
        <w:rPr>
          <w:noProof/>
        </w:rPr>
      </w:pPr>
      <w:r w:rsidRPr="002E5AB6">
        <w:rPr>
          <w:noProof/>
        </w:rPr>
        <w:lastRenderedPageBreak/>
        <w:drawing>
          <wp:inline distT="0" distB="0" distL="0" distR="0">
            <wp:extent cx="5673983" cy="7927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6288" cy="79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9" w:rsidRPr="008C1976" w:rsidRDefault="002E5AB6" w:rsidP="008C1976">
      <w:pPr>
        <w:spacing w:before="0" w:after="0" w:line="240" w:lineRule="auto"/>
        <w:ind w:firstLine="0"/>
        <w:contextualSpacing/>
        <w:jc w:val="center"/>
        <w:rPr>
          <w:bCs/>
          <w:szCs w:val="20"/>
        </w:rPr>
      </w:pPr>
      <w:bookmarkStart w:id="99" w:name="_Toc185175416"/>
      <w:bookmarkStart w:id="100" w:name="_Toc185175598"/>
      <w:r w:rsidRPr="008C1976">
        <w:rPr>
          <w:bCs/>
          <w:szCs w:val="20"/>
        </w:rPr>
        <w:t xml:space="preserve">Рисунок </w:t>
      </w:r>
      <w:r w:rsidR="00325BDA" w:rsidRPr="008C1976">
        <w:rPr>
          <w:bCs/>
          <w:szCs w:val="20"/>
        </w:rPr>
        <w:t>16</w:t>
      </w:r>
      <w:r w:rsidR="00350A19" w:rsidRPr="008C1976">
        <w:rPr>
          <w:bCs/>
          <w:szCs w:val="20"/>
        </w:rPr>
        <w:t>.</w:t>
      </w:r>
    </w:p>
    <w:p w:rsidR="002E5AB6" w:rsidRPr="008C1976" w:rsidRDefault="002E5AB6" w:rsidP="008C1976">
      <w:pPr>
        <w:spacing w:before="0" w:after="0" w:line="240" w:lineRule="auto"/>
        <w:ind w:firstLine="0"/>
        <w:contextualSpacing/>
        <w:jc w:val="center"/>
        <w:rPr>
          <w:bCs/>
          <w:szCs w:val="20"/>
        </w:rPr>
      </w:pPr>
      <w:r w:rsidRPr="008C1976">
        <w:rPr>
          <w:bCs/>
          <w:szCs w:val="20"/>
        </w:rPr>
        <w:t>Приказ Министерства жилищно-коммунального хозяйства Ставропольского края № 717 от 5 сентября 2024 года</w:t>
      </w:r>
      <w:bookmarkEnd w:id="99"/>
      <w:bookmarkEnd w:id="100"/>
    </w:p>
    <w:p w:rsidR="002E5AB6" w:rsidRDefault="002E5AB6" w:rsidP="00CD03A0"/>
    <w:p w:rsidR="002E5AB6" w:rsidRDefault="002E5AB6" w:rsidP="00CD03A0"/>
    <w:p w:rsidR="002E5AB6" w:rsidRDefault="002E5AB6" w:rsidP="002E5AB6">
      <w:pPr>
        <w:spacing w:after="0" w:line="259" w:lineRule="auto"/>
        <w:ind w:firstLine="0"/>
        <w:jc w:val="center"/>
        <w:rPr>
          <w:noProof/>
        </w:rPr>
      </w:pPr>
      <w:r w:rsidRPr="002E5AB6">
        <w:rPr>
          <w:noProof/>
        </w:rPr>
        <w:lastRenderedPageBreak/>
        <w:drawing>
          <wp:inline distT="0" distB="0" distL="0" distR="0">
            <wp:extent cx="5805694" cy="768096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8238" cy="76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B6" w:rsidRPr="008C1976" w:rsidRDefault="002E5AB6" w:rsidP="008C1976">
      <w:pPr>
        <w:spacing w:before="0" w:after="0" w:line="240" w:lineRule="auto"/>
        <w:ind w:firstLine="0"/>
        <w:contextualSpacing/>
        <w:jc w:val="center"/>
        <w:rPr>
          <w:bCs/>
          <w:szCs w:val="20"/>
        </w:rPr>
      </w:pPr>
      <w:bookmarkStart w:id="101" w:name="_Toc185175417"/>
      <w:bookmarkStart w:id="102" w:name="_Toc185175599"/>
      <w:r w:rsidRPr="008C1976">
        <w:rPr>
          <w:bCs/>
          <w:szCs w:val="20"/>
        </w:rPr>
        <w:t xml:space="preserve">Рисунок </w:t>
      </w:r>
      <w:r w:rsidR="005C4135" w:rsidRPr="008C1976">
        <w:rPr>
          <w:bCs/>
          <w:szCs w:val="20"/>
        </w:rPr>
        <w:t>17</w:t>
      </w:r>
      <w:r w:rsidR="00B156D9" w:rsidRPr="008C1976">
        <w:rPr>
          <w:bCs/>
          <w:szCs w:val="20"/>
        </w:rPr>
        <w:t xml:space="preserve">. </w:t>
      </w:r>
      <w:r w:rsidRPr="008C1976">
        <w:rPr>
          <w:bCs/>
          <w:szCs w:val="20"/>
        </w:rPr>
        <w:t>Приказ Министерства жилищно-коммунального хозяйства Ставропольского края № 717 от 5 сентября 2024 года</w:t>
      </w:r>
      <w:bookmarkEnd w:id="101"/>
      <w:bookmarkEnd w:id="102"/>
    </w:p>
    <w:p w:rsidR="0012652C" w:rsidRPr="007B738A" w:rsidRDefault="0012652C">
      <w:pPr>
        <w:spacing w:after="0" w:line="259" w:lineRule="auto"/>
        <w:ind w:firstLine="0"/>
        <w:jc w:val="left"/>
      </w:pPr>
    </w:p>
    <w:p w:rsidR="002E5AB6" w:rsidRDefault="002E5AB6">
      <w:pPr>
        <w:spacing w:before="0" w:after="160" w:line="259" w:lineRule="auto"/>
        <w:ind w:firstLine="0"/>
        <w:jc w:val="left"/>
        <w:rPr>
          <w:b/>
          <w:color w:val="auto"/>
          <w:szCs w:val="24"/>
        </w:rPr>
      </w:pPr>
      <w:r>
        <w:rPr>
          <w:b/>
          <w:i/>
          <w:color w:val="auto"/>
          <w:szCs w:val="24"/>
        </w:rPr>
        <w:br w:type="page"/>
      </w:r>
    </w:p>
    <w:p w:rsidR="0012652C" w:rsidRPr="00D23633" w:rsidRDefault="00B156D9" w:rsidP="008C197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03" w:name="_Toc185175320"/>
      <w:r w:rsidRPr="00D23633">
        <w:rPr>
          <w:i w:val="0"/>
          <w:color w:val="auto"/>
          <w:szCs w:val="28"/>
        </w:rPr>
        <w:lastRenderedPageBreak/>
        <w:t xml:space="preserve">2.3.5. </w:t>
      </w:r>
      <w:r w:rsidR="00C01DB7" w:rsidRPr="00D23633">
        <w:rPr>
          <w:i w:val="0"/>
          <w:color w:val="auto"/>
          <w:szCs w:val="28"/>
        </w:rPr>
        <w:t>О</w:t>
      </w:r>
      <w:r w:rsidR="00FA76FD" w:rsidRPr="00D23633">
        <w:rPr>
          <w:i w:val="0"/>
          <w:color w:val="auto"/>
          <w:szCs w:val="28"/>
        </w:rPr>
        <w:t>писание существующей системы коммерческого учета горячей, питьевой, технической воды и планов по установке приборов учет</w:t>
      </w:r>
      <w:bookmarkEnd w:id="103"/>
      <w:r w:rsidR="00350A19" w:rsidRPr="00D23633">
        <w:rPr>
          <w:i w:val="0"/>
          <w:color w:val="auto"/>
          <w:szCs w:val="28"/>
        </w:rPr>
        <w:t>а</w:t>
      </w:r>
    </w:p>
    <w:p w:rsidR="0012652C" w:rsidRPr="00D23633" w:rsidRDefault="00FA76FD" w:rsidP="008C1976">
      <w:pPr>
        <w:spacing w:before="0" w:after="0" w:line="240" w:lineRule="auto"/>
        <w:contextualSpacing/>
        <w:rPr>
          <w:sz w:val="28"/>
          <w:szCs w:val="28"/>
        </w:rPr>
      </w:pPr>
      <w:r w:rsidRPr="00D23633">
        <w:rPr>
          <w:sz w:val="28"/>
          <w:szCs w:val="28"/>
        </w:rPr>
        <w:t>В соответствии с Федеральным законом Российской Федерации от 23 ноября 2009 г. №</w:t>
      </w:r>
      <w:r w:rsidR="00350A19" w:rsidRPr="00D23633">
        <w:rPr>
          <w:sz w:val="28"/>
          <w:szCs w:val="28"/>
        </w:rPr>
        <w:t> </w:t>
      </w:r>
      <w:r w:rsidRPr="00D23633">
        <w:rPr>
          <w:sz w:val="28"/>
          <w:szCs w:val="28"/>
        </w:rPr>
        <w:t>261-ФЗ «Об энергосбережении и о повышении энергетич</w:t>
      </w:r>
      <w:r w:rsidRPr="00D23633">
        <w:rPr>
          <w:sz w:val="28"/>
          <w:szCs w:val="28"/>
        </w:rPr>
        <w:t>е</w:t>
      </w:r>
      <w:r w:rsidRPr="00D23633">
        <w:rPr>
          <w:sz w:val="28"/>
          <w:szCs w:val="28"/>
        </w:rPr>
        <w:t>ской эффективности о внесении изменений в отдельные законодательные а</w:t>
      </w:r>
      <w:r w:rsidRPr="00D23633">
        <w:rPr>
          <w:sz w:val="28"/>
          <w:szCs w:val="28"/>
        </w:rPr>
        <w:t>к</w:t>
      </w:r>
      <w:r w:rsidRPr="00D23633">
        <w:rPr>
          <w:sz w:val="28"/>
          <w:szCs w:val="28"/>
        </w:rPr>
        <w:t>ты Российской Федерации» в целях экономии потребляемых водных ресу</w:t>
      </w:r>
      <w:r w:rsidRPr="00D23633">
        <w:rPr>
          <w:sz w:val="28"/>
          <w:szCs w:val="28"/>
        </w:rPr>
        <w:t>р</w:t>
      </w:r>
      <w:r w:rsidRPr="00D23633">
        <w:rPr>
          <w:sz w:val="28"/>
          <w:szCs w:val="28"/>
        </w:rPr>
        <w:t xml:space="preserve">сов администрация муниципального образования осуществляет мероприятия по оснащению приборами учёта воды всех объектов бюджетной сферы. </w:t>
      </w:r>
    </w:p>
    <w:p w:rsidR="0012652C" w:rsidRPr="00D23633" w:rsidRDefault="00FA76FD" w:rsidP="008C1976">
      <w:pPr>
        <w:spacing w:before="0" w:after="0" w:line="240" w:lineRule="auto"/>
        <w:contextualSpacing/>
        <w:rPr>
          <w:sz w:val="28"/>
          <w:szCs w:val="28"/>
        </w:rPr>
      </w:pPr>
      <w:r w:rsidRPr="00D23633">
        <w:rPr>
          <w:sz w:val="28"/>
          <w:szCs w:val="28"/>
        </w:rPr>
        <w:t>Приоритетными группами потребителей, для которых требуется реш</w:t>
      </w:r>
      <w:r w:rsidRPr="00D23633">
        <w:rPr>
          <w:sz w:val="28"/>
          <w:szCs w:val="28"/>
        </w:rPr>
        <w:t>е</w:t>
      </w:r>
      <w:r w:rsidRPr="00D23633">
        <w:rPr>
          <w:sz w:val="28"/>
          <w:szCs w:val="28"/>
        </w:rPr>
        <w:t xml:space="preserve">ние задачи по обеспечению коммерческого учета являются: бюджетная сфера и жилищный фонд. </w:t>
      </w:r>
    </w:p>
    <w:p w:rsidR="0012652C" w:rsidRPr="00D23633" w:rsidRDefault="00FA76FD" w:rsidP="008C1976">
      <w:pPr>
        <w:spacing w:before="0" w:after="0" w:line="240" w:lineRule="auto"/>
        <w:contextualSpacing/>
        <w:rPr>
          <w:sz w:val="28"/>
          <w:szCs w:val="28"/>
        </w:rPr>
      </w:pPr>
      <w:r w:rsidRPr="00D23633">
        <w:rPr>
          <w:sz w:val="28"/>
          <w:szCs w:val="28"/>
        </w:rPr>
        <w:t>Все бюджетные организации оснащены приборами учета энергетич</w:t>
      </w:r>
      <w:r w:rsidRPr="00D23633">
        <w:rPr>
          <w:sz w:val="28"/>
          <w:szCs w:val="28"/>
        </w:rPr>
        <w:t>е</w:t>
      </w:r>
      <w:r w:rsidRPr="00D23633">
        <w:rPr>
          <w:sz w:val="28"/>
          <w:szCs w:val="28"/>
        </w:rPr>
        <w:t xml:space="preserve">ских ресурсов. </w:t>
      </w:r>
    </w:p>
    <w:p w:rsidR="00230836" w:rsidRPr="0073376D" w:rsidRDefault="00230836" w:rsidP="00230836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04" w:name="_Toc185175548"/>
      <w:r w:rsidRPr="0073376D">
        <w:rPr>
          <w:bCs/>
          <w:noProof/>
          <w:color w:val="000000" w:themeColor="text1"/>
          <w:sz w:val="22"/>
        </w:rPr>
        <w:t xml:space="preserve">Таблица </w:t>
      </w:r>
      <w:r w:rsidR="008C1976">
        <w:rPr>
          <w:bCs/>
          <w:noProof/>
          <w:color w:val="000000" w:themeColor="text1"/>
          <w:sz w:val="22"/>
        </w:rPr>
        <w:t>3</w:t>
      </w:r>
      <w:r w:rsidR="007534A4">
        <w:rPr>
          <w:bCs/>
          <w:noProof/>
          <w:color w:val="000000" w:themeColor="text1"/>
          <w:sz w:val="22"/>
        </w:rPr>
        <w:t>9</w:t>
      </w:r>
      <w:r w:rsidR="00350A19" w:rsidRPr="0073376D">
        <w:rPr>
          <w:bCs/>
          <w:noProof/>
          <w:color w:val="000000" w:themeColor="text1"/>
          <w:sz w:val="22"/>
        </w:rPr>
        <w:t>.</w:t>
      </w:r>
      <w:r w:rsidRPr="0073376D">
        <w:rPr>
          <w:bCs/>
          <w:noProof/>
          <w:color w:val="000000" w:themeColor="text1"/>
          <w:sz w:val="22"/>
        </w:rPr>
        <w:t xml:space="preserve"> Информация о наличии приборов учета в Георгиевск</w:t>
      </w:r>
      <w:r w:rsidR="0073376D" w:rsidRPr="0073376D">
        <w:rPr>
          <w:bCs/>
          <w:noProof/>
          <w:color w:val="000000" w:themeColor="text1"/>
          <w:sz w:val="22"/>
        </w:rPr>
        <w:t>ом муниципальном</w:t>
      </w:r>
      <w:r w:rsidRPr="0073376D">
        <w:rPr>
          <w:bCs/>
          <w:noProof/>
          <w:color w:val="000000" w:themeColor="text1"/>
          <w:sz w:val="22"/>
        </w:rPr>
        <w:t xml:space="preserve"> округ</w:t>
      </w:r>
      <w:bookmarkEnd w:id="104"/>
      <w:r w:rsidR="0073376D" w:rsidRPr="0073376D">
        <w:rPr>
          <w:bCs/>
          <w:noProof/>
          <w:color w:val="000000" w:themeColor="text1"/>
          <w:sz w:val="22"/>
        </w:rPr>
        <w:t>е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9"/>
        <w:gridCol w:w="2565"/>
        <w:gridCol w:w="1569"/>
        <w:gridCol w:w="1569"/>
        <w:gridCol w:w="1567"/>
        <w:gridCol w:w="1565"/>
      </w:tblGrid>
      <w:tr w:rsidR="00922DFC" w:rsidRPr="0073376D" w:rsidTr="00922DFC">
        <w:trPr>
          <w:trHeight w:val="20"/>
          <w:tblHeader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2DFC" w:rsidRPr="0073376D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3376D">
              <w:rPr>
                <w:sz w:val="18"/>
              </w:rPr>
              <w:t>№ п/п</w:t>
            </w:r>
          </w:p>
        </w:tc>
        <w:tc>
          <w:tcPr>
            <w:tcW w:w="1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 xml:space="preserve">Населенный пункт 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 xml:space="preserve">Многоквартирные дома </w:t>
            </w:r>
          </w:p>
        </w:tc>
        <w:tc>
          <w:tcPr>
            <w:tcW w:w="16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 xml:space="preserve">Частный сектор </w:t>
            </w:r>
          </w:p>
        </w:tc>
      </w:tr>
      <w:tr w:rsidR="00922DFC" w:rsidRPr="0073376D" w:rsidTr="00922DFC">
        <w:trPr>
          <w:trHeight w:val="20"/>
          <w:tblHeader/>
        </w:trPr>
        <w:tc>
          <w:tcPr>
            <w:tcW w:w="30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2DFC" w:rsidRPr="0073376D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>Количество аб</w:t>
            </w:r>
            <w:r w:rsidRPr="0073376D">
              <w:rPr>
                <w:sz w:val="18"/>
              </w:rPr>
              <w:t>о</w:t>
            </w:r>
            <w:r w:rsidRPr="0073376D">
              <w:rPr>
                <w:sz w:val="18"/>
              </w:rPr>
              <w:t xml:space="preserve">нентов, всего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>в том числе с пр</w:t>
            </w:r>
            <w:r w:rsidRPr="0073376D">
              <w:rPr>
                <w:sz w:val="18"/>
              </w:rPr>
              <w:t>и</w:t>
            </w:r>
            <w:r w:rsidRPr="0073376D">
              <w:rPr>
                <w:sz w:val="18"/>
              </w:rPr>
              <w:t xml:space="preserve">борами учета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>Количество аб</w:t>
            </w:r>
            <w:r w:rsidRPr="0073376D">
              <w:rPr>
                <w:sz w:val="18"/>
              </w:rPr>
              <w:t>о</w:t>
            </w:r>
            <w:r w:rsidRPr="0073376D">
              <w:rPr>
                <w:sz w:val="18"/>
              </w:rPr>
              <w:t xml:space="preserve">нентов, всего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73376D">
              <w:rPr>
                <w:sz w:val="18"/>
              </w:rPr>
              <w:t>в том числе с пр</w:t>
            </w:r>
            <w:r w:rsidRPr="0073376D">
              <w:rPr>
                <w:sz w:val="18"/>
              </w:rPr>
              <w:t>и</w:t>
            </w:r>
            <w:r w:rsidRPr="0073376D">
              <w:rPr>
                <w:sz w:val="18"/>
              </w:rPr>
              <w:t xml:space="preserve">борами учета 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г. Георгиевск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10 859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9 943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9 889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9 068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73376D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>
              <w:rPr>
                <w:sz w:val="18"/>
              </w:rPr>
              <w:t>ст. Георгиевская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83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21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с.</w:t>
            </w:r>
            <w:r w:rsidR="00D23633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Краснокумское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236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227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3 717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3 568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Нижнезольский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157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250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234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Новоульяновский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633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616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Новый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1174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1136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Терский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216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23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Шаумянский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12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</w:t>
            </w:r>
            <w:r w:rsidR="00BA1A06">
              <w:rPr>
                <w:sz w:val="18"/>
              </w:rPr>
              <w:t xml:space="preserve">. </w:t>
            </w:r>
            <w:r w:rsidRPr="00230836">
              <w:rPr>
                <w:sz w:val="18"/>
              </w:rPr>
              <w:t>Новозаведенное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1486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1445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Обильное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1912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Александрийская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2401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2265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Лысогорская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80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1792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1708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Незлобная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532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521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3984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3894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Незлобная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341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333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Балковский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272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254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п</w:t>
            </w:r>
            <w:r w:rsidR="0073376D">
              <w:rPr>
                <w:sz w:val="18"/>
              </w:rPr>
              <w:t>ос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Крутоярский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336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Подгорная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1446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1419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ст.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Урухская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868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х</w:t>
            </w:r>
            <w:r w:rsidR="0073376D">
              <w:rPr>
                <w:sz w:val="18"/>
              </w:rPr>
              <w:t>ут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им.</w:t>
            </w:r>
            <w:r w:rsidR="00936F34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Кирова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63</w:t>
            </w:r>
          </w:p>
        </w:tc>
      </w:tr>
      <w:tr w:rsidR="00922DFC" w:rsidRPr="00230836" w:rsidTr="00113B77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  <w:r w:rsidR="00D23633">
              <w:rPr>
                <w:sz w:val="18"/>
              </w:rPr>
              <w:t>.</w:t>
            </w:r>
          </w:p>
        </w:tc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DFC" w:rsidRPr="00230836" w:rsidRDefault="00922DFC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х</w:t>
            </w:r>
            <w:r w:rsidR="0073376D">
              <w:rPr>
                <w:sz w:val="18"/>
              </w:rPr>
              <w:t>ут</w:t>
            </w:r>
            <w:r w:rsidRPr="00230836">
              <w:rPr>
                <w:sz w:val="18"/>
              </w:rPr>
              <w:t>.</w:t>
            </w:r>
            <w:r w:rsidR="005C4135">
              <w:rPr>
                <w:sz w:val="18"/>
              </w:rPr>
              <w:t xml:space="preserve"> </w:t>
            </w:r>
            <w:r w:rsidRPr="00230836">
              <w:rPr>
                <w:sz w:val="18"/>
              </w:rPr>
              <w:t>Новомихайловский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79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230836" w:rsidRDefault="00922DFC" w:rsidP="00230836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230836">
              <w:rPr>
                <w:sz w:val="18"/>
              </w:rPr>
              <w:t>67</w:t>
            </w:r>
          </w:p>
        </w:tc>
      </w:tr>
      <w:tr w:rsidR="00922DFC" w:rsidRPr="0073376D" w:rsidTr="00922DFC">
        <w:trPr>
          <w:trHeight w:val="20"/>
        </w:trPr>
        <w:tc>
          <w:tcPr>
            <w:tcW w:w="166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20"/>
              </w:rPr>
            </w:pPr>
            <w:r w:rsidRPr="0073376D">
              <w:rPr>
                <w:bCs/>
                <w:sz w:val="18"/>
              </w:rPr>
              <w:t>Итого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73376D">
              <w:rPr>
                <w:bCs/>
                <w:sz w:val="18"/>
              </w:rPr>
              <w:t>12 362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73376D">
              <w:rPr>
                <w:bCs/>
                <w:sz w:val="18"/>
              </w:rPr>
              <w:t>11 382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73376D">
              <w:rPr>
                <w:bCs/>
                <w:sz w:val="18"/>
              </w:rPr>
              <w:t>30 864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73376D" w:rsidRDefault="00922DFC" w:rsidP="00230836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73376D">
              <w:rPr>
                <w:bCs/>
                <w:sz w:val="18"/>
              </w:rPr>
              <w:t>29 242</w:t>
            </w:r>
          </w:p>
        </w:tc>
      </w:tr>
    </w:tbl>
    <w:p w:rsidR="00AA2213" w:rsidRPr="007534A4" w:rsidRDefault="00AA2213" w:rsidP="008C1976">
      <w:pPr>
        <w:spacing w:before="0" w:after="0" w:line="240" w:lineRule="auto"/>
        <w:contextualSpacing/>
        <w:rPr>
          <w:b/>
          <w:color w:val="auto"/>
          <w:sz w:val="28"/>
          <w:szCs w:val="28"/>
        </w:rPr>
      </w:pPr>
      <w:r w:rsidRPr="007534A4">
        <w:rPr>
          <w:sz w:val="28"/>
          <w:szCs w:val="28"/>
        </w:rPr>
        <w:t>Согласно сведениям, предоставленным ГУП СК «Ставрополькрайв</w:t>
      </w:r>
      <w:r w:rsidRPr="007534A4">
        <w:rPr>
          <w:sz w:val="28"/>
          <w:szCs w:val="28"/>
        </w:rPr>
        <w:t>о</w:t>
      </w:r>
      <w:r w:rsidRPr="007534A4">
        <w:rPr>
          <w:sz w:val="28"/>
          <w:szCs w:val="28"/>
        </w:rPr>
        <w:t>доканал», в населенных пунктах муниципального образования с централиз</w:t>
      </w:r>
      <w:r w:rsidRPr="007534A4">
        <w:rPr>
          <w:sz w:val="28"/>
          <w:szCs w:val="28"/>
        </w:rPr>
        <w:t>о</w:t>
      </w:r>
      <w:r w:rsidRPr="007534A4">
        <w:rPr>
          <w:sz w:val="28"/>
          <w:szCs w:val="28"/>
        </w:rPr>
        <w:t>ванными системами холодного и водоснабжения 93,9% потребителей обе</w:t>
      </w:r>
      <w:r w:rsidRPr="007534A4">
        <w:rPr>
          <w:sz w:val="28"/>
          <w:szCs w:val="28"/>
        </w:rPr>
        <w:t>с</w:t>
      </w:r>
      <w:r w:rsidRPr="007534A4">
        <w:rPr>
          <w:sz w:val="28"/>
          <w:szCs w:val="28"/>
        </w:rPr>
        <w:t xml:space="preserve">печено общедомовыми (коллективными) приборами учета. </w:t>
      </w:r>
    </w:p>
    <w:p w:rsidR="0012652C" w:rsidRPr="007534A4" w:rsidRDefault="00B156D9" w:rsidP="008C1976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05" w:name="_Toc185175321"/>
      <w:r w:rsidRPr="007534A4">
        <w:rPr>
          <w:i w:val="0"/>
          <w:color w:val="auto"/>
          <w:szCs w:val="28"/>
        </w:rPr>
        <w:t xml:space="preserve">2.3.6. </w:t>
      </w:r>
      <w:r w:rsidR="00094D38" w:rsidRPr="007534A4">
        <w:rPr>
          <w:i w:val="0"/>
          <w:color w:val="auto"/>
          <w:szCs w:val="28"/>
        </w:rPr>
        <w:t>А</w:t>
      </w:r>
      <w:r w:rsidR="00FA76FD" w:rsidRPr="007534A4">
        <w:rPr>
          <w:i w:val="0"/>
          <w:color w:val="auto"/>
          <w:szCs w:val="28"/>
        </w:rPr>
        <w:t>нализ резервов и дефицитов производственных мощностей</w:t>
      </w:r>
      <w:r w:rsidR="00936F34">
        <w:rPr>
          <w:i w:val="0"/>
          <w:color w:val="auto"/>
          <w:szCs w:val="28"/>
        </w:rPr>
        <w:t xml:space="preserve"> </w:t>
      </w:r>
      <w:r w:rsidR="00FA76FD" w:rsidRPr="007534A4">
        <w:rPr>
          <w:i w:val="0"/>
          <w:color w:val="auto"/>
          <w:szCs w:val="28"/>
        </w:rPr>
        <w:t>с</w:t>
      </w:r>
      <w:r w:rsidR="00FA76FD" w:rsidRPr="007534A4">
        <w:rPr>
          <w:i w:val="0"/>
          <w:color w:val="auto"/>
          <w:szCs w:val="28"/>
        </w:rPr>
        <w:t>и</w:t>
      </w:r>
      <w:r w:rsidR="00FA76FD" w:rsidRPr="007534A4">
        <w:rPr>
          <w:i w:val="0"/>
          <w:color w:val="auto"/>
          <w:szCs w:val="28"/>
        </w:rPr>
        <w:t>стемы водоснабжения округа</w:t>
      </w:r>
      <w:bookmarkEnd w:id="105"/>
    </w:p>
    <w:p w:rsidR="0012652C" w:rsidRPr="007534A4" w:rsidRDefault="00FA76FD" w:rsidP="008C1976">
      <w:pPr>
        <w:spacing w:before="0" w:after="0" w:line="240" w:lineRule="auto"/>
        <w:contextualSpacing/>
        <w:rPr>
          <w:sz w:val="28"/>
          <w:szCs w:val="28"/>
        </w:rPr>
      </w:pPr>
      <w:r w:rsidRPr="007534A4">
        <w:rPr>
          <w:sz w:val="28"/>
          <w:szCs w:val="28"/>
        </w:rPr>
        <w:t xml:space="preserve">Анализ резервов и дефицитов производственных мощностей системы водоснабжения приведен в таблице </w:t>
      </w:r>
      <w:r w:rsidR="00C87244" w:rsidRPr="007534A4">
        <w:rPr>
          <w:sz w:val="28"/>
          <w:szCs w:val="28"/>
        </w:rPr>
        <w:t>ниже.</w:t>
      </w:r>
    </w:p>
    <w:p w:rsidR="00A144E5" w:rsidRPr="00DF74E1" w:rsidRDefault="00A144E5" w:rsidP="006A55F9">
      <w:pPr>
        <w:spacing w:after="0" w:line="240" w:lineRule="auto"/>
        <w:ind w:right="12" w:firstLine="0"/>
      </w:pPr>
      <w:bookmarkStart w:id="106" w:name="_Toc185175549"/>
      <w:r w:rsidRPr="00DF74E1">
        <w:rPr>
          <w:bCs/>
          <w:noProof/>
          <w:color w:val="000000" w:themeColor="text1"/>
          <w:sz w:val="22"/>
        </w:rPr>
        <w:t xml:space="preserve">Таблица </w:t>
      </w:r>
      <w:r w:rsidR="009A0796">
        <w:rPr>
          <w:bCs/>
          <w:noProof/>
          <w:color w:val="000000" w:themeColor="text1"/>
          <w:sz w:val="22"/>
        </w:rPr>
        <w:t>40</w:t>
      </w:r>
      <w:r w:rsidR="00DF74E1" w:rsidRPr="00DF74E1">
        <w:rPr>
          <w:bCs/>
          <w:noProof/>
          <w:color w:val="000000" w:themeColor="text1"/>
          <w:sz w:val="22"/>
        </w:rPr>
        <w:t xml:space="preserve">. </w:t>
      </w:r>
      <w:r w:rsidRPr="00DF74E1">
        <w:rPr>
          <w:bCs/>
          <w:noProof/>
          <w:color w:val="000000" w:themeColor="text1"/>
          <w:sz w:val="22"/>
        </w:rPr>
        <w:t xml:space="preserve">Расчет резервов и дефицитов производственных мощностей системы водоснабжения муниципального образования на </w:t>
      </w:r>
      <w:r w:rsidR="00B00C2E" w:rsidRPr="00DF74E1">
        <w:rPr>
          <w:bCs/>
          <w:noProof/>
          <w:color w:val="000000" w:themeColor="text1"/>
          <w:sz w:val="22"/>
        </w:rPr>
        <w:t>202</w:t>
      </w:r>
      <w:r w:rsidR="00DF74E1" w:rsidRPr="00DF74E1">
        <w:rPr>
          <w:bCs/>
          <w:noProof/>
          <w:color w:val="000000" w:themeColor="text1"/>
          <w:sz w:val="22"/>
        </w:rPr>
        <w:t>5</w:t>
      </w:r>
      <w:r w:rsidRPr="00DF74E1">
        <w:rPr>
          <w:bCs/>
          <w:noProof/>
          <w:color w:val="000000" w:themeColor="text1"/>
          <w:sz w:val="22"/>
        </w:rPr>
        <w:t xml:space="preserve"> год</w:t>
      </w:r>
      <w:bookmarkEnd w:id="10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1"/>
        <w:gridCol w:w="3306"/>
        <w:gridCol w:w="1279"/>
        <w:gridCol w:w="1554"/>
        <w:gridCol w:w="1326"/>
        <w:gridCol w:w="1328"/>
      </w:tblGrid>
      <w:tr w:rsidR="00AA2213" w:rsidRPr="00DF74E1" w:rsidTr="00F16BB0">
        <w:trPr>
          <w:trHeight w:val="20"/>
          <w:tblHeader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№ п/п</w:t>
            </w:r>
          </w:p>
        </w:tc>
        <w:tc>
          <w:tcPr>
            <w:tcW w:w="1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Наименование системы водоснабжения</w:t>
            </w:r>
          </w:p>
        </w:tc>
        <w:tc>
          <w:tcPr>
            <w:tcW w:w="1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 xml:space="preserve">Производительность, тыс. </w:t>
            </w:r>
            <w:r w:rsidR="00C2468D" w:rsidRPr="00DF74E1">
              <w:rPr>
                <w:sz w:val="18"/>
              </w:rPr>
              <w:t>м³/сут</w:t>
            </w:r>
            <w:r w:rsidRPr="00DF74E1">
              <w:rPr>
                <w:sz w:val="18"/>
              </w:rPr>
              <w:t>.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DF74E1">
              <w:rPr>
                <w:sz w:val="18"/>
              </w:rPr>
              <w:t xml:space="preserve">Подключенная нагрузка, тыс. </w:t>
            </w:r>
            <w:r w:rsidR="00C2468D" w:rsidRPr="00DF74E1">
              <w:rPr>
                <w:sz w:val="18"/>
              </w:rPr>
              <w:t>м³/сут</w:t>
            </w:r>
            <w:r w:rsidRPr="00DF74E1">
              <w:rPr>
                <w:sz w:val="18"/>
              </w:rPr>
              <w:t>.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DF74E1">
              <w:rPr>
                <w:sz w:val="18"/>
              </w:rPr>
              <w:t>Баланс системы водоснабжения</w:t>
            </w:r>
          </w:p>
        </w:tc>
      </w:tr>
      <w:tr w:rsidR="00AA2213" w:rsidRPr="00DF74E1" w:rsidTr="00F16BB0">
        <w:trPr>
          <w:trHeight w:val="20"/>
          <w:tblHeader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установленная (проектная)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производственная (фактическая)</w:t>
            </w: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AA2213" w:rsidRPr="00AA2213" w:rsidTr="00AA221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Групповые сооружения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Обильненский групповой водопровод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12,20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12,20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12,10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0,10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2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Ульяновский групповой водопровод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4,32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4,32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1,28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3,04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lastRenderedPageBreak/>
              <w:t>3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Малкинская система подачи воды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95,20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66,40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44,46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21,94</w:t>
            </w:r>
          </w:p>
        </w:tc>
      </w:tr>
      <w:tr w:rsidR="00AA2213" w:rsidRPr="00AA2213" w:rsidTr="00F16BB0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2213" w:rsidRPr="00DF74E1" w:rsidRDefault="00AA2213" w:rsidP="00DF74E1">
            <w:pPr>
              <w:spacing w:before="0" w:after="0" w:line="240" w:lineRule="auto"/>
              <w:ind w:firstLine="0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Итого: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111,72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82,92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E95B83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E95B83">
              <w:rPr>
                <w:bCs/>
                <w:sz w:val="18"/>
              </w:rPr>
              <w:t>57,84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E95B83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E95B83">
              <w:rPr>
                <w:bCs/>
                <w:sz w:val="18"/>
              </w:rPr>
              <w:t>25,08</w:t>
            </w:r>
          </w:p>
        </w:tc>
      </w:tr>
      <w:tr w:rsidR="00AA2213" w:rsidRPr="00AA2213" w:rsidTr="00AA221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Локальные сооружения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г. Георгиевск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17,00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16,36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11,06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5,30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2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с. Краснокумское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3,60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3,44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2,32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1,12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3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DF74E1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ст. Георгиевская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0,40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F74E1">
              <w:rPr>
                <w:sz w:val="18"/>
              </w:rPr>
              <w:t>0,16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0,05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4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ст. Незлобная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3,00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2,64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1,78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0,86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5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 Новый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0,68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0,46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0,22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6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 Терский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1,20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0,07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0,05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0,02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7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х</w:t>
            </w:r>
            <w:r w:rsidR="00DF74E1">
              <w:rPr>
                <w:sz w:val="18"/>
              </w:rPr>
              <w:t>ут</w:t>
            </w:r>
            <w:r w:rsidR="00BA1A06">
              <w:rPr>
                <w:sz w:val="18"/>
              </w:rPr>
              <w:t>.</w:t>
            </w:r>
            <w:r w:rsidR="00936F34">
              <w:rPr>
                <w:sz w:val="18"/>
              </w:rPr>
              <w:t xml:space="preserve"> </w:t>
            </w:r>
            <w:r w:rsidR="00DF74E1">
              <w:rPr>
                <w:sz w:val="18"/>
              </w:rPr>
              <w:t>им.</w:t>
            </w:r>
            <w:r w:rsidRPr="00AA2213">
              <w:rPr>
                <w:sz w:val="18"/>
              </w:rPr>
              <w:t xml:space="preserve"> Кирова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0,10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0,06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0,04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0,02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8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</w:t>
            </w:r>
            <w:r w:rsidR="00936F34">
              <w:rPr>
                <w:sz w:val="18"/>
              </w:rPr>
              <w:t xml:space="preserve"> </w:t>
            </w:r>
            <w:r w:rsidRPr="00AA2213">
              <w:rPr>
                <w:sz w:val="18"/>
              </w:rPr>
              <w:t>Балковский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4,80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4,80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0,46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4,34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9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ст. Лысогорская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6,96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6,96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1,60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5,36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10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 Шаумянский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0,38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0,05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0,05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0,00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11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936F34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</w:rPr>
              <w:t>хут</w:t>
            </w:r>
            <w:r w:rsidR="00AA2213" w:rsidRPr="00AA2213">
              <w:rPr>
                <w:sz w:val="18"/>
              </w:rPr>
              <w:t>. Новомихайловский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1,08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1,08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0,09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0,99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12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 Семеновка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0,48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0,48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0,02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0,46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13</w:t>
            </w:r>
            <w:r w:rsidR="00DF74E1">
              <w:rPr>
                <w:sz w:val="18"/>
              </w:rPr>
              <w:t>.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пос. Нижнезольский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1,80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1,80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1,52</w:t>
            </w:r>
          </w:p>
        </w:tc>
      </w:tr>
      <w:tr w:rsidR="00AA2213" w:rsidRPr="00AA2213" w:rsidTr="00113B77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14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2213" w:rsidRPr="00AA2213" w:rsidRDefault="00AA2213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ст. Урухская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0,61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A2213">
              <w:rPr>
                <w:sz w:val="18"/>
              </w:rPr>
              <w:t>0,61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</w:rPr>
              <w:t>0,41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AA2213" w:rsidRDefault="00AA2213" w:rsidP="00AA2213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AA2213">
              <w:rPr>
                <w:sz w:val="18"/>
                <w:szCs w:val="20"/>
              </w:rPr>
              <w:t>0,20</w:t>
            </w:r>
          </w:p>
        </w:tc>
      </w:tr>
      <w:tr w:rsidR="00AA2213" w:rsidRPr="00AA2213" w:rsidTr="00F16BB0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2213" w:rsidRPr="00DF74E1" w:rsidRDefault="00DF74E1" w:rsidP="00DF74E1">
            <w:pPr>
              <w:spacing w:before="0" w:after="0" w:line="240" w:lineRule="auto"/>
              <w:ind w:firstLine="0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Итого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42,41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39,19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18,73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  <w:szCs w:val="18"/>
              </w:rPr>
              <w:t>20,46</w:t>
            </w:r>
          </w:p>
        </w:tc>
      </w:tr>
      <w:tr w:rsidR="00AA2213" w:rsidRPr="00AA2213" w:rsidTr="00F16BB0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2213" w:rsidRPr="00DF74E1" w:rsidRDefault="00DF74E1" w:rsidP="00DF74E1">
            <w:pPr>
              <w:spacing w:before="0" w:after="0" w:line="240" w:lineRule="auto"/>
              <w:ind w:firstLine="0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Всего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154,13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122,11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</w:rPr>
              <w:t>76,57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213" w:rsidRPr="00DF74E1" w:rsidRDefault="00AA2213" w:rsidP="00AA2213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DF74E1">
              <w:rPr>
                <w:bCs/>
                <w:sz w:val="18"/>
                <w:szCs w:val="18"/>
              </w:rPr>
              <w:t>45,54</w:t>
            </w:r>
          </w:p>
        </w:tc>
      </w:tr>
    </w:tbl>
    <w:p w:rsidR="00BA1A06" w:rsidRDefault="00BA1A06" w:rsidP="0025480A">
      <w:pPr>
        <w:spacing w:before="0" w:after="0" w:line="240" w:lineRule="auto"/>
      </w:pPr>
    </w:p>
    <w:p w:rsidR="00B156D9" w:rsidRPr="009A0796" w:rsidRDefault="00F16BB0" w:rsidP="008C1976">
      <w:pPr>
        <w:spacing w:before="0" w:after="0" w:line="240" w:lineRule="auto"/>
        <w:contextualSpacing/>
        <w:rPr>
          <w:sz w:val="28"/>
          <w:szCs w:val="28"/>
        </w:rPr>
      </w:pPr>
      <w:r w:rsidRPr="009A0796">
        <w:rPr>
          <w:sz w:val="28"/>
          <w:szCs w:val="28"/>
        </w:rPr>
        <w:t xml:space="preserve">Исходя из данных таблицы </w:t>
      </w:r>
      <w:r w:rsidR="009A0796">
        <w:rPr>
          <w:sz w:val="28"/>
          <w:szCs w:val="28"/>
        </w:rPr>
        <w:t>40</w:t>
      </w:r>
      <w:r w:rsidRPr="009A0796">
        <w:rPr>
          <w:sz w:val="28"/>
          <w:szCs w:val="28"/>
        </w:rPr>
        <w:t>, можно сделать вывод, что на текущий момент в Георгиевск</w:t>
      </w:r>
      <w:r w:rsidR="00DF74E1" w:rsidRPr="009A0796">
        <w:rPr>
          <w:sz w:val="28"/>
          <w:szCs w:val="28"/>
        </w:rPr>
        <w:t>ом</w:t>
      </w:r>
      <w:r w:rsidR="00BA1A06" w:rsidRPr="009A0796">
        <w:rPr>
          <w:sz w:val="28"/>
          <w:szCs w:val="28"/>
        </w:rPr>
        <w:t xml:space="preserve"> </w:t>
      </w:r>
      <w:r w:rsidR="00DF74E1" w:rsidRPr="009A0796">
        <w:rPr>
          <w:sz w:val="28"/>
          <w:szCs w:val="28"/>
        </w:rPr>
        <w:t>муниципальном</w:t>
      </w:r>
      <w:r w:rsidRPr="009A0796">
        <w:rPr>
          <w:sz w:val="28"/>
          <w:szCs w:val="28"/>
        </w:rPr>
        <w:t xml:space="preserve"> округ</w:t>
      </w:r>
      <w:r w:rsidR="00DF74E1" w:rsidRPr="009A0796">
        <w:rPr>
          <w:sz w:val="28"/>
          <w:szCs w:val="28"/>
        </w:rPr>
        <w:t>е</w:t>
      </w:r>
      <w:r w:rsidRPr="009A0796">
        <w:rPr>
          <w:sz w:val="28"/>
          <w:szCs w:val="28"/>
        </w:rPr>
        <w:t xml:space="preserve"> дефицита производственных мощностей систем водоснабжения не наблюдается. </w:t>
      </w:r>
      <w:bookmarkStart w:id="107" w:name="_Toc185175322"/>
    </w:p>
    <w:p w:rsidR="0025480A" w:rsidRDefault="0025480A" w:rsidP="008C1976">
      <w:pPr>
        <w:spacing w:before="0" w:after="0" w:line="240" w:lineRule="auto"/>
        <w:contextualSpacing/>
      </w:pPr>
    </w:p>
    <w:p w:rsidR="0012652C" w:rsidRPr="009A0796" w:rsidRDefault="00DF74E1" w:rsidP="008C1976">
      <w:pPr>
        <w:spacing w:before="0" w:after="0" w:line="240" w:lineRule="auto"/>
        <w:contextualSpacing/>
        <w:rPr>
          <w:color w:val="auto"/>
          <w:sz w:val="28"/>
          <w:szCs w:val="28"/>
        </w:rPr>
      </w:pPr>
      <w:r w:rsidRPr="009A0796">
        <w:rPr>
          <w:sz w:val="28"/>
          <w:szCs w:val="28"/>
        </w:rPr>
        <w:t xml:space="preserve">2.3.7. </w:t>
      </w:r>
      <w:r w:rsidR="00E95B83" w:rsidRPr="009A0796">
        <w:rPr>
          <w:sz w:val="28"/>
          <w:szCs w:val="28"/>
        </w:rPr>
        <w:t>П</w:t>
      </w:r>
      <w:r w:rsidR="00FA76FD" w:rsidRPr="009A0796">
        <w:rPr>
          <w:color w:val="auto"/>
          <w:sz w:val="28"/>
          <w:szCs w:val="28"/>
        </w:rPr>
        <w:t>рогнозные балансы потребления горячей, питьевой, технич</w:t>
      </w:r>
      <w:r w:rsidR="00FA76FD" w:rsidRPr="009A0796">
        <w:rPr>
          <w:color w:val="auto"/>
          <w:sz w:val="28"/>
          <w:szCs w:val="28"/>
        </w:rPr>
        <w:t>е</w:t>
      </w:r>
      <w:r w:rsidR="00FA76FD" w:rsidRPr="009A0796">
        <w:rPr>
          <w:color w:val="auto"/>
          <w:sz w:val="28"/>
          <w:szCs w:val="28"/>
        </w:rPr>
        <w:t xml:space="preserve">ской воды на срок не менее 10 лет с учетом различных сценариев развития </w:t>
      </w:r>
      <w:r w:rsidR="00E95B83" w:rsidRPr="009A0796">
        <w:rPr>
          <w:color w:val="auto"/>
          <w:sz w:val="28"/>
          <w:szCs w:val="28"/>
        </w:rPr>
        <w:t>муниципального</w:t>
      </w:r>
      <w:r w:rsidR="00FA76FD" w:rsidRPr="009A0796">
        <w:rPr>
          <w:color w:val="auto"/>
          <w:sz w:val="28"/>
          <w:szCs w:val="28"/>
        </w:rPr>
        <w:t xml:space="preserve"> округ</w:t>
      </w:r>
      <w:r w:rsidR="00E95B83" w:rsidRPr="009A0796">
        <w:rPr>
          <w:color w:val="auto"/>
          <w:sz w:val="28"/>
          <w:szCs w:val="28"/>
        </w:rPr>
        <w:t>а</w:t>
      </w:r>
      <w:r w:rsidR="00FA76FD" w:rsidRPr="009A0796">
        <w:rPr>
          <w:color w:val="auto"/>
          <w:sz w:val="28"/>
          <w:szCs w:val="28"/>
        </w:rPr>
        <w:t>, рассчитанные на основании расхода горячей, пить</w:t>
      </w:r>
      <w:r w:rsidR="00FA76FD" w:rsidRPr="009A0796">
        <w:rPr>
          <w:color w:val="auto"/>
          <w:sz w:val="28"/>
          <w:szCs w:val="28"/>
        </w:rPr>
        <w:t>е</w:t>
      </w:r>
      <w:r w:rsidR="00FA76FD" w:rsidRPr="009A0796">
        <w:rPr>
          <w:color w:val="auto"/>
          <w:sz w:val="28"/>
          <w:szCs w:val="28"/>
        </w:rPr>
        <w:t>вой, технической воды в соответствии с СП 11.13330.2012 и СП 13.13330.2016, а также исходя из текущего объема потребления воды насел</w:t>
      </w:r>
      <w:r w:rsidR="00FA76FD" w:rsidRPr="009A0796">
        <w:rPr>
          <w:color w:val="auto"/>
          <w:sz w:val="28"/>
          <w:szCs w:val="28"/>
        </w:rPr>
        <w:t>е</w:t>
      </w:r>
      <w:r w:rsidR="00FA76FD" w:rsidRPr="009A0796">
        <w:rPr>
          <w:color w:val="auto"/>
          <w:sz w:val="28"/>
          <w:szCs w:val="28"/>
        </w:rPr>
        <w:t>нием и его динамики с учетом перспективы развития и изменения состава и структуры застройки</w:t>
      </w:r>
      <w:bookmarkEnd w:id="107"/>
    </w:p>
    <w:p w:rsidR="00A4366B" w:rsidRPr="009A0796" w:rsidRDefault="00A4366B" w:rsidP="008C1976">
      <w:pPr>
        <w:spacing w:before="0" w:after="0" w:line="240" w:lineRule="auto"/>
        <w:contextualSpacing/>
        <w:rPr>
          <w:sz w:val="28"/>
          <w:szCs w:val="28"/>
        </w:rPr>
      </w:pPr>
      <w:r w:rsidRPr="009A0796">
        <w:rPr>
          <w:sz w:val="28"/>
          <w:szCs w:val="28"/>
        </w:rPr>
        <w:t>Прогнозные балансы потребления питьевой воды рассчитаны на осн</w:t>
      </w:r>
      <w:r w:rsidRPr="009A0796">
        <w:rPr>
          <w:sz w:val="28"/>
          <w:szCs w:val="28"/>
        </w:rPr>
        <w:t>о</w:t>
      </w:r>
      <w:r w:rsidRPr="009A0796">
        <w:rPr>
          <w:sz w:val="28"/>
          <w:szCs w:val="28"/>
        </w:rPr>
        <w:t>вании статистических и расчетных данных об объемах водопотребления, и</w:t>
      </w:r>
      <w:r w:rsidRPr="009A0796">
        <w:rPr>
          <w:sz w:val="28"/>
          <w:szCs w:val="28"/>
        </w:rPr>
        <w:t>с</w:t>
      </w:r>
      <w:r w:rsidRPr="009A0796">
        <w:rPr>
          <w:sz w:val="28"/>
          <w:szCs w:val="28"/>
        </w:rPr>
        <w:t>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</w:p>
    <w:p w:rsidR="00A4366B" w:rsidRDefault="00A4366B" w:rsidP="008C1976">
      <w:pPr>
        <w:spacing w:before="0" w:after="0" w:line="240" w:lineRule="auto"/>
        <w:contextualSpacing/>
        <w:rPr>
          <w:sz w:val="28"/>
          <w:szCs w:val="28"/>
        </w:rPr>
      </w:pPr>
      <w:r w:rsidRPr="009A0796">
        <w:rPr>
          <w:sz w:val="28"/>
          <w:szCs w:val="28"/>
        </w:rPr>
        <w:t xml:space="preserve">Результаты прогнозных балансов потребления представлены в таблице </w:t>
      </w:r>
      <w:r w:rsidR="003E4D77">
        <w:rPr>
          <w:sz w:val="28"/>
          <w:szCs w:val="28"/>
        </w:rPr>
        <w:t>41</w:t>
      </w:r>
      <w:r w:rsidRPr="009A0796">
        <w:rPr>
          <w:sz w:val="28"/>
          <w:szCs w:val="28"/>
        </w:rPr>
        <w:t>.</w:t>
      </w:r>
    </w:p>
    <w:p w:rsidR="008C1976" w:rsidRDefault="008C1976" w:rsidP="0025480A">
      <w:pPr>
        <w:spacing w:before="0" w:after="0" w:line="240" w:lineRule="auto"/>
        <w:rPr>
          <w:sz w:val="28"/>
          <w:szCs w:val="28"/>
        </w:rPr>
      </w:pPr>
    </w:p>
    <w:p w:rsidR="008C1976" w:rsidRPr="009A0796" w:rsidRDefault="008C1976" w:rsidP="0025480A">
      <w:pPr>
        <w:spacing w:before="0" w:after="0" w:line="240" w:lineRule="auto"/>
        <w:rPr>
          <w:sz w:val="28"/>
          <w:szCs w:val="28"/>
        </w:rPr>
        <w:sectPr w:rsidR="008C1976" w:rsidRPr="009A0796" w:rsidSect="00CE2D05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0" w:h="16840"/>
          <w:pgMar w:top="1418" w:right="567" w:bottom="1134" w:left="1985" w:header="709" w:footer="709" w:gutter="0"/>
          <w:cols w:space="708"/>
          <w:docGrid w:linePitch="360"/>
        </w:sectPr>
      </w:pPr>
    </w:p>
    <w:p w:rsidR="00A4366B" w:rsidRPr="00E95B83" w:rsidRDefault="00A4366B" w:rsidP="00A4366B">
      <w:pPr>
        <w:pStyle w:val="110"/>
        <w:spacing w:before="120"/>
        <w:jc w:val="both"/>
        <w:rPr>
          <w:bCs/>
        </w:rPr>
      </w:pPr>
      <w:bookmarkStart w:id="108" w:name="_Toc170454963"/>
      <w:bookmarkStart w:id="109" w:name="_Toc185175550"/>
      <w:r w:rsidRPr="00E95B83">
        <w:rPr>
          <w:bCs/>
        </w:rPr>
        <w:lastRenderedPageBreak/>
        <w:t xml:space="preserve">Таблица </w:t>
      </w:r>
      <w:r w:rsidR="003E4D77">
        <w:rPr>
          <w:bCs/>
        </w:rPr>
        <w:t>41</w:t>
      </w:r>
      <w:r w:rsidR="00E95B83">
        <w:rPr>
          <w:bCs/>
        </w:rPr>
        <w:t>.</w:t>
      </w:r>
      <w:r w:rsidRPr="00E95B83">
        <w:rPr>
          <w:bCs/>
        </w:rPr>
        <w:t xml:space="preserve"> Перспективный структурный баланс (годовой) отпуска в сеть и реализации питьевой воды</w:t>
      </w:r>
      <w:bookmarkEnd w:id="108"/>
      <w:bookmarkEnd w:id="10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24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A4366B" w:rsidRPr="00E95B83" w:rsidTr="00A4366B">
        <w:trPr>
          <w:trHeight w:val="20"/>
          <w:tblHeader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387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E95B83">
              <w:rPr>
                <w:sz w:val="18"/>
                <w:szCs w:val="20"/>
              </w:rPr>
              <w:t>Значения показателя по годам</w:t>
            </w:r>
          </w:p>
        </w:tc>
      </w:tr>
      <w:tr w:rsidR="00A4366B" w:rsidRPr="00E95B83" w:rsidTr="00922DFC">
        <w:trPr>
          <w:trHeight w:val="20"/>
          <w:tblHeader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годовой баланс (м</w:t>
            </w:r>
            <w:r w:rsidRPr="00E95B83">
              <w:rPr>
                <w:rFonts w:ascii="Calibri" w:hAnsi="Calibri" w:cs="Calibri"/>
                <w:sz w:val="18"/>
                <w:szCs w:val="18"/>
              </w:rPr>
              <w:t>³</w:t>
            </w:r>
            <w:r w:rsidRPr="00E95B83">
              <w:rPr>
                <w:sz w:val="18"/>
                <w:szCs w:val="18"/>
              </w:rPr>
              <w:t>/сутки)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2023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2024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2025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2026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2027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2028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2029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2030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2031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2032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2033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2034 г.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44 570 150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Поднято воды всего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24 658 915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1 062 311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13 354 399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5 604 711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7 749 688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E95B83">
              <w:rPr>
                <w:bCs/>
                <w:sz w:val="18"/>
                <w:szCs w:val="18"/>
              </w:rPr>
              <w:t>Резерв/дефицит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31 215 751</w:t>
            </w:r>
          </w:p>
        </w:tc>
      </w:tr>
      <w:tr w:rsidR="00A4366B" w:rsidRPr="00E95B83" w:rsidTr="00A4366B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6B" w:rsidRPr="00E95B83" w:rsidRDefault="00A4366B" w:rsidP="00A4366B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E95B83">
              <w:rPr>
                <w:sz w:val="18"/>
                <w:szCs w:val="18"/>
              </w:rPr>
              <w:t>70,0%</w:t>
            </w:r>
          </w:p>
        </w:tc>
      </w:tr>
    </w:tbl>
    <w:p w:rsidR="00D70F20" w:rsidRDefault="00D70F20" w:rsidP="00094D38">
      <w:pPr>
        <w:spacing w:after="0" w:line="259" w:lineRule="auto"/>
        <w:ind w:left="1" w:firstLine="0"/>
        <w:jc w:val="left"/>
        <w:sectPr w:rsidR="00D70F20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3E4D77" w:rsidRDefault="0025480A" w:rsidP="00CE2D05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10" w:name="_Toc185175323"/>
      <w:r w:rsidRPr="003E4D77">
        <w:rPr>
          <w:i w:val="0"/>
          <w:color w:val="auto"/>
          <w:szCs w:val="28"/>
        </w:rPr>
        <w:lastRenderedPageBreak/>
        <w:t xml:space="preserve">2.3.8. </w:t>
      </w:r>
      <w:r w:rsidR="00094D38" w:rsidRPr="003E4D77">
        <w:rPr>
          <w:i w:val="0"/>
          <w:color w:val="auto"/>
          <w:szCs w:val="28"/>
        </w:rPr>
        <w:t>О</w:t>
      </w:r>
      <w:r w:rsidR="00FA76FD" w:rsidRPr="003E4D77">
        <w:rPr>
          <w:i w:val="0"/>
          <w:color w:val="auto"/>
          <w:szCs w:val="28"/>
        </w:rPr>
        <w:t>писание централизованной системы горячего водоснабжения с использованием закрытых систем горячего водоснабжения, отражающее те</w:t>
      </w:r>
      <w:r w:rsidR="00FA76FD" w:rsidRPr="003E4D77">
        <w:rPr>
          <w:i w:val="0"/>
          <w:color w:val="auto"/>
          <w:szCs w:val="28"/>
        </w:rPr>
        <w:t>х</w:t>
      </w:r>
      <w:r w:rsidR="00FA76FD" w:rsidRPr="003E4D77">
        <w:rPr>
          <w:i w:val="0"/>
          <w:color w:val="auto"/>
          <w:szCs w:val="28"/>
        </w:rPr>
        <w:t>нологические особенности указанной системы</w:t>
      </w:r>
      <w:bookmarkEnd w:id="110"/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 xml:space="preserve">В Георгиевском </w:t>
      </w:r>
      <w:r w:rsidR="00E95B83" w:rsidRPr="003E4D77">
        <w:rPr>
          <w:sz w:val="28"/>
          <w:szCs w:val="28"/>
        </w:rPr>
        <w:t>муниципальном о</w:t>
      </w:r>
      <w:r w:rsidRPr="003E4D77">
        <w:rPr>
          <w:sz w:val="28"/>
          <w:szCs w:val="28"/>
        </w:rPr>
        <w:t>круге централизованное теплосна</w:t>
      </w:r>
      <w:r w:rsidRPr="003E4D77">
        <w:rPr>
          <w:sz w:val="28"/>
          <w:szCs w:val="28"/>
        </w:rPr>
        <w:t>б</w:t>
      </w:r>
      <w:r w:rsidRPr="003E4D77">
        <w:rPr>
          <w:sz w:val="28"/>
          <w:szCs w:val="28"/>
        </w:rPr>
        <w:t xml:space="preserve">жение обеспечивают 3 теплоснабжающие организации: </w:t>
      </w:r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>Государственное унитарное предприятие Ставропольского края «Те</w:t>
      </w:r>
      <w:r w:rsidRPr="003E4D77">
        <w:rPr>
          <w:sz w:val="28"/>
          <w:szCs w:val="28"/>
        </w:rPr>
        <w:t>п</w:t>
      </w:r>
      <w:r w:rsidRPr="003E4D77">
        <w:rPr>
          <w:sz w:val="28"/>
          <w:szCs w:val="28"/>
        </w:rPr>
        <w:t>лосеть»</w:t>
      </w:r>
      <w:r w:rsidR="002570F9" w:rsidRPr="003E4D77">
        <w:rPr>
          <w:sz w:val="28"/>
          <w:szCs w:val="28"/>
        </w:rPr>
        <w:t>;</w:t>
      </w:r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>Акционерное общество «Хлебокомбинат «Георгиевский»</w:t>
      </w:r>
      <w:r w:rsidR="002570F9" w:rsidRPr="003E4D77">
        <w:rPr>
          <w:sz w:val="28"/>
          <w:szCs w:val="28"/>
        </w:rPr>
        <w:t>;</w:t>
      </w:r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>Государственное унитарное предприятие Ставропольского края «Кра</w:t>
      </w:r>
      <w:r w:rsidRPr="003E4D77">
        <w:rPr>
          <w:sz w:val="28"/>
          <w:szCs w:val="28"/>
        </w:rPr>
        <w:t>й</w:t>
      </w:r>
      <w:r w:rsidRPr="003E4D77">
        <w:rPr>
          <w:sz w:val="28"/>
          <w:szCs w:val="28"/>
        </w:rPr>
        <w:t>теплоэнерго».</w:t>
      </w:r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>ГУП СК «Теплосеть» отпускает тепловую энергию в воде потребит</w:t>
      </w:r>
      <w:r w:rsidRPr="003E4D77">
        <w:rPr>
          <w:sz w:val="28"/>
          <w:szCs w:val="28"/>
        </w:rPr>
        <w:t>е</w:t>
      </w:r>
      <w:r w:rsidRPr="003E4D77">
        <w:rPr>
          <w:sz w:val="28"/>
          <w:szCs w:val="28"/>
        </w:rPr>
        <w:t>лям на нужды отопления и горячего водоснабжения жилых, администрати</w:t>
      </w:r>
      <w:r w:rsidRPr="003E4D77">
        <w:rPr>
          <w:sz w:val="28"/>
          <w:szCs w:val="28"/>
        </w:rPr>
        <w:t>в</w:t>
      </w:r>
      <w:r w:rsidRPr="003E4D77">
        <w:rPr>
          <w:sz w:val="28"/>
          <w:szCs w:val="28"/>
        </w:rPr>
        <w:t>ных, культурно-бытовых зданий, а также некоторых некрупных промышле</w:t>
      </w:r>
      <w:r w:rsidRPr="003E4D77">
        <w:rPr>
          <w:sz w:val="28"/>
          <w:szCs w:val="28"/>
        </w:rPr>
        <w:t>н</w:t>
      </w:r>
      <w:r w:rsidRPr="003E4D77">
        <w:rPr>
          <w:sz w:val="28"/>
          <w:szCs w:val="28"/>
        </w:rPr>
        <w:t>ных предприятий города. Производственная котельная АО «Хлебокомбинат «Георгиевский»» кроме затрат на производство, снабжает тепловой энергией три жилых дома, детский сад и объекты бывшей обувной фабрики. ГУП СК «Крайтеплоэнерго» обслуживает теплоисточники, расположенные на терр</w:t>
      </w:r>
      <w:r w:rsidRPr="003E4D77">
        <w:rPr>
          <w:sz w:val="28"/>
          <w:szCs w:val="28"/>
        </w:rPr>
        <w:t>и</w:t>
      </w:r>
      <w:r w:rsidRPr="003E4D77">
        <w:rPr>
          <w:sz w:val="28"/>
          <w:szCs w:val="28"/>
        </w:rPr>
        <w:t>ториях бывших сельских поселений.</w:t>
      </w:r>
    </w:p>
    <w:p w:rsidR="00C16965" w:rsidRPr="003E4D77" w:rsidRDefault="00C16965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>Источники Георгиевск</w:t>
      </w:r>
      <w:r w:rsidR="0083312E" w:rsidRPr="003E4D77">
        <w:rPr>
          <w:sz w:val="28"/>
          <w:szCs w:val="28"/>
        </w:rPr>
        <w:t>ого муниципального округа</w:t>
      </w:r>
      <w:r w:rsidRPr="003E4D77">
        <w:rPr>
          <w:sz w:val="28"/>
          <w:szCs w:val="28"/>
        </w:rPr>
        <w:t xml:space="preserve"> работают на нужды отопления и горячего водоснабжения. Температура теплоносителя для ото</w:t>
      </w:r>
      <w:r w:rsidRPr="003E4D77">
        <w:rPr>
          <w:sz w:val="28"/>
          <w:szCs w:val="28"/>
        </w:rPr>
        <w:t>п</w:t>
      </w:r>
      <w:r w:rsidRPr="003E4D77">
        <w:rPr>
          <w:sz w:val="28"/>
          <w:szCs w:val="28"/>
        </w:rPr>
        <w:t>ления 95/70 °С, для ГВС 60 °С.</w:t>
      </w:r>
      <w:r w:rsidR="00F13FB5">
        <w:rPr>
          <w:sz w:val="28"/>
          <w:szCs w:val="28"/>
        </w:rPr>
        <w:t xml:space="preserve"> </w:t>
      </w:r>
      <w:r w:rsidRPr="003E4D77">
        <w:rPr>
          <w:sz w:val="28"/>
          <w:szCs w:val="28"/>
        </w:rPr>
        <w:t>Схема подачи горячего водоснабжения к п</w:t>
      </w:r>
      <w:r w:rsidRPr="003E4D77">
        <w:rPr>
          <w:sz w:val="28"/>
          <w:szCs w:val="28"/>
        </w:rPr>
        <w:t>о</w:t>
      </w:r>
      <w:r w:rsidRPr="003E4D77">
        <w:rPr>
          <w:sz w:val="28"/>
          <w:szCs w:val="28"/>
        </w:rPr>
        <w:t xml:space="preserve">требителям закрытая, двух- и четырхтрубная (таблица ниже).  </w:t>
      </w:r>
    </w:p>
    <w:p w:rsidR="0012652C" w:rsidRPr="003E4D77" w:rsidRDefault="00F350E2" w:rsidP="00CE2D05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11" w:name="_Toc185175324"/>
      <w:r w:rsidRPr="003E4D77">
        <w:rPr>
          <w:i w:val="0"/>
          <w:color w:val="auto"/>
          <w:szCs w:val="28"/>
        </w:rPr>
        <w:t xml:space="preserve">2.3.9. </w:t>
      </w:r>
      <w:r w:rsidR="001F117B" w:rsidRPr="003E4D77">
        <w:rPr>
          <w:i w:val="0"/>
          <w:color w:val="auto"/>
          <w:szCs w:val="28"/>
        </w:rPr>
        <w:t>О</w:t>
      </w:r>
      <w:r w:rsidR="00FA76FD" w:rsidRPr="003E4D77">
        <w:rPr>
          <w:i w:val="0"/>
          <w:color w:val="auto"/>
          <w:szCs w:val="28"/>
        </w:rPr>
        <w:t>писание территориальной структуры потребления горячей, п</w:t>
      </w:r>
      <w:r w:rsidR="00FA76FD" w:rsidRPr="003E4D77">
        <w:rPr>
          <w:i w:val="0"/>
          <w:color w:val="auto"/>
          <w:szCs w:val="28"/>
        </w:rPr>
        <w:t>и</w:t>
      </w:r>
      <w:r w:rsidR="00FA76FD" w:rsidRPr="003E4D77">
        <w:rPr>
          <w:i w:val="0"/>
          <w:color w:val="auto"/>
          <w:szCs w:val="28"/>
        </w:rPr>
        <w:t>тьевой, технической воды, которую следует определять по отчетам организ</w:t>
      </w:r>
      <w:r w:rsidR="00FA76FD" w:rsidRPr="003E4D77">
        <w:rPr>
          <w:i w:val="0"/>
          <w:color w:val="auto"/>
          <w:szCs w:val="28"/>
        </w:rPr>
        <w:t>а</w:t>
      </w:r>
      <w:r w:rsidR="00FA76FD" w:rsidRPr="003E4D77">
        <w:rPr>
          <w:i w:val="0"/>
          <w:color w:val="auto"/>
          <w:szCs w:val="28"/>
        </w:rPr>
        <w:t>ций, осуществляющих водоснабжение, с разбивкой по технологическим з</w:t>
      </w:r>
      <w:r w:rsidR="00FA76FD" w:rsidRPr="003E4D77">
        <w:rPr>
          <w:i w:val="0"/>
          <w:color w:val="auto"/>
          <w:szCs w:val="28"/>
        </w:rPr>
        <w:t>о</w:t>
      </w:r>
      <w:r w:rsidR="00FA76FD" w:rsidRPr="003E4D77">
        <w:rPr>
          <w:i w:val="0"/>
          <w:color w:val="auto"/>
          <w:szCs w:val="28"/>
        </w:rPr>
        <w:t>нам</w:t>
      </w:r>
      <w:bookmarkEnd w:id="111"/>
    </w:p>
    <w:p w:rsidR="0012652C" w:rsidRDefault="00FA76FD" w:rsidP="00CE2D05">
      <w:pPr>
        <w:spacing w:before="0" w:after="0" w:line="240" w:lineRule="auto"/>
        <w:rPr>
          <w:sz w:val="28"/>
          <w:szCs w:val="28"/>
        </w:rPr>
      </w:pPr>
      <w:r w:rsidRPr="003E4D77">
        <w:rPr>
          <w:sz w:val="28"/>
          <w:szCs w:val="28"/>
        </w:rPr>
        <w:t xml:space="preserve">Перспективный территориальный водный баланс подачи воды по зонам действия представлен в таблице </w:t>
      </w:r>
      <w:r w:rsidR="006D2070" w:rsidRPr="003E4D77">
        <w:rPr>
          <w:sz w:val="28"/>
          <w:szCs w:val="28"/>
        </w:rPr>
        <w:t>ниже</w:t>
      </w:r>
      <w:r w:rsidRPr="003E4D77">
        <w:rPr>
          <w:sz w:val="28"/>
          <w:szCs w:val="28"/>
        </w:rPr>
        <w:t xml:space="preserve">. </w:t>
      </w:r>
    </w:p>
    <w:p w:rsidR="00CE2D05" w:rsidRDefault="00CE2D05" w:rsidP="003E4D77">
      <w:pPr>
        <w:spacing w:before="0" w:after="0" w:line="240" w:lineRule="auto"/>
        <w:ind w:firstLine="567"/>
        <w:rPr>
          <w:sz w:val="28"/>
          <w:szCs w:val="28"/>
        </w:rPr>
      </w:pPr>
    </w:p>
    <w:p w:rsidR="00CE2D05" w:rsidRPr="003E4D77" w:rsidRDefault="00CE2D05" w:rsidP="003E4D77">
      <w:pPr>
        <w:spacing w:before="0" w:after="0" w:line="240" w:lineRule="auto"/>
        <w:ind w:firstLine="567"/>
        <w:rPr>
          <w:sz w:val="28"/>
          <w:szCs w:val="28"/>
        </w:rPr>
      </w:pPr>
    </w:p>
    <w:p w:rsidR="000D62E4" w:rsidRPr="00411094" w:rsidRDefault="000D62E4" w:rsidP="00411094">
      <w:pPr>
        <w:ind w:firstLine="567"/>
        <w:sectPr w:rsidR="000D62E4" w:rsidRPr="00411094" w:rsidSect="00A95AAF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docGrid w:linePitch="326"/>
        </w:sectPr>
      </w:pPr>
    </w:p>
    <w:p w:rsidR="0012652C" w:rsidRPr="0083312E" w:rsidRDefault="00321073" w:rsidP="006A55F9">
      <w:pPr>
        <w:spacing w:after="0" w:line="240" w:lineRule="auto"/>
        <w:ind w:right="12" w:firstLine="0"/>
      </w:pPr>
      <w:bookmarkStart w:id="112" w:name="_Toc185175551"/>
      <w:r w:rsidRPr="0083312E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B63001">
        <w:rPr>
          <w:bCs/>
          <w:noProof/>
          <w:color w:val="000000" w:themeColor="text1"/>
          <w:sz w:val="22"/>
        </w:rPr>
        <w:t>4</w:t>
      </w:r>
      <w:r w:rsidR="003E4D77">
        <w:rPr>
          <w:bCs/>
          <w:noProof/>
          <w:color w:val="000000" w:themeColor="text1"/>
          <w:sz w:val="22"/>
        </w:rPr>
        <w:t>2</w:t>
      </w:r>
      <w:r w:rsidR="00F350E2">
        <w:rPr>
          <w:bCs/>
          <w:noProof/>
          <w:color w:val="000000" w:themeColor="text1"/>
          <w:sz w:val="22"/>
        </w:rPr>
        <w:t xml:space="preserve">. </w:t>
      </w:r>
      <w:r w:rsidR="00FA76FD" w:rsidRPr="0083312E">
        <w:rPr>
          <w:bCs/>
          <w:noProof/>
          <w:color w:val="000000" w:themeColor="text1"/>
          <w:sz w:val="22"/>
        </w:rPr>
        <w:t xml:space="preserve">Перспективный территориальный водный баланс реализации хозяйственно-питьевой воды </w:t>
      </w:r>
      <w:r w:rsidR="00EE2A62" w:rsidRPr="0083312E">
        <w:rPr>
          <w:bCs/>
          <w:noProof/>
          <w:color w:val="000000" w:themeColor="text1"/>
          <w:sz w:val="22"/>
        </w:rPr>
        <w:t>на 20</w:t>
      </w:r>
      <w:r w:rsidR="000D62E4" w:rsidRPr="0083312E">
        <w:rPr>
          <w:bCs/>
          <w:noProof/>
          <w:color w:val="000000" w:themeColor="text1"/>
          <w:sz w:val="22"/>
        </w:rPr>
        <w:t>34</w:t>
      </w:r>
      <w:r w:rsidR="00FA76FD" w:rsidRPr="0083312E">
        <w:rPr>
          <w:bCs/>
          <w:noProof/>
          <w:color w:val="000000" w:themeColor="text1"/>
          <w:sz w:val="22"/>
        </w:rPr>
        <w:t xml:space="preserve"> год</w:t>
      </w:r>
      <w:bookmarkEnd w:id="1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2"/>
        <w:gridCol w:w="5791"/>
        <w:gridCol w:w="896"/>
        <w:gridCol w:w="598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1150"/>
      </w:tblGrid>
      <w:tr w:rsidR="003D51E2" w:rsidRPr="0083312E" w:rsidTr="002A720B">
        <w:trPr>
          <w:trHeight w:val="20"/>
          <w:tblHeader/>
        </w:trPr>
        <w:tc>
          <w:tcPr>
            <w:tcW w:w="17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 xml:space="preserve">Ед. изм. 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2031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2032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2033</w:t>
            </w:r>
          </w:p>
        </w:tc>
      </w:tr>
      <w:tr w:rsidR="000D62E4" w:rsidRPr="0083312E" w:rsidTr="002570F9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vAlign w:val="center"/>
            <w:hideMark/>
          </w:tcPr>
          <w:p w:rsidR="000D62E4" w:rsidRPr="0083312E" w:rsidRDefault="000D62E4" w:rsidP="000D62E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с. Краснокумское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11,95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221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2,642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1,02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1,622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6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83312E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130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7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E6244D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8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</w:t>
            </w:r>
          </w:p>
        </w:tc>
      </w:tr>
      <w:tr w:rsidR="000D62E4" w:rsidRPr="0083312E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ст. Незлобная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14,679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10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225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11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3,258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12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1,156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13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2,102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170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90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16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4,8</w:t>
            </w:r>
          </w:p>
        </w:tc>
      </w:tr>
      <w:tr w:rsidR="000D62E4" w:rsidRPr="0083312E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пос. Новый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17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3,352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18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210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19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0,703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0,374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21</w:t>
            </w:r>
            <w:r w:rsidR="00E6244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0,329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46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3,2</w:t>
            </w:r>
          </w:p>
        </w:tc>
      </w:tr>
      <w:tr w:rsidR="000D62E4" w:rsidRPr="0083312E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пос. Терский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0,484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227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0,11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0,033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0,077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3,6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lastRenderedPageBreak/>
              <w:t>32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3,5</w:t>
            </w:r>
          </w:p>
        </w:tc>
      </w:tr>
      <w:tr w:rsidR="000D62E4" w:rsidRPr="0083312E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3D51E2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.</w:t>
            </w:r>
            <w:r w:rsidR="000D62E4" w:rsidRPr="0083312E">
              <w:rPr>
                <w:bCs/>
                <w:color w:val="auto"/>
                <w:sz w:val="16"/>
                <w:szCs w:val="16"/>
              </w:rPr>
              <w:t>пос. Шаумянский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0,055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233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83312E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39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</w:tr>
      <w:tr w:rsidR="000D62E4" w:rsidRPr="0083312E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ст. Георгиевская</w:t>
            </w:r>
          </w:p>
        </w:tc>
      </w:tr>
      <w:tr w:rsidR="003D51E2" w:rsidRPr="0083312E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83312E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2,168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216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тыс.</w:t>
            </w:r>
            <w:r>
              <w:rPr>
                <w:color w:val="auto"/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0,469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тыс.</w:t>
            </w:r>
            <w:r>
              <w:rPr>
                <w:color w:val="auto"/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0,202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тыс.</w:t>
            </w:r>
            <w:r>
              <w:rPr>
                <w:color w:val="auto"/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0,267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х</w:t>
            </w:r>
            <w:r w:rsidR="00B02E8E">
              <w:rPr>
                <w:bCs/>
                <w:color w:val="auto"/>
                <w:sz w:val="16"/>
                <w:szCs w:val="16"/>
              </w:rPr>
              <w:t>ут</w:t>
            </w:r>
            <w:r w:rsidRPr="0083312E">
              <w:rPr>
                <w:bCs/>
                <w:color w:val="auto"/>
                <w:sz w:val="16"/>
                <w:szCs w:val="16"/>
              </w:rPr>
              <w:t>. им. Кирова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0,122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ст. Александрийская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7,24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1,41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0,543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0,867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83312E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lastRenderedPageBreak/>
              <w:t>64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ст. Подгорная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5,562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208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1,155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тыс.</w:t>
            </w:r>
            <w:r>
              <w:rPr>
                <w:color w:val="auto"/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0,815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57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E6244D" w:rsidRPr="000D62E4" w:rsidRDefault="00E6244D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E6244D" w:rsidRPr="000D62E4" w:rsidRDefault="00E6244D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6,078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1,209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0,501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0,708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78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с. Новозаведенное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4,725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86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60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87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83312E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t>пос. Новоульяновский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1,726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0,335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0,153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93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83312E">
              <w:rPr>
                <w:sz w:val="16"/>
                <w:szCs w:val="16"/>
              </w:rPr>
              <w:t>е</w:t>
            </w:r>
            <w:r w:rsidRPr="0083312E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83312E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83312E">
              <w:rPr>
                <w:sz w:val="16"/>
                <w:szCs w:val="16"/>
              </w:rPr>
              <w:t>о</w:t>
            </w:r>
            <w:r w:rsidRPr="0083312E">
              <w:rPr>
                <w:sz w:val="16"/>
                <w:szCs w:val="16"/>
              </w:rPr>
              <w:lastRenderedPageBreak/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lastRenderedPageBreak/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83312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83312E">
              <w:rPr>
                <w:bCs/>
                <w:color w:val="auto"/>
                <w:sz w:val="16"/>
                <w:szCs w:val="16"/>
              </w:rPr>
              <w:lastRenderedPageBreak/>
              <w:t>пос. Крутоярский, пос. Падинский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1,13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173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83312E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100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0,085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101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102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103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7,3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104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2,8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E6244D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E6244D">
              <w:rPr>
                <w:bCs/>
                <w:color w:val="auto"/>
                <w:sz w:val="16"/>
                <w:szCs w:val="16"/>
              </w:rPr>
              <w:t>пос. Балковский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105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0,851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106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199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107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0,17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108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0,064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109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0,106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9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3D51E2" w:rsidRPr="000D62E4" w:rsidRDefault="003D51E2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111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3D51E2" w:rsidRPr="000D62E4" w:rsidRDefault="003D51E2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4,8</w:t>
            </w:r>
          </w:p>
        </w:tc>
      </w:tr>
      <w:tr w:rsidR="003D51E2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83312E" w:rsidRPr="000D62E4" w:rsidRDefault="0083312E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112</w:t>
            </w:r>
            <w:r w:rsidR="003D51E2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83312E" w:rsidRPr="000D62E4" w:rsidRDefault="0083312E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2,6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2A720B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2A720B">
              <w:rPr>
                <w:bCs/>
                <w:color w:val="auto"/>
                <w:sz w:val="16"/>
                <w:szCs w:val="16"/>
              </w:rPr>
              <w:t>ст. Лысогорская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113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6,084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223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1,357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116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0,448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117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0,909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118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79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119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36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2,7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2A720B" w:rsidRDefault="00B02E8E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хут</w:t>
            </w:r>
            <w:r w:rsidR="000D62E4" w:rsidRPr="002A720B">
              <w:rPr>
                <w:bCs/>
                <w:color w:val="auto"/>
                <w:sz w:val="16"/>
                <w:szCs w:val="16"/>
              </w:rPr>
              <w:t>. Новомихайловский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121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0,198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122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123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0,016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126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127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0,7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lastRenderedPageBreak/>
              <w:t>128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720B">
              <w:rPr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2A720B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A720B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2,1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2A720B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2A720B">
              <w:rPr>
                <w:bCs/>
                <w:color w:val="auto"/>
                <w:sz w:val="16"/>
                <w:szCs w:val="16"/>
              </w:rPr>
              <w:t>пос. Семеновка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129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0,117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172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131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132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0,008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133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0,012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0,6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136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B02E8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B02E8E">
              <w:rPr>
                <w:bCs/>
                <w:color w:val="auto"/>
                <w:sz w:val="16"/>
                <w:szCs w:val="16"/>
              </w:rPr>
              <w:t>пос. Нижнезольский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137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1,039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138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234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139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0,243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0,079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141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тыс.м³/сут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0,164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142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143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144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2E8E">
              <w:rPr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B02E8E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02E8E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2,2</w:t>
            </w:r>
          </w:p>
        </w:tc>
      </w:tr>
      <w:tr w:rsidR="000D62E4" w:rsidRPr="000D62E4" w:rsidTr="00113B77">
        <w:trPr>
          <w:trHeight w:val="20"/>
        </w:trPr>
        <w:tc>
          <w:tcPr>
            <w:tcW w:w="5000" w:type="pct"/>
            <w:gridSpan w:val="14"/>
            <w:shd w:val="clear" w:color="000000" w:fill="F2F2F2"/>
            <w:noWrap/>
            <w:hideMark/>
          </w:tcPr>
          <w:p w:rsidR="000D62E4" w:rsidRPr="00B02E8E" w:rsidRDefault="000D62E4" w:rsidP="00F13FB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6"/>
              </w:rPr>
            </w:pPr>
            <w:r w:rsidRPr="00B02E8E">
              <w:rPr>
                <w:bCs/>
                <w:color w:val="auto"/>
                <w:sz w:val="16"/>
                <w:szCs w:val="16"/>
              </w:rPr>
              <w:t>ст. Урухская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145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Численность населения, пользующегося услугами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 чел.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2,402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146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Удельное (среднесуточное) хозпитьевое водопотребление на 1-го жителя (за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л/сут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222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147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Расчетный суточный расход воды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0,532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148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Фактическое водопотребление на хозпитьевые нужды (ср. за 2023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0,182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149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Разница между расчетным и фактическим суточным расходами воды на хозпить</w:t>
            </w:r>
            <w:r w:rsidRPr="000D62E4">
              <w:rPr>
                <w:sz w:val="16"/>
                <w:szCs w:val="16"/>
              </w:rPr>
              <w:t>е</w:t>
            </w:r>
            <w:r w:rsidRPr="000D62E4">
              <w:rPr>
                <w:sz w:val="16"/>
                <w:szCs w:val="16"/>
              </w:rPr>
              <w:t>вые нужды (ср. за год)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>м³/сут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0,35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150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Максимальное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27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151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83312E">
              <w:rPr>
                <w:sz w:val="16"/>
                <w:szCs w:val="16"/>
              </w:rPr>
              <w:t>Минимальное часовое расчетное водопотребление поселения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м³/час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18</w:t>
            </w:r>
          </w:p>
        </w:tc>
      </w:tr>
      <w:tr w:rsidR="002A720B" w:rsidRPr="000D62E4" w:rsidTr="00113B77">
        <w:trPr>
          <w:trHeight w:val="20"/>
        </w:trPr>
        <w:tc>
          <w:tcPr>
            <w:tcW w:w="171" w:type="pct"/>
            <w:shd w:val="clear" w:color="auto" w:fill="auto"/>
            <w:hideMark/>
          </w:tcPr>
          <w:p w:rsidR="002A720B" w:rsidRPr="000D62E4" w:rsidRDefault="002A720B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152</w:t>
            </w:r>
            <w:r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1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Средний минимальный свободный напор в сети водопровода в часы максимальн</w:t>
            </w:r>
            <w:r w:rsidRPr="000D62E4">
              <w:rPr>
                <w:sz w:val="16"/>
                <w:szCs w:val="16"/>
              </w:rPr>
              <w:t>о</w:t>
            </w:r>
            <w:r w:rsidRPr="000D62E4">
              <w:rPr>
                <w:sz w:val="16"/>
                <w:szCs w:val="16"/>
              </w:rPr>
              <w:t xml:space="preserve">го хозяйственно-питьевого водопотребления  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Атм.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62E4">
              <w:rPr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2A720B" w:rsidRPr="000D62E4" w:rsidRDefault="002A720B" w:rsidP="000D62E4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0D62E4">
              <w:rPr>
                <w:color w:val="auto"/>
                <w:sz w:val="16"/>
                <w:szCs w:val="16"/>
              </w:rPr>
              <w:t>2,5</w:t>
            </w:r>
          </w:p>
        </w:tc>
      </w:tr>
    </w:tbl>
    <w:p w:rsidR="000D62E4" w:rsidRDefault="000D62E4" w:rsidP="006A55F9">
      <w:pPr>
        <w:spacing w:after="194" w:line="259" w:lineRule="auto"/>
        <w:ind w:right="9" w:firstLine="0"/>
        <w:rPr>
          <w:b/>
        </w:rPr>
        <w:sectPr w:rsidR="000D62E4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A05A92" w:rsidRDefault="00F350E2" w:rsidP="00A95AAF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13" w:name="_Toc185175325"/>
      <w:r w:rsidRPr="00A05A92">
        <w:rPr>
          <w:i w:val="0"/>
          <w:color w:val="auto"/>
          <w:szCs w:val="28"/>
        </w:rPr>
        <w:lastRenderedPageBreak/>
        <w:t xml:space="preserve">2.3.10. </w:t>
      </w:r>
      <w:r w:rsidR="001F117B" w:rsidRPr="00A05A92">
        <w:rPr>
          <w:i w:val="0"/>
          <w:color w:val="auto"/>
          <w:szCs w:val="28"/>
        </w:rPr>
        <w:t>П</w:t>
      </w:r>
      <w:r w:rsidR="00FA76FD" w:rsidRPr="00A05A92">
        <w:rPr>
          <w:i w:val="0"/>
          <w:color w:val="auto"/>
          <w:szCs w:val="28"/>
        </w:rPr>
        <w:t>рогноз распределения расходов воды на водоснабжение по т</w:t>
      </w:r>
      <w:r w:rsidR="00FA76FD" w:rsidRPr="00A05A92">
        <w:rPr>
          <w:i w:val="0"/>
          <w:color w:val="auto"/>
          <w:szCs w:val="28"/>
        </w:rPr>
        <w:t>и</w:t>
      </w:r>
      <w:r w:rsidR="00FA76FD" w:rsidRPr="00A05A92">
        <w:rPr>
          <w:i w:val="0"/>
          <w:color w:val="auto"/>
          <w:szCs w:val="28"/>
        </w:rPr>
        <w:t>пам абонентов, в том числе на водоснабжение жилых зданий, объектов общ</w:t>
      </w:r>
      <w:r w:rsidR="00FA76FD" w:rsidRPr="00A05A92">
        <w:rPr>
          <w:i w:val="0"/>
          <w:color w:val="auto"/>
          <w:szCs w:val="28"/>
        </w:rPr>
        <w:t>е</w:t>
      </w:r>
      <w:r w:rsidR="00FA76FD" w:rsidRPr="00A05A92">
        <w:rPr>
          <w:i w:val="0"/>
          <w:color w:val="auto"/>
          <w:szCs w:val="28"/>
        </w:rPr>
        <w:t>ственно</w:t>
      </w:r>
      <w:r w:rsidR="001F117B" w:rsidRPr="00A05A92">
        <w:rPr>
          <w:i w:val="0"/>
          <w:color w:val="auto"/>
          <w:szCs w:val="28"/>
        </w:rPr>
        <w:t>-</w:t>
      </w:r>
      <w:r w:rsidR="00FA76FD" w:rsidRPr="00A05A92">
        <w:rPr>
          <w:i w:val="0"/>
          <w:color w:val="auto"/>
          <w:szCs w:val="28"/>
        </w:rPr>
        <w:t>делового назначения, промышленных объектов, исходя из фактич</w:t>
      </w:r>
      <w:r w:rsidR="00FA76FD" w:rsidRPr="00A05A92">
        <w:rPr>
          <w:i w:val="0"/>
          <w:color w:val="auto"/>
          <w:szCs w:val="28"/>
        </w:rPr>
        <w:t>е</w:t>
      </w:r>
      <w:r w:rsidR="00FA76FD" w:rsidRPr="00A05A92">
        <w:rPr>
          <w:i w:val="0"/>
          <w:color w:val="auto"/>
          <w:szCs w:val="28"/>
        </w:rPr>
        <w:t>ских расходов горячей, питьевой, технической воды с учетом данных о пе</w:t>
      </w:r>
      <w:r w:rsidR="00FA76FD" w:rsidRPr="00A05A92">
        <w:rPr>
          <w:i w:val="0"/>
          <w:color w:val="auto"/>
          <w:szCs w:val="28"/>
        </w:rPr>
        <w:t>р</w:t>
      </w:r>
      <w:r w:rsidR="00FA76FD" w:rsidRPr="00A05A92">
        <w:rPr>
          <w:i w:val="0"/>
          <w:color w:val="auto"/>
          <w:szCs w:val="28"/>
        </w:rPr>
        <w:t>спективном потреблении горячей, питьевой, технической воды абонентами</w:t>
      </w:r>
      <w:bookmarkEnd w:id="113"/>
    </w:p>
    <w:p w:rsidR="0012652C" w:rsidRPr="00A05A92" w:rsidRDefault="00FA76FD" w:rsidP="00A95AAF">
      <w:pPr>
        <w:spacing w:before="0" w:after="0" w:line="240" w:lineRule="auto"/>
        <w:rPr>
          <w:sz w:val="28"/>
          <w:szCs w:val="28"/>
        </w:rPr>
      </w:pPr>
      <w:r w:rsidRPr="00A05A92">
        <w:rPr>
          <w:sz w:val="28"/>
          <w:szCs w:val="28"/>
        </w:rPr>
        <w:t>Прогнозы распределения расходов воды на водоснабжение по типам абонентов исходя из фактических расходов воды абонентами производились на основе п. 2 настоящей схемы и представлены в таблиц</w:t>
      </w:r>
      <w:r w:rsidR="005C7820" w:rsidRPr="00A05A92">
        <w:rPr>
          <w:sz w:val="28"/>
          <w:szCs w:val="28"/>
        </w:rPr>
        <w:t>ах</w:t>
      </w:r>
      <w:r w:rsidR="00BA1A06" w:rsidRPr="00A05A92">
        <w:rPr>
          <w:sz w:val="28"/>
          <w:szCs w:val="28"/>
        </w:rPr>
        <w:t xml:space="preserve"> </w:t>
      </w:r>
      <w:r w:rsidR="005C7820" w:rsidRPr="00A05A92">
        <w:rPr>
          <w:sz w:val="28"/>
          <w:szCs w:val="28"/>
        </w:rPr>
        <w:t>п. 2.3.12</w:t>
      </w:r>
      <w:r w:rsidRPr="00A05A92">
        <w:rPr>
          <w:sz w:val="28"/>
          <w:szCs w:val="28"/>
        </w:rPr>
        <w:t xml:space="preserve">. </w:t>
      </w:r>
    </w:p>
    <w:p w:rsidR="0012652C" w:rsidRPr="00A05A92" w:rsidRDefault="00F350E2" w:rsidP="00A95AAF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14" w:name="_Toc185175326"/>
      <w:r w:rsidRPr="00A05A92">
        <w:rPr>
          <w:i w:val="0"/>
          <w:color w:val="auto"/>
          <w:szCs w:val="28"/>
        </w:rPr>
        <w:t xml:space="preserve">2.3.11. </w:t>
      </w:r>
      <w:r w:rsidR="001F117B" w:rsidRPr="00A05A92">
        <w:rPr>
          <w:i w:val="0"/>
          <w:color w:val="auto"/>
          <w:szCs w:val="28"/>
        </w:rPr>
        <w:t>С</w:t>
      </w:r>
      <w:r w:rsidR="00FA76FD" w:rsidRPr="00A05A92">
        <w:rPr>
          <w:i w:val="0"/>
          <w:color w:val="auto"/>
          <w:szCs w:val="28"/>
        </w:rPr>
        <w:t>ведения о фактических и планируемых потерях горячей, пит</w:t>
      </w:r>
      <w:r w:rsidR="00FA76FD" w:rsidRPr="00A05A92">
        <w:rPr>
          <w:i w:val="0"/>
          <w:color w:val="auto"/>
          <w:szCs w:val="28"/>
        </w:rPr>
        <w:t>ь</w:t>
      </w:r>
      <w:r w:rsidR="00FA76FD" w:rsidRPr="00A05A92">
        <w:rPr>
          <w:i w:val="0"/>
          <w:color w:val="auto"/>
          <w:szCs w:val="28"/>
        </w:rPr>
        <w:t>евой,</w:t>
      </w:r>
      <w:r w:rsidR="00BA1A06" w:rsidRPr="00A05A92">
        <w:rPr>
          <w:i w:val="0"/>
          <w:color w:val="auto"/>
          <w:szCs w:val="28"/>
        </w:rPr>
        <w:t xml:space="preserve"> </w:t>
      </w:r>
      <w:r w:rsidR="00FA76FD" w:rsidRPr="00A05A92">
        <w:rPr>
          <w:i w:val="0"/>
          <w:color w:val="auto"/>
          <w:szCs w:val="28"/>
        </w:rPr>
        <w:t>технической воды при ее транспортировке (годовые, среднесуточные значения)</w:t>
      </w:r>
      <w:bookmarkEnd w:id="114"/>
    </w:p>
    <w:p w:rsidR="00321073" w:rsidRDefault="00FA76FD" w:rsidP="00A95AAF">
      <w:pPr>
        <w:spacing w:before="0" w:after="0" w:line="240" w:lineRule="auto"/>
        <w:rPr>
          <w:sz w:val="28"/>
          <w:szCs w:val="28"/>
        </w:rPr>
      </w:pPr>
      <w:r w:rsidRPr="00A05A92">
        <w:rPr>
          <w:sz w:val="28"/>
          <w:szCs w:val="28"/>
        </w:rPr>
        <w:t>Сведения о планируемых потерях воды при ее транспортировке пре</w:t>
      </w:r>
      <w:r w:rsidRPr="00A05A92">
        <w:rPr>
          <w:sz w:val="28"/>
          <w:szCs w:val="28"/>
        </w:rPr>
        <w:t>д</w:t>
      </w:r>
      <w:r w:rsidRPr="00A05A92">
        <w:rPr>
          <w:sz w:val="28"/>
          <w:szCs w:val="28"/>
        </w:rPr>
        <w:t xml:space="preserve">ставлены в таблице </w:t>
      </w:r>
      <w:r w:rsidR="00321073" w:rsidRPr="00A05A92">
        <w:rPr>
          <w:sz w:val="28"/>
          <w:szCs w:val="28"/>
        </w:rPr>
        <w:t>ниже</w:t>
      </w:r>
      <w:r w:rsidRPr="00A05A92">
        <w:rPr>
          <w:sz w:val="28"/>
          <w:szCs w:val="28"/>
        </w:rPr>
        <w:t>.</w:t>
      </w:r>
    </w:p>
    <w:p w:rsidR="00A95AAF" w:rsidRDefault="00A95AAF" w:rsidP="00A05A92">
      <w:pPr>
        <w:spacing w:before="0" w:after="0" w:line="240" w:lineRule="auto"/>
        <w:ind w:firstLine="567"/>
        <w:rPr>
          <w:sz w:val="28"/>
          <w:szCs w:val="28"/>
        </w:rPr>
      </w:pPr>
    </w:p>
    <w:p w:rsidR="00A95AAF" w:rsidRPr="00A05A92" w:rsidRDefault="00A95AAF" w:rsidP="00A05A92">
      <w:pPr>
        <w:spacing w:before="0" w:after="0" w:line="240" w:lineRule="auto"/>
        <w:ind w:firstLine="567"/>
        <w:rPr>
          <w:sz w:val="28"/>
          <w:szCs w:val="28"/>
        </w:rPr>
      </w:pPr>
    </w:p>
    <w:p w:rsidR="00964F6B" w:rsidRPr="00411094" w:rsidRDefault="00964F6B" w:rsidP="00411094">
      <w:pPr>
        <w:ind w:firstLine="567"/>
        <w:sectPr w:rsidR="00964F6B" w:rsidRPr="00411094" w:rsidSect="00A95AAF">
          <w:footnotePr>
            <w:numRestart w:val="eachPage"/>
          </w:footnotePr>
          <w:pgSz w:w="11911" w:h="16841"/>
          <w:pgMar w:top="1418" w:right="567" w:bottom="1134" w:left="1985" w:header="709" w:footer="567" w:gutter="0"/>
          <w:cols w:space="720"/>
          <w:docGrid w:linePitch="326"/>
        </w:sectPr>
      </w:pPr>
    </w:p>
    <w:p w:rsidR="00321073" w:rsidRPr="00F73476" w:rsidRDefault="00321073" w:rsidP="00162DE3">
      <w:pPr>
        <w:spacing w:after="0"/>
        <w:ind w:firstLine="0"/>
        <w:rPr>
          <w:bCs/>
          <w:noProof/>
          <w:color w:val="000000" w:themeColor="text1"/>
          <w:sz w:val="22"/>
        </w:rPr>
      </w:pPr>
      <w:bookmarkStart w:id="115" w:name="_Toc185175552"/>
      <w:r w:rsidRPr="00F73476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73476" w:rsidRPr="00F73476">
        <w:rPr>
          <w:bCs/>
          <w:noProof/>
          <w:color w:val="000000" w:themeColor="text1"/>
          <w:sz w:val="22"/>
        </w:rPr>
        <w:t>3</w:t>
      </w:r>
      <w:r w:rsidR="005A3767" w:rsidRPr="00F73476">
        <w:rPr>
          <w:bCs/>
          <w:noProof/>
          <w:color w:val="000000" w:themeColor="text1"/>
          <w:sz w:val="22"/>
        </w:rPr>
        <w:t>.</w:t>
      </w:r>
      <w:r w:rsidRPr="00F73476">
        <w:rPr>
          <w:bCs/>
          <w:noProof/>
          <w:color w:val="000000" w:themeColor="text1"/>
          <w:sz w:val="22"/>
        </w:rPr>
        <w:t>Сведения о планируемых потерях воды</w:t>
      </w:r>
      <w:bookmarkEnd w:id="115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24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922DFC" w:rsidRPr="00964F6B" w:rsidTr="00922DFC">
        <w:trPr>
          <w:trHeight w:val="20"/>
          <w:tblHeader/>
        </w:trPr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20"/>
              </w:rPr>
            </w:pPr>
            <w:r w:rsidRPr="00964F6B">
              <w:rPr>
                <w:b/>
                <w:sz w:val="18"/>
                <w:szCs w:val="20"/>
              </w:rPr>
              <w:t xml:space="preserve">Показатель </w:t>
            </w:r>
          </w:p>
        </w:tc>
        <w:tc>
          <w:tcPr>
            <w:tcW w:w="387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20"/>
              </w:rPr>
            </w:pPr>
            <w:r w:rsidRPr="00964F6B">
              <w:rPr>
                <w:b/>
                <w:sz w:val="18"/>
                <w:szCs w:val="20"/>
              </w:rPr>
              <w:t>Значения показателя по годам</w:t>
            </w:r>
          </w:p>
        </w:tc>
      </w:tr>
      <w:tr w:rsidR="00964F6B" w:rsidRPr="00964F6B" w:rsidTr="00922DFC">
        <w:trPr>
          <w:trHeight w:val="20"/>
          <w:tblHeader/>
        </w:trPr>
        <w:tc>
          <w:tcPr>
            <w:tcW w:w="1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2023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2024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2025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2026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2027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2028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2029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2030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2031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2032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2033 г.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964F6B">
              <w:rPr>
                <w:b/>
                <w:sz w:val="18"/>
                <w:szCs w:val="18"/>
              </w:rPr>
              <w:t>2034 г.</w:t>
            </w:r>
          </w:p>
        </w:tc>
      </w:tr>
      <w:tr w:rsidR="00964F6B" w:rsidRPr="00964F6B" w:rsidTr="00922DFC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 w:rsidRPr="00964F6B">
              <w:rPr>
                <w:b/>
                <w:bCs/>
                <w:sz w:val="18"/>
                <w:szCs w:val="20"/>
              </w:rPr>
              <w:t>годовые потери, м³/год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Отпуск в сеть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13 354 399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 в сетях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7 749 688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Потери, 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</w:tr>
      <w:tr w:rsidR="00964F6B" w:rsidRPr="00964F6B" w:rsidTr="00922DFC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 w:rsidRPr="00964F6B">
              <w:rPr>
                <w:b/>
                <w:bCs/>
                <w:sz w:val="18"/>
                <w:szCs w:val="20"/>
              </w:rPr>
              <w:t>максимальные суточные потери, м³/сутки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Отпуск в сеть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43 922,62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 в сетях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25 488,72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Потери, 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</w:tr>
      <w:tr w:rsidR="00964F6B" w:rsidRPr="00964F6B" w:rsidTr="00922DFC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 w:rsidRPr="00964F6B">
              <w:rPr>
                <w:b/>
                <w:bCs/>
                <w:sz w:val="18"/>
                <w:szCs w:val="20"/>
              </w:rPr>
              <w:t>среднесуточные потери, м³/сутки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Отпуск в сеть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36 577,70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 в сетях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21 226,39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Потери, 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</w:tr>
      <w:tr w:rsidR="00964F6B" w:rsidRPr="00964F6B" w:rsidTr="00922DFC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 w:rsidRPr="00964F6B">
              <w:rPr>
                <w:b/>
                <w:bCs/>
                <w:sz w:val="18"/>
                <w:szCs w:val="20"/>
              </w:rPr>
              <w:t>максимальные часовые потери, м³/час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Отпуск в сеть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2 435,07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 в сетях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1 413,09</w:t>
            </w:r>
          </w:p>
        </w:tc>
      </w:tr>
      <w:tr w:rsidR="00964F6B" w:rsidRPr="00964F6B" w:rsidTr="00922DFC">
        <w:trPr>
          <w:trHeight w:val="20"/>
        </w:trPr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Потери, 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F6B" w:rsidRPr="00964F6B" w:rsidRDefault="00964F6B" w:rsidP="00964F6B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964F6B">
              <w:rPr>
                <w:sz w:val="18"/>
                <w:szCs w:val="20"/>
              </w:rPr>
              <w:t>58,03%</w:t>
            </w:r>
          </w:p>
        </w:tc>
      </w:tr>
    </w:tbl>
    <w:p w:rsidR="00964F6B" w:rsidRDefault="00964F6B" w:rsidP="00321073">
      <w:pPr>
        <w:spacing w:after="0" w:line="259" w:lineRule="auto"/>
        <w:ind w:left="182" w:firstLine="0"/>
        <w:jc w:val="left"/>
        <w:sectPr w:rsidR="00964F6B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A05A92" w:rsidRDefault="003D35D7" w:rsidP="00A95AAF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16" w:name="_Toc185175327"/>
      <w:r w:rsidRPr="00A05A92">
        <w:rPr>
          <w:i w:val="0"/>
          <w:color w:val="auto"/>
          <w:szCs w:val="28"/>
        </w:rPr>
        <w:lastRenderedPageBreak/>
        <w:t xml:space="preserve">2.3.12. </w:t>
      </w:r>
      <w:r w:rsidR="001F117B" w:rsidRPr="00A05A92">
        <w:rPr>
          <w:i w:val="0"/>
          <w:color w:val="auto"/>
          <w:szCs w:val="28"/>
        </w:rPr>
        <w:t>П</w:t>
      </w:r>
      <w:r w:rsidR="00FA76FD" w:rsidRPr="00A05A92">
        <w:rPr>
          <w:i w:val="0"/>
          <w:color w:val="auto"/>
          <w:szCs w:val="28"/>
        </w:rPr>
        <w:t>ерспективные балансы водоснабжения и водоотведения (о</w:t>
      </w:r>
      <w:r w:rsidR="00FA76FD" w:rsidRPr="00A05A92">
        <w:rPr>
          <w:i w:val="0"/>
          <w:color w:val="auto"/>
          <w:szCs w:val="28"/>
        </w:rPr>
        <w:t>б</w:t>
      </w:r>
      <w:r w:rsidR="00FA76FD" w:rsidRPr="00A05A92">
        <w:rPr>
          <w:i w:val="0"/>
          <w:color w:val="auto"/>
          <w:szCs w:val="28"/>
        </w:rPr>
        <w:t>щий - баланс подачи и реализации горячей, питьевой, технической воды, те</w:t>
      </w:r>
      <w:r w:rsidR="00FA76FD" w:rsidRPr="00A05A92">
        <w:rPr>
          <w:i w:val="0"/>
          <w:color w:val="auto"/>
          <w:szCs w:val="28"/>
        </w:rPr>
        <w:t>р</w:t>
      </w:r>
      <w:r w:rsidR="00FA76FD" w:rsidRPr="00A05A92">
        <w:rPr>
          <w:i w:val="0"/>
          <w:color w:val="auto"/>
          <w:szCs w:val="28"/>
        </w:rPr>
        <w:t>риториальный - баланс подачи горячей, питьевой, технической воды по те</w:t>
      </w:r>
      <w:r w:rsidR="00FA76FD" w:rsidRPr="00A05A92">
        <w:rPr>
          <w:i w:val="0"/>
          <w:color w:val="auto"/>
          <w:szCs w:val="28"/>
        </w:rPr>
        <w:t>х</w:t>
      </w:r>
      <w:r w:rsidR="00FA76FD" w:rsidRPr="00A05A92">
        <w:rPr>
          <w:i w:val="0"/>
          <w:color w:val="auto"/>
          <w:szCs w:val="28"/>
        </w:rPr>
        <w:t>нологическим зонам водоснабжения, структурный - баланс реализации гор</w:t>
      </w:r>
      <w:r w:rsidR="00FA76FD" w:rsidRPr="00A05A92">
        <w:rPr>
          <w:i w:val="0"/>
          <w:color w:val="auto"/>
          <w:szCs w:val="28"/>
        </w:rPr>
        <w:t>я</w:t>
      </w:r>
      <w:r w:rsidR="00FA76FD" w:rsidRPr="00A05A92">
        <w:rPr>
          <w:i w:val="0"/>
          <w:color w:val="auto"/>
          <w:szCs w:val="28"/>
        </w:rPr>
        <w:t>чей, питьевой, технической воды по группам абонентов)</w:t>
      </w:r>
      <w:bookmarkEnd w:id="116"/>
    </w:p>
    <w:p w:rsidR="00964F6B" w:rsidRPr="00A05A92" w:rsidRDefault="00964F6B" w:rsidP="00A95AAF">
      <w:pPr>
        <w:spacing w:before="0" w:after="0" w:line="240" w:lineRule="auto"/>
        <w:rPr>
          <w:sz w:val="28"/>
          <w:szCs w:val="28"/>
        </w:rPr>
      </w:pPr>
      <w:r w:rsidRPr="00A05A92">
        <w:rPr>
          <w:sz w:val="28"/>
          <w:szCs w:val="28"/>
        </w:rPr>
        <w:t>Общи</w:t>
      </w:r>
      <w:r w:rsidR="005C7820" w:rsidRPr="00A05A92">
        <w:rPr>
          <w:sz w:val="28"/>
          <w:szCs w:val="28"/>
        </w:rPr>
        <w:t>е</w:t>
      </w:r>
      <w:r w:rsidRPr="00A05A92">
        <w:rPr>
          <w:sz w:val="28"/>
          <w:szCs w:val="28"/>
        </w:rPr>
        <w:t xml:space="preserve"> перспективны</w:t>
      </w:r>
      <w:r w:rsidR="005C7820" w:rsidRPr="00A05A92">
        <w:rPr>
          <w:sz w:val="28"/>
          <w:szCs w:val="28"/>
        </w:rPr>
        <w:t>е</w:t>
      </w:r>
      <w:r w:rsidRPr="00A05A92">
        <w:rPr>
          <w:sz w:val="28"/>
          <w:szCs w:val="28"/>
        </w:rPr>
        <w:t xml:space="preserve"> баланс подачи и реализации воды сведен</w:t>
      </w:r>
      <w:r w:rsidR="005C7820" w:rsidRPr="00A05A92">
        <w:rPr>
          <w:sz w:val="28"/>
          <w:szCs w:val="28"/>
        </w:rPr>
        <w:t>ы</w:t>
      </w:r>
      <w:r w:rsidRPr="00A05A92">
        <w:rPr>
          <w:sz w:val="28"/>
          <w:szCs w:val="28"/>
        </w:rPr>
        <w:t xml:space="preserve"> в таблиц</w:t>
      </w:r>
      <w:r w:rsidR="005C7820" w:rsidRPr="00A05A92">
        <w:rPr>
          <w:sz w:val="28"/>
          <w:szCs w:val="28"/>
        </w:rPr>
        <w:t>ы</w:t>
      </w:r>
      <w:r w:rsidRPr="00A05A92">
        <w:rPr>
          <w:sz w:val="28"/>
          <w:szCs w:val="28"/>
        </w:rPr>
        <w:t xml:space="preserve"> ниже. </w:t>
      </w:r>
    </w:p>
    <w:p w:rsidR="0012652C" w:rsidRDefault="0012652C" w:rsidP="006F2985">
      <w:pPr>
        <w:spacing w:after="0" w:line="259" w:lineRule="auto"/>
        <w:ind w:left="182" w:firstLine="0"/>
        <w:jc w:val="left"/>
      </w:pPr>
    </w:p>
    <w:p w:rsidR="00922DFC" w:rsidRDefault="00922DFC" w:rsidP="00922DFC">
      <w:pPr>
        <w:spacing w:after="0" w:line="240" w:lineRule="auto"/>
        <w:ind w:firstLine="0"/>
        <w:rPr>
          <w:b/>
          <w:bCs/>
          <w:noProof/>
          <w:color w:val="000000" w:themeColor="text1"/>
          <w:sz w:val="22"/>
        </w:rPr>
        <w:sectPr w:rsidR="00922DFC" w:rsidSect="00A95AAF">
          <w:footnotePr>
            <w:numRestart w:val="eachPage"/>
          </w:footnotePr>
          <w:pgSz w:w="11911" w:h="16841"/>
          <w:pgMar w:top="1418" w:right="567" w:bottom="1134" w:left="1985" w:header="709" w:footer="567" w:gutter="0"/>
          <w:cols w:space="720"/>
          <w:docGrid w:linePitch="326"/>
        </w:sectPr>
      </w:pPr>
    </w:p>
    <w:p w:rsidR="00922DFC" w:rsidRPr="005A3767" w:rsidRDefault="00922DFC" w:rsidP="00922DFC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17" w:name="_Toc185175553"/>
      <w:r w:rsidRPr="005A3767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73476">
        <w:rPr>
          <w:bCs/>
          <w:noProof/>
          <w:color w:val="000000" w:themeColor="text1"/>
          <w:sz w:val="22"/>
        </w:rPr>
        <w:t>4</w:t>
      </w:r>
      <w:r w:rsidR="005A3767" w:rsidRPr="005A3767">
        <w:rPr>
          <w:bCs/>
          <w:noProof/>
          <w:color w:val="000000" w:themeColor="text1"/>
          <w:sz w:val="22"/>
        </w:rPr>
        <w:t>.</w:t>
      </w:r>
      <w:r w:rsidRPr="005A3767">
        <w:rPr>
          <w:bCs/>
          <w:noProof/>
          <w:color w:val="000000" w:themeColor="text1"/>
          <w:sz w:val="22"/>
        </w:rPr>
        <w:t xml:space="preserve"> Перспективный структурный баланс (годовой) отпуска в сеть и реализации питьевой воды</w:t>
      </w:r>
      <w:bookmarkEnd w:id="117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30"/>
      </w:tblGrid>
      <w:tr w:rsidR="00922DFC" w:rsidRPr="005A3767" w:rsidTr="00922DFC">
        <w:trPr>
          <w:trHeight w:val="20"/>
          <w:tblHeader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384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A3767">
              <w:rPr>
                <w:sz w:val="18"/>
                <w:szCs w:val="20"/>
              </w:rPr>
              <w:t>Значения показателя по годам</w:t>
            </w:r>
          </w:p>
        </w:tc>
      </w:tr>
      <w:tr w:rsidR="00922DFC" w:rsidRPr="005A3767" w:rsidTr="00922DFC">
        <w:trPr>
          <w:trHeight w:val="20"/>
          <w:tblHeader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годовой баланс (м</w:t>
            </w:r>
            <w:r w:rsidRPr="005A3767">
              <w:rPr>
                <w:rFonts w:ascii="Calibri" w:hAnsi="Calibri" w:cs="Calibri"/>
                <w:sz w:val="18"/>
                <w:szCs w:val="18"/>
              </w:rPr>
              <w:t>³</w:t>
            </w:r>
            <w:r w:rsidRPr="005A3767">
              <w:rPr>
                <w:sz w:val="18"/>
                <w:szCs w:val="18"/>
              </w:rPr>
              <w:t>/сутки)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2023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2024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2025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2026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2027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2028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2029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2030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2031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2032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2033 г.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2034 г.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44 570 150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Поднято воды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24 658 915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1 062 311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13 354 399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5 604 711</w:t>
            </w:r>
          </w:p>
        </w:tc>
      </w:tr>
      <w:tr w:rsidR="00922DFC" w:rsidRPr="005A3767" w:rsidTr="00800891">
        <w:trPr>
          <w:trHeight w:val="273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7 749 688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Резерв/дефицит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31 215 751</w:t>
            </w:r>
          </w:p>
        </w:tc>
      </w:tr>
      <w:tr w:rsidR="00922DFC" w:rsidRPr="005A3767" w:rsidTr="00922DFC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922DFC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</w:tr>
    </w:tbl>
    <w:p w:rsidR="00922DFC" w:rsidRPr="005A3767" w:rsidRDefault="00922DFC" w:rsidP="00800891">
      <w:pPr>
        <w:spacing w:before="0" w:after="0" w:line="240" w:lineRule="auto"/>
      </w:pPr>
    </w:p>
    <w:p w:rsidR="00687727" w:rsidRPr="005A3767" w:rsidRDefault="00687727" w:rsidP="00687727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18" w:name="_Toc185175554"/>
      <w:r w:rsidRPr="005A3767">
        <w:rPr>
          <w:bCs/>
          <w:noProof/>
          <w:color w:val="000000" w:themeColor="text1"/>
          <w:sz w:val="22"/>
        </w:rPr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73476">
        <w:rPr>
          <w:bCs/>
          <w:noProof/>
          <w:color w:val="000000" w:themeColor="text1"/>
          <w:sz w:val="22"/>
        </w:rPr>
        <w:t>5</w:t>
      </w:r>
      <w:r w:rsidR="005A3767">
        <w:rPr>
          <w:bCs/>
          <w:noProof/>
          <w:color w:val="000000" w:themeColor="text1"/>
          <w:sz w:val="22"/>
        </w:rPr>
        <w:t xml:space="preserve">. </w:t>
      </w:r>
      <w:r w:rsidRPr="005A3767">
        <w:rPr>
          <w:bCs/>
          <w:noProof/>
          <w:color w:val="000000" w:themeColor="text1"/>
          <w:sz w:val="22"/>
        </w:rPr>
        <w:t xml:space="preserve"> Перспективный структурный баланс (максимальный суточный) отпуска в сеть и реализации питьевой воды</w:t>
      </w:r>
      <w:bookmarkEnd w:id="118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30"/>
      </w:tblGrid>
      <w:tr w:rsidR="00922DFC" w:rsidRPr="005A3767" w:rsidTr="00800891">
        <w:trPr>
          <w:trHeight w:val="20"/>
          <w:tblHeader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384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A3767">
              <w:rPr>
                <w:sz w:val="18"/>
                <w:szCs w:val="20"/>
              </w:rPr>
              <w:t>Значения показателя по годам</w:t>
            </w:r>
          </w:p>
        </w:tc>
      </w:tr>
      <w:tr w:rsidR="00922DFC" w:rsidRPr="005A3767" w:rsidTr="00800891">
        <w:trPr>
          <w:trHeight w:val="20"/>
          <w:tblHeader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максимальный суточный(м</w:t>
            </w:r>
            <w:r w:rsidRPr="005A3767">
              <w:rPr>
                <w:rFonts w:ascii="Calibri" w:hAnsi="Calibri" w:cs="Calibri"/>
                <w:sz w:val="18"/>
                <w:szCs w:val="18"/>
              </w:rPr>
              <w:t>³</w:t>
            </w:r>
            <w:r w:rsidRPr="005A3767">
              <w:rPr>
                <w:sz w:val="18"/>
                <w:szCs w:val="18"/>
              </w:rPr>
              <w:t>/сутки)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2023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2024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2025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2026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2027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2028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2029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2030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2031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2032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2033 г.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2034 г.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146 591,22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Поднято воды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81 103,17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3 493,94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43 922,62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18 433,90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25 488,72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Резерв/дефицит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102 668,61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</w:tr>
    </w:tbl>
    <w:p w:rsidR="00800891" w:rsidRPr="005A3767" w:rsidRDefault="00800891" w:rsidP="00800891">
      <w:pPr>
        <w:spacing w:before="0" w:after="0" w:line="240" w:lineRule="auto"/>
      </w:pPr>
    </w:p>
    <w:p w:rsidR="00800891" w:rsidRPr="005A3767" w:rsidRDefault="00800891" w:rsidP="00800891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19" w:name="_Toc185175555"/>
      <w:r w:rsidRPr="005A3767">
        <w:rPr>
          <w:bCs/>
          <w:noProof/>
          <w:color w:val="000000" w:themeColor="text1"/>
          <w:sz w:val="22"/>
        </w:rPr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73476">
        <w:rPr>
          <w:bCs/>
          <w:noProof/>
          <w:color w:val="000000" w:themeColor="text1"/>
          <w:sz w:val="22"/>
        </w:rPr>
        <w:t>6</w:t>
      </w:r>
      <w:r w:rsidR="005A3767">
        <w:rPr>
          <w:bCs/>
          <w:noProof/>
          <w:color w:val="000000" w:themeColor="text1"/>
          <w:sz w:val="22"/>
        </w:rPr>
        <w:t xml:space="preserve">. </w:t>
      </w:r>
      <w:r w:rsidRPr="005A3767">
        <w:rPr>
          <w:bCs/>
          <w:noProof/>
          <w:color w:val="000000" w:themeColor="text1"/>
          <w:sz w:val="22"/>
        </w:rPr>
        <w:t>Перспективный структурный баланс (среднесуточный) отпуска в сеть и реализации питьевой воды</w:t>
      </w:r>
      <w:bookmarkEnd w:id="11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30"/>
      </w:tblGrid>
      <w:tr w:rsidR="00922DFC" w:rsidRPr="005A3767" w:rsidTr="00800891">
        <w:trPr>
          <w:trHeight w:val="20"/>
          <w:tblHeader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384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5A3767">
              <w:rPr>
                <w:sz w:val="18"/>
                <w:szCs w:val="20"/>
              </w:rPr>
              <w:t>Значения показателя по годам</w:t>
            </w:r>
          </w:p>
        </w:tc>
      </w:tr>
      <w:tr w:rsidR="00922DFC" w:rsidRPr="005A3767" w:rsidTr="00800891">
        <w:trPr>
          <w:trHeight w:val="20"/>
          <w:tblHeader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максимальный суточный (м³/сутки)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2023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2024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2025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2026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2027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2028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2029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2030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2031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2032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2033 г.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2034 г.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122 077,64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Поднято воды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67 540,77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2 909,67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36 577,70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15 351,30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21 226,39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lastRenderedPageBreak/>
              <w:t>Резерв/дефицит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85 499,94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70,0%</w:t>
            </w:r>
          </w:p>
        </w:tc>
      </w:tr>
    </w:tbl>
    <w:p w:rsidR="00800891" w:rsidRPr="005A3767" w:rsidRDefault="00800891"/>
    <w:p w:rsidR="00800891" w:rsidRPr="005A3767" w:rsidRDefault="00800891" w:rsidP="00800891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20" w:name="_Toc185175556"/>
      <w:r w:rsidRPr="005A3767">
        <w:rPr>
          <w:bCs/>
          <w:noProof/>
          <w:color w:val="000000" w:themeColor="text1"/>
          <w:sz w:val="22"/>
        </w:rPr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73476">
        <w:rPr>
          <w:bCs/>
          <w:noProof/>
          <w:color w:val="000000" w:themeColor="text1"/>
          <w:sz w:val="22"/>
        </w:rPr>
        <w:t>7</w:t>
      </w:r>
      <w:r w:rsidRPr="005A3767">
        <w:rPr>
          <w:bCs/>
          <w:noProof/>
          <w:color w:val="000000" w:themeColor="text1"/>
          <w:sz w:val="22"/>
        </w:rPr>
        <w:t xml:space="preserve"> – Перспективный структурный баланс (в час максимального потребления) отпуска в сеть и реализации питьевой воды</w:t>
      </w:r>
      <w:bookmarkEnd w:id="120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30"/>
      </w:tblGrid>
      <w:tr w:rsidR="00922DFC" w:rsidRPr="005A3767" w:rsidTr="00800891">
        <w:trPr>
          <w:trHeight w:val="2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84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5A3767">
              <w:rPr>
                <w:bCs/>
                <w:sz w:val="18"/>
                <w:szCs w:val="20"/>
              </w:rPr>
              <w:t>Значения показателя по годам</w:t>
            </w:r>
          </w:p>
        </w:tc>
      </w:tr>
      <w:tr w:rsidR="00922DFC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в час максимального потребления (м³/час)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2023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2024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2025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2026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2027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2028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2029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2030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2031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2032 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2033 г.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DFC" w:rsidRPr="005A3767" w:rsidRDefault="00922DFC" w:rsidP="00800891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5A3767">
              <w:rPr>
                <w:bCs/>
                <w:sz w:val="18"/>
                <w:szCs w:val="18"/>
              </w:rPr>
              <w:t>2034 г.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8 127,02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Поднято воды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4 496,36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193,70</w:t>
            </w:r>
          </w:p>
        </w:tc>
      </w:tr>
      <w:tr w:rsidR="00800891" w:rsidRPr="005A3767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5A3767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A3767">
              <w:rPr>
                <w:sz w:val="18"/>
                <w:szCs w:val="18"/>
              </w:rPr>
              <w:t>2 435,07</w:t>
            </w:r>
          </w:p>
        </w:tc>
      </w:tr>
      <w:tr w:rsidR="00800891" w:rsidRPr="00800891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22DFC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</w:tr>
      <w:tr w:rsidR="00800891" w:rsidRPr="00800891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22DFC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1 021,98</w:t>
            </w:r>
          </w:p>
        </w:tc>
      </w:tr>
      <w:tr w:rsidR="00800891" w:rsidRPr="00800891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22DFC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1 413,09</w:t>
            </w:r>
          </w:p>
        </w:tc>
      </w:tr>
      <w:tr w:rsidR="00800891" w:rsidRPr="00800891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AF5DE0" w:rsidRDefault="00800891" w:rsidP="00800891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AF5DE0">
              <w:rPr>
                <w:bCs/>
                <w:sz w:val="18"/>
                <w:szCs w:val="18"/>
              </w:rPr>
              <w:t>Резерв/дефицит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5 691,95</w:t>
            </w:r>
          </w:p>
        </w:tc>
      </w:tr>
      <w:tr w:rsidR="00800891" w:rsidRPr="00800891" w:rsidTr="00800891">
        <w:trPr>
          <w:trHeight w:val="2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922DFC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91" w:rsidRPr="00800891" w:rsidRDefault="00800891" w:rsidP="00800891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0891">
              <w:rPr>
                <w:sz w:val="18"/>
                <w:szCs w:val="18"/>
              </w:rPr>
              <w:t>70,0%</w:t>
            </w:r>
          </w:p>
        </w:tc>
      </w:tr>
    </w:tbl>
    <w:p w:rsidR="00922DFC" w:rsidRDefault="00922DFC" w:rsidP="006F2985">
      <w:pPr>
        <w:spacing w:after="0" w:line="259" w:lineRule="auto"/>
        <w:ind w:left="182" w:firstLine="0"/>
        <w:jc w:val="left"/>
        <w:sectPr w:rsidR="00922DFC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FB3EFF" w:rsidRDefault="003D35D7" w:rsidP="00A95AAF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21" w:name="_Toc185175328"/>
      <w:r w:rsidRPr="00FB3EFF">
        <w:rPr>
          <w:i w:val="0"/>
          <w:color w:val="auto"/>
          <w:szCs w:val="28"/>
        </w:rPr>
        <w:lastRenderedPageBreak/>
        <w:t xml:space="preserve">2.3.13. </w:t>
      </w:r>
      <w:r w:rsidR="001F117B" w:rsidRPr="00FB3EFF">
        <w:rPr>
          <w:i w:val="0"/>
          <w:color w:val="auto"/>
          <w:szCs w:val="28"/>
        </w:rPr>
        <w:t>Р</w:t>
      </w:r>
      <w:r w:rsidR="00FA76FD" w:rsidRPr="00FB3EFF">
        <w:rPr>
          <w:i w:val="0"/>
          <w:color w:val="auto"/>
          <w:szCs w:val="28"/>
        </w:rPr>
        <w:t>асчет требуемой мощности водозаборных и очистных соор</w:t>
      </w:r>
      <w:r w:rsidR="00FA76FD" w:rsidRPr="00FB3EFF">
        <w:rPr>
          <w:i w:val="0"/>
          <w:color w:val="auto"/>
          <w:szCs w:val="28"/>
        </w:rPr>
        <w:t>у</w:t>
      </w:r>
      <w:r w:rsidR="00FA76FD" w:rsidRPr="00FB3EFF">
        <w:rPr>
          <w:i w:val="0"/>
          <w:color w:val="auto"/>
          <w:szCs w:val="28"/>
        </w:rPr>
        <w:t>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</w:t>
      </w:r>
      <w:r w:rsidR="00FA76FD" w:rsidRPr="00FB3EFF">
        <w:rPr>
          <w:i w:val="0"/>
          <w:color w:val="auto"/>
          <w:szCs w:val="28"/>
        </w:rPr>
        <w:t>е</w:t>
      </w:r>
      <w:r w:rsidR="00FA76FD" w:rsidRPr="00FB3EFF">
        <w:rPr>
          <w:i w:val="0"/>
          <w:color w:val="auto"/>
          <w:szCs w:val="28"/>
        </w:rPr>
        <w:t>ния горячей, питьевой, технической воды, дефицита (резерва) мощностей по технологическим зонам с разбивкой по годам</w:t>
      </w:r>
      <w:bookmarkEnd w:id="121"/>
    </w:p>
    <w:p w:rsidR="0012652C" w:rsidRPr="00FB3EFF" w:rsidRDefault="00FA76FD" w:rsidP="00A95AAF">
      <w:pPr>
        <w:spacing w:before="0" w:after="0" w:line="240" w:lineRule="auto"/>
        <w:rPr>
          <w:sz w:val="28"/>
          <w:szCs w:val="28"/>
        </w:rPr>
      </w:pPr>
      <w:r w:rsidRPr="00FB3EFF">
        <w:rPr>
          <w:sz w:val="28"/>
          <w:szCs w:val="28"/>
        </w:rPr>
        <w:t xml:space="preserve">Расчет резервов и дефицитов производственных мощностей системы водоснабжения </w:t>
      </w:r>
      <w:r w:rsidR="00EE2A62" w:rsidRPr="00FB3EFF">
        <w:rPr>
          <w:sz w:val="28"/>
          <w:szCs w:val="28"/>
        </w:rPr>
        <w:t xml:space="preserve">на </w:t>
      </w:r>
      <w:r w:rsidR="009A0165" w:rsidRPr="00FB3EFF">
        <w:rPr>
          <w:sz w:val="28"/>
          <w:szCs w:val="28"/>
        </w:rPr>
        <w:t>2034</w:t>
      </w:r>
      <w:r w:rsidRPr="00FB3EFF">
        <w:rPr>
          <w:sz w:val="28"/>
          <w:szCs w:val="28"/>
        </w:rPr>
        <w:t xml:space="preserve"> год представлен в таблице </w:t>
      </w:r>
      <w:r w:rsidR="00FB3EFF">
        <w:rPr>
          <w:sz w:val="28"/>
          <w:szCs w:val="28"/>
        </w:rPr>
        <w:t>48</w:t>
      </w:r>
      <w:r w:rsidRPr="00FB3EFF">
        <w:rPr>
          <w:sz w:val="28"/>
          <w:szCs w:val="28"/>
        </w:rPr>
        <w:t>.</w:t>
      </w:r>
    </w:p>
    <w:p w:rsidR="006C2998" w:rsidRPr="00424B66" w:rsidRDefault="00380FAE" w:rsidP="006C2998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22" w:name="_Toc185175557"/>
      <w:r w:rsidRPr="00424B66">
        <w:rPr>
          <w:bCs/>
          <w:noProof/>
          <w:color w:val="000000" w:themeColor="text1"/>
          <w:sz w:val="22"/>
        </w:rPr>
        <w:t xml:space="preserve">Таблица </w:t>
      </w:r>
      <w:r w:rsidR="00A95AAF">
        <w:rPr>
          <w:bCs/>
          <w:noProof/>
          <w:color w:val="000000" w:themeColor="text1"/>
          <w:sz w:val="22"/>
        </w:rPr>
        <w:t>4</w:t>
      </w:r>
      <w:r w:rsidR="00FB3EFF">
        <w:rPr>
          <w:bCs/>
          <w:noProof/>
          <w:color w:val="000000" w:themeColor="text1"/>
          <w:sz w:val="22"/>
        </w:rPr>
        <w:t>8</w:t>
      </w:r>
      <w:r w:rsidR="00424B66">
        <w:rPr>
          <w:bCs/>
          <w:noProof/>
          <w:color w:val="000000" w:themeColor="text1"/>
          <w:sz w:val="22"/>
        </w:rPr>
        <w:t xml:space="preserve">. </w:t>
      </w:r>
      <w:r w:rsidR="006C2998" w:rsidRPr="00424B66">
        <w:rPr>
          <w:bCs/>
          <w:noProof/>
          <w:color w:val="000000" w:themeColor="text1"/>
          <w:sz w:val="22"/>
        </w:rPr>
        <w:t>Расчет резервов и дефицитов производственных мощностей системы водоснабжения муниципального образования на 2034 год</w:t>
      </w:r>
      <w:bookmarkEnd w:id="12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92"/>
        <w:gridCol w:w="1570"/>
        <w:gridCol w:w="1714"/>
        <w:gridCol w:w="1414"/>
        <w:gridCol w:w="1725"/>
      </w:tblGrid>
      <w:tr w:rsidR="009A0165" w:rsidRPr="00424B66" w:rsidTr="002570F9">
        <w:trPr>
          <w:trHeight w:val="20"/>
          <w:tblHeader/>
        </w:trPr>
        <w:tc>
          <w:tcPr>
            <w:tcW w:w="1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34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Значения потребления питьевой воды за 2023-2034 г.</w:t>
            </w:r>
          </w:p>
        </w:tc>
      </w:tr>
      <w:tr w:rsidR="009A0165" w:rsidRPr="00424B66" w:rsidTr="006C2998">
        <w:trPr>
          <w:trHeight w:val="20"/>
          <w:tblHeader/>
        </w:trPr>
        <w:tc>
          <w:tcPr>
            <w:tcW w:w="1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годовое, м³/год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максимальное с</w:t>
            </w:r>
            <w:r w:rsidRPr="00424B66">
              <w:rPr>
                <w:sz w:val="18"/>
                <w:szCs w:val="18"/>
              </w:rPr>
              <w:t>у</w:t>
            </w:r>
            <w:r w:rsidRPr="00424B66">
              <w:rPr>
                <w:sz w:val="18"/>
                <w:szCs w:val="18"/>
              </w:rPr>
              <w:t>точное, м³/сутки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среднесуточное, м³/сутки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в час максимально потребления, м³/ч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Проектная производительность ИЦВ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44 570 150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146 591,22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122 077,64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8 127,02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Поднято воды всег</w:t>
            </w:r>
            <w:r w:rsidR="00BA1A06">
              <w:rPr>
                <w:sz w:val="18"/>
                <w:szCs w:val="18"/>
              </w:rPr>
              <w:t>о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24 658 915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81 103,17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67 540,77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4 496,36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Собственные нужды всего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1 062 311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3 493,94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2 909,67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193,70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Отпущено воды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13 354 399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43 922,62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36 577,70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2 435,07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Потребление всего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5 604 711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18 433,90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15 351,30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1 021,98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Потребление стороннее всего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5 604 711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18 433,90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15 351,30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1 021,98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 xml:space="preserve">Потери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7 749 688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25 488,72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21 226,39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1 413,09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424B66">
              <w:rPr>
                <w:bCs/>
                <w:sz w:val="18"/>
                <w:szCs w:val="18"/>
              </w:rPr>
              <w:t>Резерв/дефицит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31 215 751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102 668,61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85 499,94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5 691,95</w:t>
            </w:r>
          </w:p>
        </w:tc>
      </w:tr>
      <w:tr w:rsidR="009A0165" w:rsidRPr="00424B66" w:rsidTr="006C2998">
        <w:trPr>
          <w:trHeight w:val="20"/>
        </w:trPr>
        <w:tc>
          <w:tcPr>
            <w:tcW w:w="1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Доля резерва мощности, %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70,0%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70,0%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70,0%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165" w:rsidRPr="00424B66" w:rsidRDefault="009A0165" w:rsidP="009A016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24B66">
              <w:rPr>
                <w:sz w:val="18"/>
                <w:szCs w:val="18"/>
              </w:rPr>
              <w:t>70,0%</w:t>
            </w:r>
          </w:p>
        </w:tc>
      </w:tr>
    </w:tbl>
    <w:p w:rsidR="0012652C" w:rsidRPr="00A95AAF" w:rsidRDefault="0012652C" w:rsidP="00A95AAF">
      <w:pPr>
        <w:spacing w:before="0" w:after="0" w:line="240" w:lineRule="auto"/>
        <w:rPr>
          <w:sz w:val="28"/>
          <w:szCs w:val="28"/>
        </w:rPr>
      </w:pPr>
    </w:p>
    <w:p w:rsidR="0012652C" w:rsidRPr="00FB3EFF" w:rsidRDefault="00AF02FB" w:rsidP="00A95AAF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23" w:name="_Toc185175329"/>
      <w:r w:rsidRPr="00FB3EFF">
        <w:rPr>
          <w:i w:val="0"/>
          <w:color w:val="auto"/>
          <w:szCs w:val="28"/>
        </w:rPr>
        <w:t xml:space="preserve">2.3.14. </w:t>
      </w:r>
      <w:r w:rsidR="001F117B" w:rsidRPr="00FB3EFF">
        <w:rPr>
          <w:i w:val="0"/>
          <w:color w:val="auto"/>
          <w:szCs w:val="28"/>
        </w:rPr>
        <w:t>Н</w:t>
      </w:r>
      <w:r w:rsidR="00FA76FD" w:rsidRPr="00FB3EFF">
        <w:rPr>
          <w:i w:val="0"/>
          <w:color w:val="auto"/>
          <w:szCs w:val="28"/>
        </w:rPr>
        <w:t>аименование организации, которая наделена статусом гара</w:t>
      </w:r>
      <w:r w:rsidR="00FA76FD" w:rsidRPr="00FB3EFF">
        <w:rPr>
          <w:i w:val="0"/>
          <w:color w:val="auto"/>
          <w:szCs w:val="28"/>
        </w:rPr>
        <w:t>н</w:t>
      </w:r>
      <w:r w:rsidR="00FA76FD" w:rsidRPr="00FB3EFF">
        <w:rPr>
          <w:i w:val="0"/>
          <w:color w:val="auto"/>
          <w:szCs w:val="28"/>
        </w:rPr>
        <w:t>тирующей организации</w:t>
      </w:r>
      <w:r w:rsidR="001F117B" w:rsidRPr="00FB3EFF">
        <w:rPr>
          <w:i w:val="0"/>
          <w:color w:val="auto"/>
          <w:szCs w:val="28"/>
        </w:rPr>
        <w:t>.</w:t>
      </w:r>
      <w:bookmarkEnd w:id="123"/>
    </w:p>
    <w:p w:rsidR="0012652C" w:rsidRPr="00FB3EFF" w:rsidRDefault="00FA76FD" w:rsidP="00A95AAF">
      <w:pPr>
        <w:spacing w:before="0" w:after="0" w:line="240" w:lineRule="auto"/>
        <w:rPr>
          <w:sz w:val="28"/>
          <w:szCs w:val="28"/>
        </w:rPr>
      </w:pPr>
      <w:r w:rsidRPr="00FB3EFF">
        <w:rPr>
          <w:sz w:val="28"/>
          <w:szCs w:val="28"/>
        </w:rPr>
        <w:t>Решение по установлению статуса гарантирующей организации ос</w:t>
      </w:r>
      <w:r w:rsidRPr="00FB3EFF">
        <w:rPr>
          <w:sz w:val="28"/>
          <w:szCs w:val="28"/>
        </w:rPr>
        <w:t>у</w:t>
      </w:r>
      <w:r w:rsidRPr="00FB3EFF">
        <w:rPr>
          <w:sz w:val="28"/>
          <w:szCs w:val="28"/>
        </w:rPr>
        <w:t>ществляется на основании критериев определения гарантирующе</w:t>
      </w:r>
      <w:r w:rsidR="00C41A68" w:rsidRPr="00FB3EFF">
        <w:rPr>
          <w:sz w:val="28"/>
          <w:szCs w:val="28"/>
        </w:rPr>
        <w:t>й организ</w:t>
      </w:r>
      <w:r w:rsidR="00C41A68" w:rsidRPr="00FB3EFF">
        <w:rPr>
          <w:sz w:val="28"/>
          <w:szCs w:val="28"/>
        </w:rPr>
        <w:t>а</w:t>
      </w:r>
      <w:r w:rsidR="00C41A68" w:rsidRPr="00FB3EFF">
        <w:rPr>
          <w:sz w:val="28"/>
          <w:szCs w:val="28"/>
        </w:rPr>
        <w:t>ции, установленных в П</w:t>
      </w:r>
      <w:r w:rsidRPr="00FB3EFF">
        <w:rPr>
          <w:sz w:val="28"/>
          <w:szCs w:val="28"/>
        </w:rPr>
        <w:t>равилах организации водоснабжения и (или) водоо</w:t>
      </w:r>
      <w:r w:rsidRPr="00FB3EFF">
        <w:rPr>
          <w:sz w:val="28"/>
          <w:szCs w:val="28"/>
        </w:rPr>
        <w:t>т</w:t>
      </w:r>
      <w:r w:rsidRPr="00FB3EFF">
        <w:rPr>
          <w:sz w:val="28"/>
          <w:szCs w:val="28"/>
        </w:rPr>
        <w:t xml:space="preserve">ведения, утверждаемых Правительством </w:t>
      </w:r>
      <w:r w:rsidR="002F1981" w:rsidRPr="00FB3EFF">
        <w:rPr>
          <w:sz w:val="28"/>
          <w:szCs w:val="28"/>
        </w:rPr>
        <w:t xml:space="preserve"> </w:t>
      </w:r>
      <w:r w:rsidRPr="00FB3EFF">
        <w:rPr>
          <w:sz w:val="28"/>
          <w:szCs w:val="28"/>
        </w:rPr>
        <w:t xml:space="preserve">Российской Федерации. </w:t>
      </w:r>
    </w:p>
    <w:p w:rsidR="0012652C" w:rsidRPr="00FB3EFF" w:rsidRDefault="00FA76FD" w:rsidP="00A95AAF">
      <w:pPr>
        <w:spacing w:before="0" w:after="0" w:line="240" w:lineRule="auto"/>
        <w:rPr>
          <w:sz w:val="28"/>
          <w:szCs w:val="28"/>
        </w:rPr>
      </w:pPr>
      <w:r w:rsidRPr="00FB3EFF">
        <w:rPr>
          <w:sz w:val="28"/>
          <w:szCs w:val="28"/>
        </w:rPr>
        <w:t>В соответствии с пунктом 6</w:t>
      </w:r>
      <w:r w:rsidR="00AF5DE0">
        <w:rPr>
          <w:sz w:val="28"/>
          <w:szCs w:val="28"/>
        </w:rPr>
        <w:t xml:space="preserve"> </w:t>
      </w:r>
      <w:r w:rsidR="00C41A68" w:rsidRPr="00FB3EFF">
        <w:rPr>
          <w:sz w:val="28"/>
          <w:szCs w:val="28"/>
        </w:rPr>
        <w:t>статьи 2</w:t>
      </w:r>
      <w:r w:rsidRPr="00FB3EFF">
        <w:rPr>
          <w:sz w:val="28"/>
          <w:szCs w:val="28"/>
        </w:rPr>
        <w:t xml:space="preserve"> Федерального закона </w:t>
      </w:r>
      <w:r w:rsidR="00C41A68" w:rsidRPr="00FB3EFF">
        <w:rPr>
          <w:sz w:val="28"/>
          <w:szCs w:val="28"/>
        </w:rPr>
        <w:t>№</w:t>
      </w:r>
      <w:r w:rsidRPr="00FB3EFF">
        <w:rPr>
          <w:sz w:val="28"/>
          <w:szCs w:val="28"/>
        </w:rPr>
        <w:t xml:space="preserve"> 416-ФЗ «О водоснабжении и водоотведении»: «Гарантирующая организация - орг</w:t>
      </w:r>
      <w:r w:rsidRPr="00FB3EFF">
        <w:rPr>
          <w:sz w:val="28"/>
          <w:szCs w:val="28"/>
        </w:rPr>
        <w:t>а</w:t>
      </w:r>
      <w:r w:rsidRPr="00FB3EFF">
        <w:rPr>
          <w:sz w:val="28"/>
          <w:szCs w:val="28"/>
        </w:rPr>
        <w:t>низация, осуществляющая холодное водоснабжение и (или) водоотведение, определенная решением органа местного самоуправления поселения, горо</w:t>
      </w:r>
      <w:r w:rsidRPr="00FB3EFF">
        <w:rPr>
          <w:sz w:val="28"/>
          <w:szCs w:val="28"/>
        </w:rPr>
        <w:t>д</w:t>
      </w:r>
      <w:r w:rsidRPr="00FB3EFF">
        <w:rPr>
          <w:sz w:val="28"/>
          <w:szCs w:val="28"/>
        </w:rPr>
        <w:t>ского округа, которая обязана заключить договор холодного водоснабжения, договор водоотведения, единый договор холодного водоснабжения и водоо</w:t>
      </w:r>
      <w:r w:rsidRPr="00FB3EFF">
        <w:rPr>
          <w:sz w:val="28"/>
          <w:szCs w:val="28"/>
        </w:rPr>
        <w:t>т</w:t>
      </w:r>
      <w:r w:rsidRPr="00FB3EFF">
        <w:rPr>
          <w:sz w:val="28"/>
          <w:szCs w:val="28"/>
        </w:rPr>
        <w:t>ведения с любым обратившимся к ней лицом, чьи объекты подключены к централизованной системе холодного водоснабжения и (или) водоотвед</w:t>
      </w:r>
      <w:r w:rsidRPr="00FB3EFF">
        <w:rPr>
          <w:sz w:val="28"/>
          <w:szCs w:val="28"/>
        </w:rPr>
        <w:t>е</w:t>
      </w:r>
      <w:r w:rsidRPr="00FB3EFF">
        <w:rPr>
          <w:sz w:val="28"/>
          <w:szCs w:val="28"/>
        </w:rPr>
        <w:t>ния»</w:t>
      </w:r>
      <w:r w:rsidR="00125810" w:rsidRPr="00FB3EFF">
        <w:rPr>
          <w:sz w:val="28"/>
          <w:szCs w:val="28"/>
        </w:rPr>
        <w:t>.</w:t>
      </w:r>
    </w:p>
    <w:p w:rsidR="0012652C" w:rsidRDefault="00FA76FD" w:rsidP="00A95AAF">
      <w:pPr>
        <w:spacing w:before="0" w:after="0" w:line="240" w:lineRule="auto"/>
        <w:rPr>
          <w:sz w:val="28"/>
          <w:szCs w:val="28"/>
        </w:rPr>
      </w:pPr>
      <w:r w:rsidRPr="00FB3EFF">
        <w:rPr>
          <w:sz w:val="28"/>
          <w:szCs w:val="28"/>
        </w:rPr>
        <w:t>В соответствии с</w:t>
      </w:r>
      <w:r w:rsidR="00C41A68" w:rsidRPr="00FB3EFF">
        <w:rPr>
          <w:sz w:val="28"/>
          <w:szCs w:val="28"/>
        </w:rPr>
        <w:t xml:space="preserve"> пунктом 1 с</w:t>
      </w:r>
      <w:r w:rsidRPr="00FB3EFF">
        <w:rPr>
          <w:sz w:val="28"/>
          <w:szCs w:val="28"/>
        </w:rPr>
        <w:t>тать</w:t>
      </w:r>
      <w:r w:rsidR="00C41A68" w:rsidRPr="00FB3EFF">
        <w:rPr>
          <w:sz w:val="28"/>
          <w:szCs w:val="28"/>
        </w:rPr>
        <w:t xml:space="preserve">и </w:t>
      </w:r>
      <w:r w:rsidRPr="00FB3EFF">
        <w:rPr>
          <w:sz w:val="28"/>
          <w:szCs w:val="28"/>
        </w:rPr>
        <w:t xml:space="preserve">12 Федерального закона </w:t>
      </w:r>
      <w:r w:rsidR="00C41A68" w:rsidRPr="00FB3EFF">
        <w:rPr>
          <w:sz w:val="28"/>
          <w:szCs w:val="28"/>
        </w:rPr>
        <w:t>№</w:t>
      </w:r>
      <w:r w:rsidRPr="00FB3EFF">
        <w:rPr>
          <w:sz w:val="28"/>
          <w:szCs w:val="28"/>
        </w:rPr>
        <w:t xml:space="preserve"> 416-ФЗ «О водоснабжении и водоотведении»: «Органы местного самоуправления для каждой централизованной системы холодного водоснабжения и (или) в</w:t>
      </w:r>
      <w:r w:rsidRPr="00FB3EFF">
        <w:rPr>
          <w:sz w:val="28"/>
          <w:szCs w:val="28"/>
        </w:rPr>
        <w:t>о</w:t>
      </w:r>
      <w:r w:rsidRPr="00FB3EFF">
        <w:rPr>
          <w:sz w:val="28"/>
          <w:szCs w:val="28"/>
        </w:rPr>
        <w:t>доотведения определяют гарантирующую организацию и устанавливают з</w:t>
      </w:r>
      <w:r w:rsidRPr="00FB3EFF">
        <w:rPr>
          <w:sz w:val="28"/>
          <w:szCs w:val="28"/>
        </w:rPr>
        <w:t>о</w:t>
      </w:r>
      <w:r w:rsidRPr="00FB3EFF">
        <w:rPr>
          <w:sz w:val="28"/>
          <w:szCs w:val="28"/>
        </w:rPr>
        <w:t xml:space="preserve">ны ее деятельности. Для централизованных ливневых систем водоотведения гарантирующая организация не определяется». </w:t>
      </w:r>
    </w:p>
    <w:p w:rsidR="00A95AAF" w:rsidRDefault="00A95AAF" w:rsidP="00A95AAF">
      <w:pPr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5AAF" w:rsidRDefault="00A95AAF" w:rsidP="000A7762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24" w:name="_Toc185175330"/>
      <w:r>
        <w:rPr>
          <w:b w:val="0"/>
          <w:i w:val="0"/>
          <w:color w:val="auto"/>
          <w:szCs w:val="28"/>
        </w:rPr>
        <w:lastRenderedPageBreak/>
        <w:t>2.4. Предложения по строительству, реконструкции и модернизации объектов централизованных систем водоснабжения</w:t>
      </w:r>
    </w:p>
    <w:p w:rsidR="0012652C" w:rsidRPr="00FB3EFF" w:rsidRDefault="0078032B" w:rsidP="000A7762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25" w:name="_Toc185175331"/>
      <w:bookmarkEnd w:id="124"/>
      <w:r w:rsidRPr="00FB3EFF">
        <w:rPr>
          <w:i w:val="0"/>
          <w:color w:val="auto"/>
          <w:szCs w:val="28"/>
        </w:rPr>
        <w:t xml:space="preserve">2.4.1. </w:t>
      </w:r>
      <w:r w:rsidR="00125810" w:rsidRPr="00FB3EFF">
        <w:rPr>
          <w:i w:val="0"/>
          <w:color w:val="auto"/>
          <w:szCs w:val="28"/>
        </w:rPr>
        <w:t>П</w:t>
      </w:r>
      <w:r w:rsidR="00FA76FD" w:rsidRPr="00FB3EFF">
        <w:rPr>
          <w:i w:val="0"/>
          <w:color w:val="auto"/>
          <w:szCs w:val="28"/>
        </w:rPr>
        <w:t>еречень основных мероприятий по реализации схем</w:t>
      </w:r>
      <w:r w:rsidR="002F1981" w:rsidRPr="00FB3EFF">
        <w:rPr>
          <w:i w:val="0"/>
          <w:color w:val="auto"/>
          <w:szCs w:val="28"/>
        </w:rPr>
        <w:t xml:space="preserve"> </w:t>
      </w:r>
      <w:r w:rsidR="00FA76FD" w:rsidRPr="00FB3EFF">
        <w:rPr>
          <w:i w:val="0"/>
          <w:color w:val="auto"/>
          <w:szCs w:val="28"/>
        </w:rPr>
        <w:t>водосна</w:t>
      </w:r>
      <w:r w:rsidR="00FA76FD" w:rsidRPr="00FB3EFF">
        <w:rPr>
          <w:i w:val="0"/>
          <w:color w:val="auto"/>
          <w:szCs w:val="28"/>
        </w:rPr>
        <w:t>б</w:t>
      </w:r>
      <w:r w:rsidR="00FA76FD" w:rsidRPr="00FB3EFF">
        <w:rPr>
          <w:i w:val="0"/>
          <w:color w:val="auto"/>
          <w:szCs w:val="28"/>
        </w:rPr>
        <w:t>жения с разбивкой по годам</w:t>
      </w:r>
      <w:bookmarkEnd w:id="125"/>
    </w:p>
    <w:p w:rsidR="0058700B" w:rsidRPr="00FB3EFF" w:rsidRDefault="00DD6880" w:rsidP="000A7762">
      <w:pPr>
        <w:spacing w:before="0" w:after="0" w:line="240" w:lineRule="auto"/>
        <w:contextualSpacing/>
        <w:rPr>
          <w:sz w:val="28"/>
          <w:szCs w:val="28"/>
        </w:rPr>
      </w:pPr>
      <w:r w:rsidRPr="00FB3EFF">
        <w:rPr>
          <w:sz w:val="28"/>
          <w:szCs w:val="28"/>
        </w:rPr>
        <w:t>Перечень основных мероприятий по реализации схем</w:t>
      </w:r>
      <w:r w:rsidR="00A1108B" w:rsidRPr="00FB3EFF">
        <w:rPr>
          <w:sz w:val="28"/>
          <w:szCs w:val="28"/>
        </w:rPr>
        <w:t>ы</w:t>
      </w:r>
      <w:r w:rsidRPr="00FB3EFF">
        <w:rPr>
          <w:sz w:val="28"/>
          <w:szCs w:val="28"/>
        </w:rPr>
        <w:t xml:space="preserve"> водоснабжения с разбивкой по годам представлен в таблице </w:t>
      </w:r>
      <w:r w:rsidR="00745D20">
        <w:rPr>
          <w:sz w:val="28"/>
          <w:szCs w:val="28"/>
        </w:rPr>
        <w:t>49</w:t>
      </w:r>
      <w:r w:rsidRPr="00FB3EFF">
        <w:rPr>
          <w:sz w:val="28"/>
          <w:szCs w:val="28"/>
        </w:rPr>
        <w:t>.</w:t>
      </w:r>
    </w:p>
    <w:p w:rsidR="00DD6880" w:rsidRPr="00C41A68" w:rsidRDefault="00DD6880" w:rsidP="00DD6880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26" w:name="_Toc185175558"/>
      <w:r w:rsidRPr="00C41A68">
        <w:rPr>
          <w:bCs/>
          <w:noProof/>
          <w:color w:val="000000" w:themeColor="text1"/>
          <w:sz w:val="22"/>
        </w:rPr>
        <w:t xml:space="preserve">Таблица </w:t>
      </w:r>
      <w:r w:rsidR="000A7762">
        <w:rPr>
          <w:bCs/>
          <w:noProof/>
          <w:color w:val="000000" w:themeColor="text1"/>
          <w:sz w:val="22"/>
        </w:rPr>
        <w:t>4</w:t>
      </w:r>
      <w:r w:rsidR="00745D20">
        <w:rPr>
          <w:bCs/>
          <w:noProof/>
          <w:color w:val="000000" w:themeColor="text1"/>
          <w:sz w:val="22"/>
        </w:rPr>
        <w:t>9</w:t>
      </w:r>
      <w:r w:rsidR="00C41A68" w:rsidRPr="00C41A68">
        <w:rPr>
          <w:bCs/>
          <w:noProof/>
          <w:color w:val="000000" w:themeColor="text1"/>
          <w:sz w:val="22"/>
        </w:rPr>
        <w:t>.</w:t>
      </w:r>
      <w:r w:rsidRPr="00C41A68">
        <w:rPr>
          <w:bCs/>
          <w:noProof/>
          <w:color w:val="000000" w:themeColor="text1"/>
          <w:sz w:val="22"/>
        </w:rPr>
        <w:t xml:space="preserve"> Описание основных мероприятий по реализации схемы водоснабжения с разбивкой по годам</w:t>
      </w:r>
      <w:bookmarkEnd w:id="12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0"/>
        <w:gridCol w:w="3318"/>
        <w:gridCol w:w="4587"/>
        <w:gridCol w:w="1220"/>
      </w:tblGrid>
      <w:tr w:rsidR="00DD6880" w:rsidRPr="00C41A68" w:rsidTr="00A1108B">
        <w:trPr>
          <w:trHeight w:val="458"/>
          <w:tblHeader/>
        </w:trPr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№ п/п</w:t>
            </w:r>
          </w:p>
        </w:tc>
        <w:tc>
          <w:tcPr>
            <w:tcW w:w="1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Наименование мероприятия</w:t>
            </w:r>
          </w:p>
        </w:tc>
        <w:tc>
          <w:tcPr>
            <w:tcW w:w="2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Описание технической проблемы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Срок реализации</w:t>
            </w:r>
          </w:p>
        </w:tc>
      </w:tr>
      <w:tr w:rsidR="00DD6880" w:rsidRPr="00C41A68" w:rsidTr="00A1108B">
        <w:trPr>
          <w:trHeight w:val="458"/>
          <w:tblHeader/>
        </w:trPr>
        <w:tc>
          <w:tcPr>
            <w:tcW w:w="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</w:p>
        </w:tc>
        <w:tc>
          <w:tcPr>
            <w:tcW w:w="1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</w:p>
        </w:tc>
        <w:tc>
          <w:tcPr>
            <w:tcW w:w="2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1</w:t>
            </w:r>
            <w:r w:rsidR="00C41A68">
              <w:rPr>
                <w:bCs/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Обиль</w:t>
            </w:r>
            <w:r w:rsidR="002F1981">
              <w:rPr>
                <w:color w:val="auto"/>
                <w:sz w:val="16"/>
                <w:szCs w:val="14"/>
              </w:rPr>
              <w:t>н</w:t>
            </w:r>
            <w:r w:rsidRPr="00C41A68">
              <w:rPr>
                <w:color w:val="auto"/>
                <w:sz w:val="16"/>
                <w:szCs w:val="14"/>
              </w:rPr>
              <w:t xml:space="preserve">енский групповой водопровод </w:t>
            </w:r>
            <w:r w:rsidRPr="00C41A68">
              <w:rPr>
                <w:color w:val="auto"/>
                <w:sz w:val="16"/>
                <w:szCs w:val="14"/>
              </w:rPr>
              <w:br/>
              <w:t>замена Д-500 мм ПЭ</w:t>
            </w:r>
            <w:r w:rsidR="00C41A68">
              <w:rPr>
                <w:color w:val="auto"/>
                <w:sz w:val="16"/>
                <w:szCs w:val="14"/>
              </w:rPr>
              <w:t>,</w:t>
            </w:r>
            <w:r w:rsidRPr="00C41A68">
              <w:rPr>
                <w:color w:val="auto"/>
                <w:sz w:val="16"/>
                <w:szCs w:val="14"/>
              </w:rPr>
              <w:t xml:space="preserve"> протяженностью 18173 м, Д-400 мм ПЭ</w:t>
            </w:r>
            <w:r w:rsidR="00C41A68">
              <w:rPr>
                <w:color w:val="auto"/>
                <w:sz w:val="16"/>
                <w:szCs w:val="14"/>
              </w:rPr>
              <w:t>,</w:t>
            </w:r>
            <w:r w:rsidRPr="00C41A68">
              <w:rPr>
                <w:color w:val="auto"/>
                <w:sz w:val="16"/>
                <w:szCs w:val="14"/>
              </w:rPr>
              <w:t xml:space="preserve"> протяженностью 5804 м, Д-300 мм ПЭ протяженностью 6368 м </w:t>
            </w:r>
            <w:r w:rsidRPr="00C41A68">
              <w:rPr>
                <w:color w:val="auto"/>
                <w:sz w:val="16"/>
                <w:szCs w:val="14"/>
              </w:rPr>
              <w:br/>
              <w:t>Общая протяженность 30345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Pr="00C41A68">
              <w:rPr>
                <w:color w:val="auto"/>
                <w:sz w:val="16"/>
                <w:szCs w:val="14"/>
              </w:rPr>
              <w:t>м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Водовод проложен из а/ц, чугунных и стальных труб, диаметром 300-500 мм, износ трубы - 100%. Фиксируются многократные (до 10 в месяц) порывы трубопровода. От водовода запитаны 4 населенных пункта: ст. Александрийская, ст. Подгорная, с. Обильное, и с. Новозаведенное, с численностью населения более 29 тыс. чел., и орган</w:t>
            </w:r>
            <w:r w:rsidR="001C59DC">
              <w:rPr>
                <w:color w:val="auto"/>
                <w:sz w:val="14"/>
                <w:szCs w:val="12"/>
              </w:rPr>
              <w:t>изации, в том числе и бюджетные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2026-2029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2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г. Георгиевск - </w:t>
            </w:r>
            <w:r w:rsidRPr="00C41A68">
              <w:rPr>
                <w:color w:val="auto"/>
                <w:sz w:val="16"/>
                <w:szCs w:val="14"/>
              </w:rPr>
              <w:t>замена водопроводной сети по ул. Красноармейской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Разводящая сеть водоснабжения, построена под дорожным покрытием из стальных трубопроводов в 1966 году, общей протяженностью 1927 м, износ трубы составляет -100 %. Трубопровод имеет значительную корр</w:t>
            </w:r>
            <w:r w:rsidRPr="00C41A68">
              <w:rPr>
                <w:color w:val="auto"/>
                <w:sz w:val="14"/>
                <w:szCs w:val="12"/>
              </w:rPr>
              <w:t>о</w:t>
            </w:r>
            <w:r w:rsidRPr="00C41A68">
              <w:rPr>
                <w:color w:val="auto"/>
                <w:sz w:val="14"/>
                <w:szCs w:val="12"/>
              </w:rPr>
              <w:t>зию, фиксируются многократные порывы трубопровода.</w:t>
            </w:r>
            <w:r w:rsidRPr="00C41A68">
              <w:rPr>
                <w:color w:val="auto"/>
                <w:sz w:val="14"/>
                <w:szCs w:val="12"/>
              </w:rPr>
              <w:br/>
              <w:t>Необходима замена сетей водоснабжения и водоотведения и пересечений в связи с план</w:t>
            </w:r>
            <w:r w:rsidR="001C59DC">
              <w:rPr>
                <w:color w:val="auto"/>
                <w:sz w:val="14"/>
                <w:szCs w:val="12"/>
              </w:rPr>
              <w:t>овым ремонтом дорожного полотна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2027-2030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3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Георгиевский </w:t>
            </w:r>
            <w:r w:rsidR="001C59DC">
              <w:rPr>
                <w:bCs/>
                <w:color w:val="auto"/>
                <w:sz w:val="16"/>
                <w:szCs w:val="14"/>
              </w:rPr>
              <w:t>муниципальный</w:t>
            </w:r>
            <w:r w:rsidRPr="00C41A68">
              <w:rPr>
                <w:bCs/>
                <w:color w:val="auto"/>
                <w:sz w:val="16"/>
                <w:szCs w:val="14"/>
              </w:rPr>
              <w:t xml:space="preserve"> округ - </w:t>
            </w:r>
            <w:r w:rsidRPr="00C41A68">
              <w:rPr>
                <w:color w:val="auto"/>
                <w:sz w:val="16"/>
                <w:szCs w:val="14"/>
              </w:rPr>
              <w:t>замена стальных, чугунных, асбестоцементных разв</w:t>
            </w:r>
            <w:r w:rsidRPr="00C41A68">
              <w:rPr>
                <w:color w:val="auto"/>
                <w:sz w:val="16"/>
                <w:szCs w:val="14"/>
              </w:rPr>
              <w:t>о</w:t>
            </w:r>
            <w:r w:rsidRPr="00C41A68">
              <w:rPr>
                <w:color w:val="auto"/>
                <w:sz w:val="16"/>
                <w:szCs w:val="14"/>
              </w:rPr>
              <w:t>дящих сетей водоснабжения населенных пун</w:t>
            </w:r>
            <w:r w:rsidRPr="00C41A68">
              <w:rPr>
                <w:color w:val="auto"/>
                <w:sz w:val="16"/>
                <w:szCs w:val="14"/>
              </w:rPr>
              <w:t>к</w:t>
            </w:r>
            <w:r w:rsidRPr="00C41A68">
              <w:rPr>
                <w:color w:val="auto"/>
                <w:sz w:val="16"/>
                <w:szCs w:val="14"/>
              </w:rPr>
              <w:t xml:space="preserve">тов Георгиевского </w:t>
            </w:r>
            <w:r w:rsidR="001C59DC">
              <w:rPr>
                <w:color w:val="auto"/>
                <w:sz w:val="16"/>
                <w:szCs w:val="14"/>
              </w:rPr>
              <w:t>муниципального</w:t>
            </w:r>
            <w:r w:rsidRPr="00C41A68">
              <w:rPr>
                <w:color w:val="auto"/>
                <w:sz w:val="16"/>
                <w:szCs w:val="14"/>
              </w:rPr>
              <w:t xml:space="preserve"> округа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693,84 км водопроводных сетей округа, выполнены из а/ц, стальных и чугунных трубопроводов, с износом 100%, нуждаются в замене. Фиксир</w:t>
            </w:r>
            <w:r w:rsidRPr="00C41A68">
              <w:rPr>
                <w:color w:val="auto"/>
                <w:sz w:val="14"/>
                <w:szCs w:val="12"/>
              </w:rPr>
              <w:t>у</w:t>
            </w:r>
            <w:r w:rsidRPr="00C41A68">
              <w:rPr>
                <w:color w:val="auto"/>
                <w:sz w:val="14"/>
                <w:szCs w:val="12"/>
              </w:rPr>
              <w:t>ются многократные (от 70-110 в месяц) порывы трубопроводов. Общая протяженность сетей 1059 км.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2025-2034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4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ст. Георгиевская, пос. Новый, с. Обильное </w:t>
            </w:r>
            <w:r w:rsidRPr="00C41A68">
              <w:rPr>
                <w:color w:val="auto"/>
                <w:sz w:val="16"/>
                <w:szCs w:val="14"/>
              </w:rPr>
              <w:t>Строительство разводящих водопроводных сетей и выполнение работ по благоустройству территории после прокладки сетей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Раз</w:t>
            </w:r>
            <w:r w:rsidR="001C59DC">
              <w:rPr>
                <w:color w:val="auto"/>
                <w:sz w:val="14"/>
                <w:szCs w:val="12"/>
              </w:rPr>
              <w:t>витие инженерной инфраструктуры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2026-2029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5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пос. Ореховая роща, </w:t>
            </w:r>
            <w:r w:rsidRPr="00C41A68">
              <w:rPr>
                <w:color w:val="auto"/>
                <w:sz w:val="16"/>
                <w:szCs w:val="14"/>
              </w:rPr>
              <w:t>необходимо строител</w:t>
            </w:r>
            <w:r w:rsidRPr="00C41A68">
              <w:rPr>
                <w:color w:val="auto"/>
                <w:sz w:val="16"/>
                <w:szCs w:val="14"/>
              </w:rPr>
              <w:t>ь</w:t>
            </w:r>
            <w:r w:rsidRPr="00C41A68">
              <w:rPr>
                <w:color w:val="auto"/>
                <w:sz w:val="16"/>
                <w:szCs w:val="14"/>
              </w:rPr>
              <w:t>ство подводящего водовода Д-100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Pr="00C41A68">
              <w:rPr>
                <w:color w:val="auto"/>
                <w:sz w:val="16"/>
                <w:szCs w:val="14"/>
              </w:rPr>
              <w:t>мм, прот</w:t>
            </w:r>
            <w:r w:rsidRPr="00C41A68">
              <w:rPr>
                <w:color w:val="auto"/>
                <w:sz w:val="16"/>
                <w:szCs w:val="14"/>
              </w:rPr>
              <w:t>я</w:t>
            </w:r>
            <w:r w:rsidRPr="00C41A68">
              <w:rPr>
                <w:color w:val="auto"/>
                <w:sz w:val="16"/>
                <w:szCs w:val="14"/>
              </w:rPr>
              <w:t>женностью около 1800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Pr="00C41A68">
              <w:rPr>
                <w:color w:val="auto"/>
                <w:sz w:val="16"/>
                <w:szCs w:val="14"/>
              </w:rPr>
              <w:t>м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В пос. Ореховая роща и «Сафонова дача» централизованное водоснабж</w:t>
            </w:r>
            <w:r w:rsidR="001C59DC">
              <w:rPr>
                <w:color w:val="auto"/>
                <w:sz w:val="14"/>
                <w:szCs w:val="12"/>
              </w:rPr>
              <w:t>е</w:t>
            </w:r>
            <w:r w:rsidR="001C59DC">
              <w:rPr>
                <w:color w:val="auto"/>
                <w:sz w:val="14"/>
                <w:szCs w:val="12"/>
              </w:rPr>
              <w:t>ние отсутствует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2029-2031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6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«Сафонова дача» </w:t>
            </w:r>
            <w:r w:rsidRPr="00C41A68">
              <w:rPr>
                <w:color w:val="auto"/>
                <w:sz w:val="16"/>
                <w:szCs w:val="14"/>
              </w:rPr>
              <w:t>- строительство разводящей сети водоснабжения Д-100 мм ПЭ протяже</w:t>
            </w:r>
            <w:r w:rsidRPr="00C41A68">
              <w:rPr>
                <w:color w:val="auto"/>
                <w:sz w:val="16"/>
                <w:szCs w:val="14"/>
              </w:rPr>
              <w:t>н</w:t>
            </w:r>
            <w:r w:rsidRPr="00C41A68">
              <w:rPr>
                <w:color w:val="auto"/>
                <w:sz w:val="16"/>
                <w:szCs w:val="14"/>
              </w:rPr>
              <w:t>ностью 870 м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rFonts w:ascii="Calibri" w:hAnsi="Calibri" w:cs="Calibri"/>
                <w:sz w:val="14"/>
                <w:szCs w:val="12"/>
              </w:rPr>
            </w:pPr>
            <w:r w:rsidRPr="00C41A68">
              <w:rPr>
                <w:rFonts w:ascii="Calibri" w:hAnsi="Calibri" w:cs="Calibri"/>
                <w:sz w:val="14"/>
                <w:szCs w:val="12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2027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7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пос. Новоульяновский, </w:t>
            </w:r>
            <w:r w:rsidRPr="00C41A68">
              <w:rPr>
                <w:color w:val="auto"/>
                <w:sz w:val="16"/>
                <w:szCs w:val="14"/>
              </w:rPr>
              <w:t>водоемы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Pr="00C41A68">
              <w:rPr>
                <w:color w:val="auto"/>
                <w:sz w:val="16"/>
                <w:szCs w:val="14"/>
              </w:rPr>
              <w:t>- отстойники дренируют, необходим капитальный ремонт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Два водоёма — отстойника по 150 тыс.</w:t>
            </w:r>
            <w:r w:rsidR="00C2468D" w:rsidRPr="00C41A68">
              <w:rPr>
                <w:color w:val="auto"/>
                <w:sz w:val="14"/>
                <w:szCs w:val="12"/>
              </w:rPr>
              <w:t>м³/сут</w:t>
            </w:r>
            <w:r w:rsidRPr="00C41A68">
              <w:rPr>
                <w:color w:val="auto"/>
                <w:sz w:val="14"/>
                <w:szCs w:val="12"/>
              </w:rPr>
              <w:t>, приняты в эксплуатацию в 1983 году</w:t>
            </w:r>
            <w:r w:rsidR="00AF5DE0">
              <w:rPr>
                <w:color w:val="auto"/>
                <w:sz w:val="14"/>
                <w:szCs w:val="12"/>
              </w:rPr>
              <w:t>. Выявлены следующие дефекты:</w:t>
            </w:r>
            <w:r w:rsidR="00AF5DE0">
              <w:rPr>
                <w:color w:val="auto"/>
                <w:sz w:val="14"/>
                <w:szCs w:val="12"/>
              </w:rPr>
              <w:br/>
            </w:r>
            <w:r w:rsidRPr="00C41A68">
              <w:rPr>
                <w:color w:val="auto"/>
                <w:sz w:val="14"/>
                <w:szCs w:val="12"/>
              </w:rPr>
              <w:t>прорастание камыша в водоемы до 6 метров от берега, что может свид</w:t>
            </w:r>
            <w:r w:rsidRPr="00C41A68">
              <w:rPr>
                <w:color w:val="auto"/>
                <w:sz w:val="14"/>
                <w:szCs w:val="12"/>
              </w:rPr>
              <w:t>е</w:t>
            </w:r>
            <w:r w:rsidRPr="00C41A68">
              <w:rPr>
                <w:color w:val="auto"/>
                <w:sz w:val="14"/>
                <w:szCs w:val="12"/>
              </w:rPr>
              <w:t>тельствовать о значительном слое наносного грунта н</w:t>
            </w:r>
            <w:r w:rsidR="00AF5DE0">
              <w:rPr>
                <w:color w:val="auto"/>
                <w:sz w:val="14"/>
                <w:szCs w:val="12"/>
              </w:rPr>
              <w:t>а откосах и днище сооружений;</w:t>
            </w:r>
            <w:r w:rsidR="00AF5DE0">
              <w:rPr>
                <w:color w:val="auto"/>
                <w:sz w:val="14"/>
                <w:szCs w:val="12"/>
              </w:rPr>
              <w:br/>
            </w:r>
            <w:r w:rsidRPr="00C41A68">
              <w:rPr>
                <w:color w:val="auto"/>
                <w:sz w:val="14"/>
                <w:szCs w:val="12"/>
              </w:rPr>
              <w:t>просадка гребня земляной дамбы между водоемами, что может быть в</w:t>
            </w:r>
            <w:r w:rsidRPr="00C41A68">
              <w:rPr>
                <w:color w:val="auto"/>
                <w:sz w:val="14"/>
                <w:szCs w:val="12"/>
              </w:rPr>
              <w:t>ы</w:t>
            </w:r>
            <w:r w:rsidRPr="00C41A68">
              <w:rPr>
                <w:color w:val="auto"/>
                <w:sz w:val="14"/>
                <w:szCs w:val="12"/>
              </w:rPr>
              <w:t>звано как износом стального распределительного трубопровода Д-400 мм между ними, так и дренированием самих водоемов в сторону гребня да</w:t>
            </w:r>
            <w:r w:rsidRPr="00C41A68">
              <w:rPr>
                <w:color w:val="auto"/>
                <w:sz w:val="14"/>
                <w:szCs w:val="12"/>
              </w:rPr>
              <w:t>м</w:t>
            </w:r>
            <w:r w:rsidR="00AF5DE0">
              <w:rPr>
                <w:color w:val="auto"/>
                <w:sz w:val="14"/>
                <w:szCs w:val="12"/>
              </w:rPr>
              <w:t>бы;</w:t>
            </w:r>
            <w:r w:rsidR="00AF5DE0">
              <w:rPr>
                <w:color w:val="auto"/>
                <w:sz w:val="14"/>
                <w:szCs w:val="12"/>
              </w:rPr>
              <w:br/>
            </w:r>
            <w:r w:rsidRPr="00C41A68">
              <w:rPr>
                <w:color w:val="auto"/>
                <w:sz w:val="14"/>
                <w:szCs w:val="12"/>
              </w:rPr>
              <w:t>увеличение площади заболачивания территории, примыкающей к подошве низового откоса дамбы за пределами обвалования отстойников в сторону пониженного рельефа местности, что свидетельствует о повышенной фильтрации водоемов в связи с нарушением изоляционного слоя в проце</w:t>
            </w:r>
            <w:r w:rsidRPr="00C41A68">
              <w:rPr>
                <w:color w:val="auto"/>
                <w:sz w:val="14"/>
                <w:szCs w:val="12"/>
              </w:rPr>
              <w:t>с</w:t>
            </w:r>
            <w:r w:rsidRPr="00C41A68">
              <w:rPr>
                <w:color w:val="auto"/>
                <w:sz w:val="14"/>
                <w:szCs w:val="12"/>
              </w:rPr>
              <w:t>се длительной эксплуатации.</w:t>
            </w:r>
            <w:r w:rsidRPr="00C41A68">
              <w:rPr>
                <w:color w:val="auto"/>
                <w:sz w:val="14"/>
                <w:szCs w:val="12"/>
              </w:rPr>
              <w:br/>
              <w:t>В случае неизбежного понижения уровня воды в водоёмах в зимний пер</w:t>
            </w:r>
            <w:r w:rsidRPr="00C41A68">
              <w:rPr>
                <w:color w:val="auto"/>
                <w:sz w:val="14"/>
                <w:szCs w:val="12"/>
              </w:rPr>
              <w:t>и</w:t>
            </w:r>
            <w:r w:rsidRPr="00C41A68">
              <w:rPr>
                <w:color w:val="auto"/>
                <w:sz w:val="14"/>
                <w:szCs w:val="12"/>
              </w:rPr>
              <w:t>од, существует большая вероятность нарушения централизованного вод</w:t>
            </w:r>
            <w:r w:rsidRPr="00C41A68">
              <w:rPr>
                <w:color w:val="auto"/>
                <w:sz w:val="14"/>
                <w:szCs w:val="12"/>
              </w:rPr>
              <w:t>о</w:t>
            </w:r>
            <w:r w:rsidRPr="00C41A68">
              <w:rPr>
                <w:color w:val="auto"/>
                <w:sz w:val="14"/>
                <w:szCs w:val="12"/>
              </w:rPr>
              <w:t>снабжения 3-х населённых пунктов Г</w:t>
            </w:r>
            <w:r w:rsidR="001C59DC">
              <w:rPr>
                <w:color w:val="auto"/>
                <w:sz w:val="14"/>
                <w:szCs w:val="12"/>
              </w:rPr>
              <w:t>М</w:t>
            </w:r>
            <w:r w:rsidRPr="00C41A68">
              <w:rPr>
                <w:color w:val="auto"/>
                <w:sz w:val="14"/>
                <w:szCs w:val="12"/>
              </w:rPr>
              <w:t>О с населением около 3,5 тыс. чел. и 2-х населенных пунктов Александровско</w:t>
            </w:r>
            <w:r w:rsidR="001C59DC">
              <w:rPr>
                <w:color w:val="auto"/>
                <w:sz w:val="14"/>
                <w:szCs w:val="12"/>
              </w:rPr>
              <w:t>го и Новоселицкого районов края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2030-2033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8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ст. Урухская </w:t>
            </w:r>
            <w:r w:rsidRPr="00C41A68">
              <w:rPr>
                <w:color w:val="auto"/>
                <w:sz w:val="16"/>
                <w:szCs w:val="14"/>
              </w:rPr>
              <w:t>замена водонапорных башен (Рож</w:t>
            </w:r>
            <w:r w:rsidR="002F1981">
              <w:rPr>
                <w:color w:val="auto"/>
                <w:sz w:val="16"/>
                <w:szCs w:val="14"/>
              </w:rPr>
              <w:t>н</w:t>
            </w:r>
            <w:r w:rsidRPr="00C41A68">
              <w:rPr>
                <w:color w:val="auto"/>
                <w:sz w:val="16"/>
                <w:szCs w:val="14"/>
              </w:rPr>
              <w:t>овского) объемом 25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="00C2468D" w:rsidRPr="00C41A68">
              <w:rPr>
                <w:color w:val="auto"/>
                <w:sz w:val="16"/>
                <w:szCs w:val="14"/>
              </w:rPr>
              <w:t>м³/сут</w:t>
            </w:r>
            <w:r w:rsidR="00AF5DE0">
              <w:rPr>
                <w:color w:val="auto"/>
                <w:sz w:val="16"/>
                <w:szCs w:val="14"/>
              </w:rPr>
              <w:t>.</w:t>
            </w:r>
            <w:r w:rsidRPr="00C41A68">
              <w:rPr>
                <w:color w:val="auto"/>
                <w:sz w:val="16"/>
                <w:szCs w:val="14"/>
              </w:rPr>
              <w:t xml:space="preserve"> в количестве 2 шт.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Водоснабжение станицы осуществляется от 4 артезианских скважин, 1963 года ввода в эксплуатацию, через водонапорные башни. Сети от ВБ не закольцованы.</w:t>
            </w:r>
            <w:r w:rsidRPr="00C41A68">
              <w:rPr>
                <w:color w:val="auto"/>
                <w:sz w:val="14"/>
                <w:szCs w:val="12"/>
              </w:rPr>
              <w:br/>
              <w:t xml:space="preserve">Две водонапорные башни сгнили и </w:t>
            </w:r>
            <w:r w:rsidR="001C59DC">
              <w:rPr>
                <w:color w:val="auto"/>
                <w:sz w:val="14"/>
                <w:szCs w:val="12"/>
              </w:rPr>
              <w:t>находятся в аварийном состоянии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2030</w:t>
            </w:r>
          </w:p>
        </w:tc>
      </w:tr>
      <w:tr w:rsidR="00DD6880" w:rsidRPr="00C41A68" w:rsidTr="00113B77">
        <w:trPr>
          <w:trHeight w:val="2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C41A68">
              <w:rPr>
                <w:color w:val="auto"/>
                <w:sz w:val="16"/>
                <w:szCs w:val="14"/>
              </w:rPr>
              <w:t>9</w:t>
            </w:r>
            <w:r w:rsidR="00C41A68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 xml:space="preserve">пос. Семеновка </w:t>
            </w:r>
            <w:r w:rsidRPr="00C41A68">
              <w:rPr>
                <w:color w:val="auto"/>
                <w:sz w:val="16"/>
                <w:szCs w:val="14"/>
              </w:rPr>
              <w:t>(арт.</w:t>
            </w:r>
            <w:r w:rsidR="00AF5DE0">
              <w:rPr>
                <w:color w:val="auto"/>
                <w:sz w:val="16"/>
                <w:szCs w:val="14"/>
              </w:rPr>
              <w:t xml:space="preserve"> </w:t>
            </w:r>
            <w:r w:rsidRPr="00C41A68">
              <w:rPr>
                <w:color w:val="auto"/>
                <w:sz w:val="16"/>
                <w:szCs w:val="14"/>
              </w:rPr>
              <w:t xml:space="preserve">скважина) </w:t>
            </w:r>
            <w:r w:rsidRPr="00C41A68">
              <w:rPr>
                <w:bCs/>
                <w:color w:val="auto"/>
                <w:sz w:val="16"/>
                <w:szCs w:val="14"/>
              </w:rPr>
              <w:t>и х</w:t>
            </w:r>
            <w:r w:rsidR="001C59DC">
              <w:rPr>
                <w:bCs/>
                <w:color w:val="auto"/>
                <w:sz w:val="16"/>
                <w:szCs w:val="14"/>
              </w:rPr>
              <w:t>ут</w:t>
            </w:r>
            <w:r w:rsidRPr="00C41A68">
              <w:rPr>
                <w:bCs/>
                <w:color w:val="auto"/>
                <w:sz w:val="16"/>
                <w:szCs w:val="14"/>
              </w:rPr>
              <w:t>. Новом</w:t>
            </w:r>
            <w:r w:rsidRPr="00C41A68">
              <w:rPr>
                <w:bCs/>
                <w:color w:val="auto"/>
                <w:sz w:val="16"/>
                <w:szCs w:val="14"/>
              </w:rPr>
              <w:t>и</w:t>
            </w:r>
            <w:r w:rsidRPr="00C41A68">
              <w:rPr>
                <w:bCs/>
                <w:color w:val="auto"/>
                <w:sz w:val="16"/>
                <w:szCs w:val="14"/>
              </w:rPr>
              <w:t xml:space="preserve">хайловский </w:t>
            </w:r>
            <w:r w:rsidRPr="00C41A68">
              <w:rPr>
                <w:color w:val="auto"/>
                <w:sz w:val="16"/>
                <w:szCs w:val="14"/>
              </w:rPr>
              <w:t>(колодец) - необходимо оформл</w:t>
            </w:r>
            <w:r w:rsidRPr="00C41A68">
              <w:rPr>
                <w:color w:val="auto"/>
                <w:sz w:val="16"/>
                <w:szCs w:val="14"/>
              </w:rPr>
              <w:t>е</w:t>
            </w:r>
            <w:r w:rsidRPr="00C41A68">
              <w:rPr>
                <w:color w:val="auto"/>
                <w:sz w:val="16"/>
                <w:szCs w:val="14"/>
              </w:rPr>
              <w:t>ние разрешительной документации на польз</w:t>
            </w:r>
            <w:r w:rsidRPr="00C41A68">
              <w:rPr>
                <w:color w:val="auto"/>
                <w:sz w:val="16"/>
                <w:szCs w:val="14"/>
              </w:rPr>
              <w:t>о</w:t>
            </w:r>
            <w:r w:rsidRPr="00C41A68">
              <w:rPr>
                <w:color w:val="auto"/>
                <w:sz w:val="16"/>
                <w:szCs w:val="14"/>
              </w:rPr>
              <w:t>вание водным объектом и участком недр.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880" w:rsidRPr="00C41A68" w:rsidRDefault="00DD6880" w:rsidP="00113B77">
            <w:pPr>
              <w:spacing w:before="0" w:after="0" w:line="240" w:lineRule="auto"/>
              <w:ind w:firstLine="0"/>
              <w:jc w:val="left"/>
              <w:rPr>
                <w:color w:val="auto"/>
                <w:sz w:val="14"/>
                <w:szCs w:val="12"/>
              </w:rPr>
            </w:pPr>
            <w:r w:rsidRPr="00C41A68">
              <w:rPr>
                <w:color w:val="auto"/>
                <w:sz w:val="14"/>
                <w:szCs w:val="12"/>
              </w:rPr>
              <w:t>На сегодняшний день переданы в хоз</w:t>
            </w:r>
            <w:r w:rsidR="00AF5DE0">
              <w:rPr>
                <w:color w:val="auto"/>
                <w:sz w:val="14"/>
                <w:szCs w:val="12"/>
              </w:rPr>
              <w:t>яйственное</w:t>
            </w:r>
            <w:r w:rsidRPr="00C41A68">
              <w:rPr>
                <w:color w:val="auto"/>
                <w:sz w:val="14"/>
                <w:szCs w:val="12"/>
              </w:rPr>
              <w:t xml:space="preserve"> ведение только водопр</w:t>
            </w:r>
            <w:r w:rsidRPr="00C41A68">
              <w:rPr>
                <w:color w:val="auto"/>
                <w:sz w:val="14"/>
                <w:szCs w:val="12"/>
              </w:rPr>
              <w:t>о</w:t>
            </w:r>
            <w:r w:rsidRPr="00C41A68">
              <w:rPr>
                <w:color w:val="auto"/>
                <w:sz w:val="14"/>
                <w:szCs w:val="12"/>
              </w:rPr>
              <w:t>водные сети. Разрешительная документация на пользование водным об</w:t>
            </w:r>
            <w:r w:rsidRPr="00C41A68">
              <w:rPr>
                <w:color w:val="auto"/>
                <w:sz w:val="14"/>
                <w:szCs w:val="12"/>
              </w:rPr>
              <w:t>ъ</w:t>
            </w:r>
            <w:r w:rsidRPr="00C41A68">
              <w:rPr>
                <w:color w:val="auto"/>
                <w:sz w:val="14"/>
                <w:szCs w:val="12"/>
              </w:rPr>
              <w:t>ектом и участком недр отсутствует. Необходима регистрация права со</w:t>
            </w:r>
            <w:r w:rsidRPr="00C41A68">
              <w:rPr>
                <w:color w:val="auto"/>
                <w:sz w:val="14"/>
                <w:szCs w:val="12"/>
              </w:rPr>
              <w:t>б</w:t>
            </w:r>
            <w:r w:rsidRPr="00C41A68">
              <w:rPr>
                <w:color w:val="auto"/>
                <w:sz w:val="14"/>
                <w:szCs w:val="12"/>
              </w:rPr>
              <w:t>ственности и передача в МИО СК насос</w:t>
            </w:r>
            <w:r w:rsidR="001C59DC">
              <w:rPr>
                <w:color w:val="auto"/>
                <w:sz w:val="14"/>
                <w:szCs w:val="12"/>
              </w:rPr>
              <w:t>ных станций, водонапорных башен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880" w:rsidRPr="00C41A68" w:rsidRDefault="00DD6880" w:rsidP="00D64B0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C41A68">
              <w:rPr>
                <w:bCs/>
                <w:color w:val="auto"/>
                <w:sz w:val="16"/>
                <w:szCs w:val="14"/>
              </w:rPr>
              <w:t>2031</w:t>
            </w:r>
          </w:p>
        </w:tc>
      </w:tr>
    </w:tbl>
    <w:p w:rsidR="0058700B" w:rsidRPr="00C41A68" w:rsidRDefault="0058700B" w:rsidP="00215F0F">
      <w:pPr>
        <w:ind w:firstLine="567"/>
        <w:sectPr w:rsidR="0058700B" w:rsidRPr="00C41A68" w:rsidSect="00A95AAF">
          <w:footnotePr>
            <w:numRestart w:val="eachPage"/>
          </w:footnotePr>
          <w:pgSz w:w="11911" w:h="16841"/>
          <w:pgMar w:top="1418" w:right="567" w:bottom="1134" w:left="1985" w:header="709" w:footer="567" w:gutter="0"/>
          <w:cols w:space="720"/>
          <w:docGrid w:linePitch="326"/>
        </w:sectPr>
      </w:pPr>
    </w:p>
    <w:p w:rsidR="00215F0F" w:rsidRPr="007275D1" w:rsidRDefault="00215F0F" w:rsidP="006F70CA">
      <w:pPr>
        <w:spacing w:before="0" w:after="0" w:line="240" w:lineRule="auto"/>
        <w:rPr>
          <w:sz w:val="28"/>
          <w:szCs w:val="28"/>
        </w:rPr>
      </w:pPr>
      <w:r w:rsidRPr="007275D1">
        <w:rPr>
          <w:sz w:val="28"/>
          <w:szCs w:val="28"/>
        </w:rPr>
        <w:lastRenderedPageBreak/>
        <w:t>Инвестиционная программа ГУП СК «Ставрополькрайводоканал» в сфере холодного водоснабжения и водоотведения на 2020-2028 годы утве</w:t>
      </w:r>
      <w:r w:rsidRPr="007275D1">
        <w:rPr>
          <w:sz w:val="28"/>
          <w:szCs w:val="28"/>
        </w:rPr>
        <w:t>р</w:t>
      </w:r>
      <w:r w:rsidRPr="007275D1">
        <w:rPr>
          <w:sz w:val="28"/>
          <w:szCs w:val="28"/>
        </w:rPr>
        <w:t>ждена приказом министерства жилищно-коммунального хозяйства Ставр</w:t>
      </w:r>
      <w:r w:rsidRPr="007275D1">
        <w:rPr>
          <w:sz w:val="28"/>
          <w:szCs w:val="28"/>
        </w:rPr>
        <w:t>о</w:t>
      </w:r>
      <w:r w:rsidRPr="007275D1">
        <w:rPr>
          <w:sz w:val="28"/>
          <w:szCs w:val="28"/>
        </w:rPr>
        <w:t>польского края от</w:t>
      </w:r>
      <w:r w:rsidR="00DD76CA" w:rsidRPr="007275D1">
        <w:rPr>
          <w:sz w:val="28"/>
          <w:szCs w:val="28"/>
        </w:rPr>
        <w:t xml:space="preserve"> 28.12.2019 </w:t>
      </w:r>
      <w:r w:rsidRPr="007275D1">
        <w:rPr>
          <w:sz w:val="28"/>
          <w:szCs w:val="28"/>
        </w:rPr>
        <w:t xml:space="preserve">№ </w:t>
      </w:r>
      <w:r w:rsidR="00DD76CA" w:rsidRPr="007275D1">
        <w:rPr>
          <w:sz w:val="28"/>
          <w:szCs w:val="28"/>
        </w:rPr>
        <w:t>358</w:t>
      </w:r>
      <w:r w:rsidR="007275D1">
        <w:rPr>
          <w:sz w:val="28"/>
          <w:szCs w:val="28"/>
        </w:rPr>
        <w:t xml:space="preserve"> </w:t>
      </w:r>
      <w:r w:rsidR="00DD76CA" w:rsidRPr="007275D1">
        <w:rPr>
          <w:sz w:val="28"/>
          <w:szCs w:val="28"/>
        </w:rPr>
        <w:t>и приказом</w:t>
      </w:r>
      <w:r w:rsidR="002F1981" w:rsidRPr="007275D1">
        <w:rPr>
          <w:sz w:val="28"/>
          <w:szCs w:val="28"/>
        </w:rPr>
        <w:t xml:space="preserve"> </w:t>
      </w:r>
      <w:r w:rsidR="00DD76CA" w:rsidRPr="007275D1">
        <w:rPr>
          <w:sz w:val="28"/>
          <w:szCs w:val="28"/>
        </w:rPr>
        <w:t>ГУП СК «Ставрополькра</w:t>
      </w:r>
      <w:r w:rsidR="00DD76CA" w:rsidRPr="007275D1">
        <w:rPr>
          <w:sz w:val="28"/>
          <w:szCs w:val="28"/>
        </w:rPr>
        <w:t>й</w:t>
      </w:r>
      <w:r w:rsidR="00DD76CA" w:rsidRPr="007275D1">
        <w:rPr>
          <w:sz w:val="28"/>
          <w:szCs w:val="28"/>
        </w:rPr>
        <w:t xml:space="preserve">водоканал» от 26.12.2023 </w:t>
      </w:r>
      <w:r w:rsidR="00380FAE" w:rsidRPr="007275D1">
        <w:rPr>
          <w:sz w:val="28"/>
          <w:szCs w:val="28"/>
        </w:rPr>
        <w:t>№ 514-ОД (рисунок ниже). Мероприятия в части Георгиевского муниципального округа из инвестиционной программы пр</w:t>
      </w:r>
      <w:r w:rsidR="00380FAE" w:rsidRPr="007275D1">
        <w:rPr>
          <w:sz w:val="28"/>
          <w:szCs w:val="28"/>
        </w:rPr>
        <w:t>и</w:t>
      </w:r>
      <w:r w:rsidR="00380FAE" w:rsidRPr="007275D1">
        <w:rPr>
          <w:sz w:val="28"/>
          <w:szCs w:val="28"/>
        </w:rPr>
        <w:t xml:space="preserve">ведены в таблицах </w:t>
      </w:r>
      <w:r w:rsidR="007275D1">
        <w:rPr>
          <w:sz w:val="28"/>
          <w:szCs w:val="28"/>
        </w:rPr>
        <w:t>50</w:t>
      </w:r>
      <w:r w:rsidR="006F6DAC" w:rsidRPr="007275D1">
        <w:rPr>
          <w:sz w:val="28"/>
          <w:szCs w:val="28"/>
        </w:rPr>
        <w:t xml:space="preserve"> и </w:t>
      </w:r>
      <w:r w:rsidR="007275D1">
        <w:rPr>
          <w:sz w:val="28"/>
          <w:szCs w:val="28"/>
        </w:rPr>
        <w:t>51</w:t>
      </w:r>
      <w:r w:rsidR="006F6DAC" w:rsidRPr="007275D1">
        <w:rPr>
          <w:sz w:val="28"/>
          <w:szCs w:val="28"/>
        </w:rPr>
        <w:t>.</w:t>
      </w:r>
    </w:p>
    <w:p w:rsidR="00380FAE" w:rsidRDefault="00380FAE" w:rsidP="00380FAE">
      <w:pPr>
        <w:spacing w:after="0" w:line="259" w:lineRule="auto"/>
        <w:ind w:firstLine="0"/>
        <w:jc w:val="center"/>
        <w:rPr>
          <w:noProof/>
        </w:rPr>
      </w:pPr>
      <w:r w:rsidRPr="00380FAE">
        <w:rPr>
          <w:noProof/>
        </w:rPr>
        <w:drawing>
          <wp:inline distT="0" distB="0" distL="0" distR="0">
            <wp:extent cx="5107056" cy="702895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5244" cy="70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AE" w:rsidRPr="006F70CA" w:rsidRDefault="00380FAE" w:rsidP="00066598">
      <w:pPr>
        <w:spacing w:before="0" w:after="122" w:line="259" w:lineRule="auto"/>
        <w:ind w:firstLine="0"/>
        <w:jc w:val="center"/>
        <w:rPr>
          <w:bCs/>
          <w:sz w:val="22"/>
          <w:szCs w:val="20"/>
        </w:rPr>
      </w:pPr>
      <w:bookmarkStart w:id="127" w:name="_Toc185175418"/>
      <w:bookmarkStart w:id="128" w:name="_Toc185175600"/>
      <w:r w:rsidRPr="006F70CA">
        <w:rPr>
          <w:bCs/>
          <w:szCs w:val="20"/>
        </w:rPr>
        <w:t xml:space="preserve">Рисунок </w:t>
      </w:r>
      <w:r w:rsidR="00385C37" w:rsidRPr="006F70CA">
        <w:rPr>
          <w:bCs/>
          <w:szCs w:val="20"/>
        </w:rPr>
        <w:t>18</w:t>
      </w:r>
      <w:r w:rsidR="00A74AFF" w:rsidRPr="006F70CA">
        <w:rPr>
          <w:bCs/>
          <w:szCs w:val="20"/>
        </w:rPr>
        <w:t xml:space="preserve">. </w:t>
      </w:r>
      <w:r w:rsidRPr="006F70CA">
        <w:rPr>
          <w:bCs/>
          <w:szCs w:val="20"/>
        </w:rPr>
        <w:t xml:space="preserve">Приказ </w:t>
      </w:r>
      <w:r w:rsidR="009B0C5E" w:rsidRPr="006F70CA">
        <w:rPr>
          <w:bCs/>
          <w:szCs w:val="20"/>
        </w:rPr>
        <w:t>ГУП СК</w:t>
      </w:r>
      <w:r w:rsidR="00AF5DE0">
        <w:rPr>
          <w:bCs/>
          <w:szCs w:val="20"/>
        </w:rPr>
        <w:t xml:space="preserve"> </w:t>
      </w:r>
      <w:r w:rsidR="009B0C5E" w:rsidRPr="006F70CA">
        <w:rPr>
          <w:bCs/>
          <w:szCs w:val="20"/>
        </w:rPr>
        <w:t>«Ставрополькрайводоканал»</w:t>
      </w:r>
      <w:r w:rsidRPr="006F70CA">
        <w:rPr>
          <w:bCs/>
          <w:szCs w:val="20"/>
        </w:rPr>
        <w:t xml:space="preserve"> от 26.12.2023 г. № 514-ОД</w:t>
      </w:r>
      <w:bookmarkEnd w:id="127"/>
      <w:bookmarkEnd w:id="128"/>
    </w:p>
    <w:p w:rsidR="00380FAE" w:rsidRPr="00066598" w:rsidRDefault="00380FAE" w:rsidP="00066598">
      <w:pPr>
        <w:spacing w:before="0" w:after="122" w:line="259" w:lineRule="auto"/>
        <w:ind w:firstLine="0"/>
        <w:jc w:val="center"/>
        <w:rPr>
          <w:b/>
          <w:bCs/>
          <w:sz w:val="22"/>
          <w:szCs w:val="20"/>
        </w:rPr>
        <w:sectPr w:rsidR="00380FAE" w:rsidRPr="00066598" w:rsidSect="006D08D4">
          <w:footnotePr>
            <w:numRestart w:val="eachPage"/>
          </w:footnotePr>
          <w:pgSz w:w="11911" w:h="16841"/>
          <w:pgMar w:top="1418" w:right="567" w:bottom="1134" w:left="1985" w:header="709" w:footer="567" w:gutter="0"/>
          <w:cols w:space="720"/>
          <w:docGrid w:linePitch="326"/>
        </w:sectPr>
      </w:pPr>
    </w:p>
    <w:p w:rsidR="009F5D5F" w:rsidRPr="007275D1" w:rsidRDefault="00380FAE" w:rsidP="009F5D5F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29" w:name="_Toc185175559"/>
      <w:r w:rsidRPr="007275D1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7275D1" w:rsidRPr="007275D1">
        <w:rPr>
          <w:bCs/>
          <w:noProof/>
          <w:color w:val="000000" w:themeColor="text1"/>
          <w:sz w:val="22"/>
        </w:rPr>
        <w:t>50</w:t>
      </w:r>
      <w:r w:rsidR="005334A5" w:rsidRPr="007275D1">
        <w:rPr>
          <w:bCs/>
          <w:noProof/>
          <w:color w:val="000000" w:themeColor="text1"/>
          <w:sz w:val="22"/>
        </w:rPr>
        <w:t>.</w:t>
      </w:r>
      <w:r w:rsidR="007275D1" w:rsidRPr="007275D1">
        <w:rPr>
          <w:bCs/>
          <w:noProof/>
          <w:color w:val="000000" w:themeColor="text1"/>
          <w:sz w:val="22"/>
        </w:rPr>
        <w:t xml:space="preserve"> </w:t>
      </w:r>
      <w:r w:rsidR="009F5D5F" w:rsidRPr="007275D1">
        <w:rPr>
          <w:bCs/>
          <w:noProof/>
          <w:color w:val="000000" w:themeColor="text1"/>
          <w:sz w:val="22"/>
        </w:rPr>
        <w:t>Перечень мероприятий по подготовке проектной документации, строительству, модернизации и (или) реконструкции существующих объектов централизованных систем водоотведения инвестиционной программы в сфере холодного водоснабжения и водоотведения на период 2020-2028 годы</w:t>
      </w:r>
      <w:bookmarkEnd w:id="12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"/>
        <w:gridCol w:w="1145"/>
        <w:gridCol w:w="3365"/>
        <w:gridCol w:w="3193"/>
        <w:gridCol w:w="1968"/>
        <w:gridCol w:w="884"/>
        <w:gridCol w:w="1145"/>
        <w:gridCol w:w="1145"/>
        <w:gridCol w:w="1185"/>
      </w:tblGrid>
      <w:tr w:rsidR="009F5D5F" w:rsidRPr="009F5D5F" w:rsidTr="00E5675A">
        <w:trPr>
          <w:trHeight w:val="20"/>
          <w:tblHeader/>
        </w:trPr>
        <w:tc>
          <w:tcPr>
            <w:tcW w:w="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№ п/п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№ меропри</w:t>
            </w:r>
            <w:r w:rsidRPr="006F70CA">
              <w:rPr>
                <w:sz w:val="18"/>
                <w:szCs w:val="18"/>
              </w:rPr>
              <w:t>я</w:t>
            </w:r>
            <w:r w:rsidRPr="006F70CA">
              <w:rPr>
                <w:sz w:val="18"/>
                <w:szCs w:val="18"/>
              </w:rPr>
              <w:t xml:space="preserve">тия по ИП </w:t>
            </w:r>
          </w:p>
        </w:tc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Наименование мероприятия и его мест</w:t>
            </w:r>
            <w:r w:rsidRPr="006F70CA">
              <w:rPr>
                <w:sz w:val="18"/>
                <w:szCs w:val="18"/>
              </w:rPr>
              <w:t>о</w:t>
            </w:r>
            <w:r w:rsidRPr="006F70CA">
              <w:rPr>
                <w:sz w:val="18"/>
                <w:szCs w:val="18"/>
              </w:rPr>
              <w:t xml:space="preserve">расположение 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Описание мероприятия </w:t>
            </w:r>
          </w:p>
        </w:tc>
        <w:tc>
          <w:tcPr>
            <w:tcW w:w="17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Технические характеристики 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Стоимость мероприятия, тыс. руб </w:t>
            </w:r>
          </w:p>
        </w:tc>
      </w:tr>
      <w:tr w:rsidR="009F5D5F" w:rsidRPr="009F5D5F" w:rsidTr="00E5675A">
        <w:trPr>
          <w:trHeight w:val="20"/>
          <w:tblHeader/>
        </w:trPr>
        <w:tc>
          <w:tcPr>
            <w:tcW w:w="1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Обоснование необходимости меропри</w:t>
            </w:r>
            <w:r w:rsidRPr="006F70CA">
              <w:rPr>
                <w:sz w:val="18"/>
                <w:szCs w:val="18"/>
              </w:rPr>
              <w:t>я</w:t>
            </w:r>
            <w:r w:rsidRPr="006F70CA">
              <w:rPr>
                <w:sz w:val="18"/>
                <w:szCs w:val="18"/>
              </w:rPr>
              <w:t xml:space="preserve">тия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Показатель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Ед. изм.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До реализ</w:t>
            </w:r>
            <w:r w:rsidRPr="006F70CA">
              <w:rPr>
                <w:sz w:val="18"/>
                <w:szCs w:val="18"/>
              </w:rPr>
              <w:t>а</w:t>
            </w:r>
            <w:r w:rsidRPr="006F70CA">
              <w:rPr>
                <w:sz w:val="18"/>
                <w:szCs w:val="18"/>
              </w:rPr>
              <w:t>ции меропр</w:t>
            </w:r>
            <w:r w:rsidRPr="006F70CA">
              <w:rPr>
                <w:sz w:val="18"/>
                <w:szCs w:val="18"/>
              </w:rPr>
              <w:t>и</w:t>
            </w:r>
            <w:r w:rsidRPr="006F70CA">
              <w:rPr>
                <w:sz w:val="18"/>
                <w:szCs w:val="18"/>
              </w:rPr>
              <w:t xml:space="preserve">ятия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После реал</w:t>
            </w:r>
            <w:r w:rsidRPr="006F70CA">
              <w:rPr>
                <w:sz w:val="18"/>
                <w:szCs w:val="18"/>
              </w:rPr>
              <w:t>и</w:t>
            </w:r>
            <w:r w:rsidRPr="006F70CA">
              <w:rPr>
                <w:sz w:val="18"/>
                <w:szCs w:val="18"/>
              </w:rPr>
              <w:t>зации мер</w:t>
            </w:r>
            <w:r w:rsidRPr="006F70CA">
              <w:rPr>
                <w:sz w:val="18"/>
                <w:szCs w:val="18"/>
              </w:rPr>
              <w:t>о</w:t>
            </w:r>
            <w:r w:rsidRPr="006F70CA">
              <w:rPr>
                <w:sz w:val="18"/>
                <w:szCs w:val="18"/>
              </w:rPr>
              <w:t xml:space="preserve">приятия </w:t>
            </w:r>
          </w:p>
        </w:tc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F5D5F" w:rsidRPr="009F5D5F" w:rsidTr="00113B77">
        <w:trPr>
          <w:trHeight w:val="20"/>
        </w:trPr>
        <w:tc>
          <w:tcPr>
            <w:tcW w:w="1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5D5F" w:rsidRPr="006F70CA" w:rsidRDefault="005334A5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</w:t>
            </w:r>
            <w:r w:rsidR="00AD2547" w:rsidRPr="006F70CA">
              <w:rPr>
                <w:sz w:val="18"/>
                <w:szCs w:val="18"/>
              </w:rPr>
              <w:t>.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28.11.п</w:t>
            </w:r>
          </w:p>
        </w:tc>
        <w:tc>
          <w:tcPr>
            <w:tcW w:w="11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Реконструкция участка существующего водопровода из чугунных труб Д-250 мм на полиэтиленовые трубы Д-315 мм</w:t>
            </w:r>
            <w:r w:rsidR="000F2090" w:rsidRPr="006F70CA">
              <w:rPr>
                <w:sz w:val="18"/>
                <w:szCs w:val="18"/>
              </w:rPr>
              <w:t xml:space="preserve">, </w:t>
            </w:r>
            <w:r w:rsidRPr="006F70CA">
              <w:rPr>
                <w:sz w:val="18"/>
                <w:szCs w:val="18"/>
              </w:rPr>
              <w:t xml:space="preserve"> пр</w:t>
            </w:r>
            <w:r w:rsidRPr="006F70CA">
              <w:rPr>
                <w:sz w:val="18"/>
                <w:szCs w:val="18"/>
              </w:rPr>
              <w:t>о</w:t>
            </w:r>
            <w:r w:rsidRPr="006F70CA">
              <w:rPr>
                <w:sz w:val="18"/>
                <w:szCs w:val="18"/>
              </w:rPr>
              <w:t>тяженностью 260 м по ул. Чернышевского от дома № 74  до и вдоль железной дороги в г. Георгиевск</w:t>
            </w:r>
            <w:r w:rsidR="000F2090" w:rsidRPr="006F70CA">
              <w:rPr>
                <w:sz w:val="18"/>
                <w:szCs w:val="18"/>
              </w:rPr>
              <w:t xml:space="preserve">е, с целью подключения объекта </w:t>
            </w:r>
            <w:r w:rsidR="0048125F" w:rsidRPr="006F70CA">
              <w:rPr>
                <w:sz w:val="18"/>
                <w:szCs w:val="18"/>
              </w:rPr>
              <w:t>«</w:t>
            </w:r>
            <w:r w:rsidRPr="006F70CA">
              <w:rPr>
                <w:sz w:val="18"/>
                <w:szCs w:val="18"/>
              </w:rPr>
              <w:t>Комплексна</w:t>
            </w:r>
            <w:r w:rsidR="000F2090" w:rsidRPr="006F70CA">
              <w:rPr>
                <w:sz w:val="18"/>
                <w:szCs w:val="18"/>
              </w:rPr>
              <w:t xml:space="preserve">я застройка жилого микрорайона </w:t>
            </w:r>
            <w:r w:rsidR="0048125F" w:rsidRPr="006F70CA">
              <w:rPr>
                <w:sz w:val="18"/>
                <w:szCs w:val="18"/>
              </w:rPr>
              <w:t>«</w:t>
            </w:r>
            <w:r w:rsidR="000F2090" w:rsidRPr="006F70CA">
              <w:rPr>
                <w:sz w:val="18"/>
                <w:szCs w:val="18"/>
              </w:rPr>
              <w:t>Ромашка</w:t>
            </w:r>
            <w:r w:rsidR="0048125F" w:rsidRPr="006F70CA">
              <w:rPr>
                <w:sz w:val="18"/>
                <w:szCs w:val="18"/>
              </w:rPr>
              <w:t>»</w:t>
            </w:r>
            <w:r w:rsidRPr="006F70CA">
              <w:rPr>
                <w:sz w:val="18"/>
                <w:szCs w:val="18"/>
              </w:rPr>
              <w:t xml:space="preserve">, с увеличением пропускной способности на 937,261 </w:t>
            </w:r>
            <w:r w:rsidR="00C2468D" w:rsidRPr="006F70CA">
              <w:rPr>
                <w:sz w:val="18"/>
                <w:szCs w:val="18"/>
              </w:rPr>
              <w:t>м³/сут</w:t>
            </w:r>
            <w:r w:rsidRPr="006F70CA">
              <w:rPr>
                <w:sz w:val="18"/>
                <w:szCs w:val="18"/>
              </w:rPr>
              <w:t>ки</w:t>
            </w:r>
          </w:p>
        </w:tc>
        <w:tc>
          <w:tcPr>
            <w:tcW w:w="11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Реконструкция участка существующего в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>довода из чугунных труб Д-250 мм н</w:t>
            </w:r>
            <w:r w:rsidR="00E5675A" w:rsidRPr="006F70CA">
              <w:rPr>
                <w:sz w:val="16"/>
                <w:szCs w:val="16"/>
              </w:rPr>
              <w:t>а пол</w:t>
            </w:r>
            <w:r w:rsidR="00E5675A" w:rsidRPr="006F70CA">
              <w:rPr>
                <w:sz w:val="16"/>
                <w:szCs w:val="16"/>
              </w:rPr>
              <w:t>и</w:t>
            </w:r>
            <w:r w:rsidR="00E5675A" w:rsidRPr="006F70CA">
              <w:rPr>
                <w:sz w:val="16"/>
                <w:szCs w:val="16"/>
              </w:rPr>
              <w:t xml:space="preserve">этиленовые трубы Д-315 мм, </w:t>
            </w:r>
            <w:r w:rsidRPr="006F70CA">
              <w:rPr>
                <w:sz w:val="16"/>
                <w:szCs w:val="16"/>
              </w:rPr>
              <w:t>протяженн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>стью 260 м по</w:t>
            </w:r>
            <w:r w:rsidR="00C97E76">
              <w:rPr>
                <w:sz w:val="16"/>
                <w:szCs w:val="16"/>
              </w:rPr>
              <w:t xml:space="preserve"> </w:t>
            </w:r>
            <w:r w:rsidR="00E5675A" w:rsidRPr="006F70CA">
              <w:rPr>
                <w:sz w:val="16"/>
                <w:szCs w:val="16"/>
              </w:rPr>
              <w:t xml:space="preserve">ул. </w:t>
            </w:r>
            <w:r w:rsidRPr="006F70CA">
              <w:rPr>
                <w:sz w:val="16"/>
                <w:szCs w:val="16"/>
              </w:rPr>
              <w:t xml:space="preserve">Чернышевского от дома </w:t>
            </w:r>
            <w:r w:rsidR="00C97E76">
              <w:rPr>
                <w:sz w:val="16"/>
                <w:szCs w:val="16"/>
              </w:rPr>
              <w:t xml:space="preserve">   </w:t>
            </w:r>
            <w:r w:rsidRPr="006F70CA">
              <w:rPr>
                <w:sz w:val="16"/>
                <w:szCs w:val="16"/>
              </w:rPr>
              <w:t>№ 74 до и вдоль железной дороги в г. Гео</w:t>
            </w:r>
            <w:r w:rsidRPr="006F70CA">
              <w:rPr>
                <w:sz w:val="16"/>
                <w:szCs w:val="16"/>
              </w:rPr>
              <w:t>р</w:t>
            </w:r>
            <w:r w:rsidRPr="006F70CA">
              <w:rPr>
                <w:sz w:val="16"/>
                <w:szCs w:val="16"/>
              </w:rPr>
              <w:t>гиевске, для увеличения пропускной спосо</w:t>
            </w:r>
            <w:r w:rsidRPr="006F70CA">
              <w:rPr>
                <w:sz w:val="16"/>
                <w:szCs w:val="16"/>
              </w:rPr>
              <w:t>б</w:t>
            </w:r>
            <w:r w:rsidRPr="006F70CA">
              <w:rPr>
                <w:sz w:val="16"/>
                <w:szCs w:val="16"/>
              </w:rPr>
              <w:t xml:space="preserve">ности и для подключения объекта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Фактическая пропускная способность, производ</w:t>
            </w:r>
            <w:r w:rsidRPr="006F70CA">
              <w:rPr>
                <w:sz w:val="16"/>
                <w:szCs w:val="16"/>
              </w:rPr>
              <w:t>и</w:t>
            </w:r>
            <w:r w:rsidRPr="006F70CA">
              <w:rPr>
                <w:sz w:val="16"/>
                <w:szCs w:val="16"/>
              </w:rPr>
              <w:t xml:space="preserve">тельность (мощность)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C2468D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м³/сут</w:t>
            </w:r>
            <w:r w:rsidR="009F5D5F" w:rsidRPr="006F70CA">
              <w:rPr>
                <w:sz w:val="18"/>
                <w:szCs w:val="18"/>
              </w:rPr>
              <w:t xml:space="preserve">.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6 387,73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7 324,99</w:t>
            </w:r>
          </w:p>
        </w:tc>
        <w:tc>
          <w:tcPr>
            <w:tcW w:w="4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1 699,03</w:t>
            </w:r>
          </w:p>
        </w:tc>
      </w:tr>
      <w:tr w:rsidR="009F5D5F" w:rsidRPr="009F5D5F" w:rsidTr="00113B77">
        <w:trPr>
          <w:trHeight w:val="20"/>
        </w:trPr>
        <w:tc>
          <w:tcPr>
            <w:tcW w:w="1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9F5D5F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9F5D5F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9F5D5F" w:rsidRDefault="009F5D5F" w:rsidP="00C97E76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9F5D5F" w:rsidRDefault="009F5D5F" w:rsidP="00C97E76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B10DDB" w:rsidRDefault="00E5675A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9F5D5F" w:rsidRPr="00B10DDB">
              <w:rPr>
                <w:sz w:val="16"/>
                <w:szCs w:val="16"/>
              </w:rPr>
              <w:t xml:space="preserve">ротяженность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9F5D5F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F5D5F">
              <w:rPr>
                <w:sz w:val="18"/>
                <w:szCs w:val="18"/>
              </w:rPr>
              <w:t>км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9F5D5F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F5D5F">
              <w:rPr>
                <w:sz w:val="18"/>
                <w:szCs w:val="18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9F5D5F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F5D5F">
              <w:rPr>
                <w:sz w:val="18"/>
                <w:szCs w:val="18"/>
              </w:rPr>
              <w:t>0,26</w:t>
            </w: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9F5D5F" w:rsidRDefault="009F5D5F" w:rsidP="009F5D5F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9F5D5F" w:rsidRPr="009F5D5F" w:rsidTr="00113B77">
        <w:trPr>
          <w:trHeight w:val="20"/>
        </w:trPr>
        <w:tc>
          <w:tcPr>
            <w:tcW w:w="1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2</w:t>
            </w:r>
            <w:r w:rsidR="00AD2547" w:rsidRPr="006F70CA">
              <w:rPr>
                <w:sz w:val="18"/>
                <w:szCs w:val="18"/>
              </w:rPr>
              <w:t>.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28.6.</w:t>
            </w:r>
          </w:p>
        </w:tc>
        <w:tc>
          <w:tcPr>
            <w:tcW w:w="11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Модернизация насосной станции 3-го подъема с установкой высоковольтного преобразователя частоты Siemens 6SR5502-2FB37-0FF1Z.Ставропольский край, Георгиевский район, поселок Н</w:t>
            </w:r>
            <w:r w:rsidRPr="006F70CA">
              <w:rPr>
                <w:sz w:val="18"/>
                <w:szCs w:val="18"/>
              </w:rPr>
              <w:t>о</w:t>
            </w:r>
            <w:r w:rsidRPr="006F70CA">
              <w:rPr>
                <w:sz w:val="18"/>
                <w:szCs w:val="18"/>
              </w:rPr>
              <w:t xml:space="preserve">вый, улица Первомайская 75 </w:t>
            </w:r>
          </w:p>
        </w:tc>
        <w:tc>
          <w:tcPr>
            <w:tcW w:w="11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Объем перекачиваемой воды и давление в сети приходится регулировать напорной задвижкой, что ведет </w:t>
            </w:r>
            <w:r w:rsidR="00B10DDB" w:rsidRPr="006F70CA">
              <w:rPr>
                <w:sz w:val="16"/>
                <w:szCs w:val="16"/>
              </w:rPr>
              <w:t>к перерасходу</w:t>
            </w:r>
            <w:r w:rsidRPr="006F70CA">
              <w:rPr>
                <w:sz w:val="16"/>
                <w:szCs w:val="16"/>
              </w:rPr>
              <w:t xml:space="preserve"> электр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>энергии. Загруженность насосного агрегата в течение суток не одинакова, в ночное время она падает до 70%. Установка преобразов</w:t>
            </w:r>
            <w:r w:rsidRPr="006F70CA">
              <w:rPr>
                <w:sz w:val="16"/>
                <w:szCs w:val="16"/>
              </w:rPr>
              <w:t>а</w:t>
            </w:r>
            <w:r w:rsidRPr="006F70CA">
              <w:rPr>
                <w:sz w:val="16"/>
                <w:szCs w:val="16"/>
              </w:rPr>
              <w:t>теля частоты позволит производить плавный пуск и остановку насосного агрегата, пла</w:t>
            </w:r>
            <w:r w:rsidRPr="006F70CA">
              <w:rPr>
                <w:sz w:val="16"/>
                <w:szCs w:val="16"/>
              </w:rPr>
              <w:t>в</w:t>
            </w:r>
            <w:r w:rsidRPr="006F70CA">
              <w:rPr>
                <w:sz w:val="16"/>
                <w:szCs w:val="16"/>
              </w:rPr>
              <w:t>ную регулировку необходимого объема и давления подаваемой воды в сеть, что позв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 xml:space="preserve">лит сократить потребление электроэнергии на 3034 кВт/ч в сутки, что составит 24,2%.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48125F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э</w:t>
            </w:r>
            <w:r w:rsidR="009F5D5F" w:rsidRPr="006F70CA">
              <w:rPr>
                <w:sz w:val="16"/>
                <w:szCs w:val="16"/>
              </w:rPr>
              <w:t xml:space="preserve">нергоэффективность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 xml:space="preserve">кВт/ч в сутки. 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12535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9501</w:t>
            </w:r>
          </w:p>
        </w:tc>
        <w:tc>
          <w:tcPr>
            <w:tcW w:w="4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36 547,29</w:t>
            </w:r>
          </w:p>
        </w:tc>
      </w:tr>
      <w:tr w:rsidR="009F5D5F" w:rsidRPr="009F5D5F" w:rsidTr="00113B77">
        <w:trPr>
          <w:trHeight w:val="20"/>
        </w:trPr>
        <w:tc>
          <w:tcPr>
            <w:tcW w:w="1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5F" w:rsidRPr="006F70CA" w:rsidRDefault="009F5D5F" w:rsidP="00113B77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норма расхода соли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кг на 1000</w:t>
            </w:r>
            <w:r w:rsidR="00C2468D" w:rsidRPr="006F70CA">
              <w:rPr>
                <w:sz w:val="18"/>
                <w:szCs w:val="18"/>
              </w:rPr>
              <w:t>м³/сут</w:t>
            </w:r>
            <w:r w:rsidRPr="006F70CA">
              <w:rPr>
                <w:sz w:val="18"/>
                <w:szCs w:val="18"/>
              </w:rPr>
              <w:t xml:space="preserve"> воды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8</w:t>
            </w: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9F5D5F" w:rsidRPr="009F5D5F" w:rsidTr="00C97E76">
        <w:trPr>
          <w:trHeight w:val="20"/>
        </w:trPr>
        <w:tc>
          <w:tcPr>
            <w:tcW w:w="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3</w:t>
            </w:r>
            <w:r w:rsidR="00AD2547" w:rsidRPr="006F70CA">
              <w:rPr>
                <w:sz w:val="18"/>
                <w:szCs w:val="18"/>
              </w:rPr>
              <w:t>.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28.8.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Бурение артезианской скважины №</w:t>
            </w:r>
            <w:r w:rsidR="00F605B7" w:rsidRPr="006F70CA">
              <w:rPr>
                <w:sz w:val="18"/>
                <w:szCs w:val="18"/>
              </w:rPr>
              <w:t xml:space="preserve"> 20/5, </w:t>
            </w:r>
            <w:r w:rsidRPr="006F70CA">
              <w:rPr>
                <w:sz w:val="18"/>
                <w:szCs w:val="18"/>
              </w:rPr>
              <w:t>глубиной 263 м</w:t>
            </w:r>
            <w:r w:rsidR="00F605B7" w:rsidRPr="006F70CA">
              <w:rPr>
                <w:sz w:val="18"/>
                <w:szCs w:val="18"/>
              </w:rPr>
              <w:t>,</w:t>
            </w:r>
            <w:r w:rsidRPr="006F70CA">
              <w:rPr>
                <w:sz w:val="18"/>
                <w:szCs w:val="18"/>
              </w:rPr>
              <w:t xml:space="preserve"> диаметром обсадных труб 426 мм и 324 мм, фильтровой колонны </w:t>
            </w:r>
            <w:r w:rsidR="00C97E76">
              <w:rPr>
                <w:sz w:val="18"/>
                <w:szCs w:val="18"/>
              </w:rPr>
              <w:t xml:space="preserve"> </w:t>
            </w:r>
            <w:r w:rsidRPr="006F70CA">
              <w:rPr>
                <w:sz w:val="18"/>
                <w:szCs w:val="18"/>
              </w:rPr>
              <w:t>168 мм</w:t>
            </w:r>
            <w:r w:rsidR="002F1981" w:rsidRPr="006F70CA">
              <w:rPr>
                <w:sz w:val="18"/>
                <w:szCs w:val="18"/>
              </w:rPr>
              <w:t xml:space="preserve"> </w:t>
            </w:r>
            <w:r w:rsidRPr="006F70CA">
              <w:rPr>
                <w:sz w:val="18"/>
                <w:szCs w:val="18"/>
              </w:rPr>
              <w:t>в пределах Малкинского водоз</w:t>
            </w:r>
            <w:r w:rsidRPr="006F70CA">
              <w:rPr>
                <w:sz w:val="18"/>
                <w:szCs w:val="18"/>
              </w:rPr>
              <w:t>а</w:t>
            </w:r>
            <w:r w:rsidRPr="006F70CA">
              <w:rPr>
                <w:sz w:val="18"/>
                <w:szCs w:val="18"/>
              </w:rPr>
              <w:t xml:space="preserve">бора к северу от ст. Старопавловской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D5F" w:rsidRPr="006F70CA" w:rsidRDefault="009F5D5F" w:rsidP="00C97E76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Малкинский водозабор обеспечивает водой </w:t>
            </w:r>
            <w:r w:rsidR="00F605B7" w:rsidRPr="006F70CA">
              <w:rPr>
                <w:sz w:val="16"/>
                <w:szCs w:val="16"/>
              </w:rPr>
              <w:t xml:space="preserve">3 района Ставропольского края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дебит скважин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м</w:t>
            </w:r>
            <w:r w:rsidR="00C2468D" w:rsidRPr="006F70CA">
              <w:t>³</w:t>
            </w:r>
            <w:r w:rsidRPr="006F70CA">
              <w:rPr>
                <w:sz w:val="18"/>
                <w:szCs w:val="18"/>
              </w:rPr>
              <w:t xml:space="preserve">/ч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5F" w:rsidRPr="006F70CA" w:rsidRDefault="009F5D5F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11 056,71</w:t>
            </w:r>
          </w:p>
        </w:tc>
      </w:tr>
      <w:tr w:rsidR="00E5675A" w:rsidRPr="009F5D5F" w:rsidTr="00E5675A">
        <w:trPr>
          <w:trHeight w:val="20"/>
        </w:trPr>
        <w:tc>
          <w:tcPr>
            <w:tcW w:w="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75A" w:rsidRPr="006F70CA" w:rsidRDefault="00E5675A" w:rsidP="00C97E76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sz w:val="18"/>
                <w:szCs w:val="18"/>
              </w:rPr>
              <w:t>4.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843E88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6F70CA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75A" w:rsidRPr="006F70CA" w:rsidRDefault="00E5675A" w:rsidP="009F5D5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F70CA">
              <w:rPr>
                <w:bCs/>
                <w:sz w:val="18"/>
                <w:szCs w:val="18"/>
              </w:rPr>
              <w:t>49 303,03</w:t>
            </w:r>
          </w:p>
        </w:tc>
      </w:tr>
    </w:tbl>
    <w:p w:rsidR="009F5D5F" w:rsidRDefault="009F5D5F" w:rsidP="006D08D4">
      <w:pPr>
        <w:spacing w:before="0" w:after="0" w:line="240" w:lineRule="auto"/>
        <w:ind w:firstLine="567"/>
        <w:contextualSpacing/>
      </w:pPr>
    </w:p>
    <w:p w:rsidR="006C2998" w:rsidRPr="007275D1" w:rsidRDefault="006F6DAC" w:rsidP="006C2998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30" w:name="_Toc185175560"/>
      <w:r w:rsidRPr="007275D1">
        <w:rPr>
          <w:bCs/>
          <w:noProof/>
          <w:color w:val="000000" w:themeColor="text1"/>
          <w:sz w:val="22"/>
        </w:rPr>
        <w:t xml:space="preserve">Таблица </w:t>
      </w:r>
      <w:r w:rsidR="007275D1" w:rsidRPr="007275D1">
        <w:rPr>
          <w:bCs/>
          <w:noProof/>
          <w:color w:val="000000" w:themeColor="text1"/>
          <w:sz w:val="22"/>
        </w:rPr>
        <w:t>51</w:t>
      </w:r>
      <w:r w:rsidR="007A260E" w:rsidRPr="007275D1">
        <w:rPr>
          <w:bCs/>
          <w:noProof/>
          <w:color w:val="000000" w:themeColor="text1"/>
          <w:sz w:val="22"/>
        </w:rPr>
        <w:t>.</w:t>
      </w:r>
      <w:r w:rsidR="007275D1" w:rsidRPr="007275D1">
        <w:rPr>
          <w:bCs/>
          <w:noProof/>
          <w:color w:val="000000" w:themeColor="text1"/>
          <w:sz w:val="22"/>
        </w:rPr>
        <w:t xml:space="preserve"> </w:t>
      </w:r>
      <w:r w:rsidR="006C2998" w:rsidRPr="007275D1">
        <w:rPr>
          <w:bCs/>
          <w:noProof/>
          <w:color w:val="000000" w:themeColor="text1"/>
          <w:sz w:val="22"/>
        </w:rPr>
        <w:t xml:space="preserve">График реализации мероприятий инвестиционной программы в сфере холодного водоснабжения и водоотведения на период 2020-2028 годы включая график ввода объектов централизованных систем холодного водоснабжения в эксплуатацию </w:t>
      </w:r>
      <w:r w:rsidR="007A260E" w:rsidRPr="007275D1">
        <w:rPr>
          <w:bCs/>
          <w:noProof/>
          <w:color w:val="000000" w:themeColor="text1"/>
          <w:sz w:val="22"/>
        </w:rPr>
        <w:t>(</w:t>
      </w:r>
      <w:r w:rsidR="006C2998" w:rsidRPr="007275D1">
        <w:rPr>
          <w:bCs/>
          <w:noProof/>
          <w:color w:val="000000" w:themeColor="text1"/>
          <w:sz w:val="22"/>
        </w:rPr>
        <w:t>тыс.</w:t>
      </w:r>
      <w:r w:rsidR="00C97E76">
        <w:rPr>
          <w:bCs/>
          <w:noProof/>
          <w:color w:val="000000" w:themeColor="text1"/>
          <w:sz w:val="22"/>
        </w:rPr>
        <w:t xml:space="preserve"> </w:t>
      </w:r>
      <w:r w:rsidR="006C2998" w:rsidRPr="007275D1">
        <w:rPr>
          <w:bCs/>
          <w:noProof/>
          <w:color w:val="000000" w:themeColor="text1"/>
          <w:sz w:val="22"/>
        </w:rPr>
        <w:t>руб. с НДС</w:t>
      </w:r>
      <w:bookmarkEnd w:id="130"/>
      <w:r w:rsidR="007A260E" w:rsidRPr="007275D1">
        <w:rPr>
          <w:bCs/>
          <w:noProof/>
          <w:color w:val="000000" w:themeColor="text1"/>
          <w:sz w:val="22"/>
        </w:rPr>
        <w:t>)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"/>
        <w:gridCol w:w="1047"/>
        <w:gridCol w:w="3446"/>
        <w:gridCol w:w="964"/>
        <w:gridCol w:w="2238"/>
        <w:gridCol w:w="1064"/>
        <w:gridCol w:w="617"/>
        <w:gridCol w:w="697"/>
        <w:gridCol w:w="565"/>
        <w:gridCol w:w="565"/>
        <w:gridCol w:w="565"/>
        <w:gridCol w:w="565"/>
        <w:gridCol w:w="565"/>
        <w:gridCol w:w="565"/>
        <w:gridCol w:w="551"/>
      </w:tblGrid>
      <w:tr w:rsidR="009F5D5F" w:rsidRPr="009F5D5F" w:rsidTr="00843E88">
        <w:trPr>
          <w:trHeight w:val="20"/>
          <w:tblHeader/>
        </w:trPr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№ меропри</w:t>
            </w:r>
            <w:r w:rsidRPr="006F70CA">
              <w:rPr>
                <w:color w:val="auto"/>
                <w:sz w:val="16"/>
                <w:szCs w:val="16"/>
              </w:rPr>
              <w:t>я</w:t>
            </w:r>
            <w:r w:rsidRPr="006F70CA">
              <w:rPr>
                <w:color w:val="auto"/>
                <w:sz w:val="16"/>
                <w:szCs w:val="16"/>
              </w:rPr>
              <w:t xml:space="preserve">тия по ИП 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Этапы в</w:t>
            </w:r>
            <w:r w:rsidRPr="006F70CA">
              <w:rPr>
                <w:color w:val="auto"/>
                <w:sz w:val="16"/>
                <w:szCs w:val="16"/>
              </w:rPr>
              <w:t>ы</w:t>
            </w:r>
            <w:r w:rsidRPr="006F70CA">
              <w:rPr>
                <w:color w:val="auto"/>
                <w:sz w:val="16"/>
                <w:szCs w:val="16"/>
              </w:rPr>
              <w:t>полнения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 xml:space="preserve">Стоимость мероприятия, тыс. руб 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2020 г.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2021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2022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2023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2024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2025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2026 г.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2027 г.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F70CA">
              <w:rPr>
                <w:color w:val="auto"/>
                <w:sz w:val="16"/>
                <w:szCs w:val="16"/>
              </w:rPr>
              <w:t>2028 г.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</w:t>
            </w:r>
            <w:r w:rsidR="00AD2547" w:rsidRPr="006F70CA">
              <w:rPr>
                <w:sz w:val="16"/>
                <w:szCs w:val="16"/>
              </w:rPr>
              <w:t>.</w:t>
            </w:r>
          </w:p>
        </w:tc>
        <w:tc>
          <w:tcPr>
            <w:tcW w:w="3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28.6. </w:t>
            </w:r>
          </w:p>
        </w:tc>
        <w:tc>
          <w:tcPr>
            <w:tcW w:w="1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 Модернизация насосной станции 3-го подъема с </w:t>
            </w:r>
            <w:r w:rsidRPr="006F70CA">
              <w:rPr>
                <w:sz w:val="16"/>
                <w:szCs w:val="16"/>
              </w:rPr>
              <w:lastRenderedPageBreak/>
              <w:t>установкой высоковольтного преобразователя частоты Siemens 6SR5502-2FB37-0FF1-Z.</w:t>
            </w:r>
            <w:r w:rsidR="002F1981" w:rsidRPr="006F70CA">
              <w:rPr>
                <w:sz w:val="16"/>
                <w:szCs w:val="16"/>
              </w:rPr>
              <w:t xml:space="preserve"> </w:t>
            </w:r>
            <w:r w:rsidRPr="006F70CA">
              <w:rPr>
                <w:sz w:val="16"/>
                <w:szCs w:val="16"/>
              </w:rPr>
              <w:t>Ста</w:t>
            </w:r>
            <w:r w:rsidRPr="006F70CA">
              <w:rPr>
                <w:sz w:val="16"/>
                <w:szCs w:val="16"/>
              </w:rPr>
              <w:t>в</w:t>
            </w:r>
            <w:r w:rsidRPr="006F70CA">
              <w:rPr>
                <w:sz w:val="16"/>
                <w:szCs w:val="16"/>
              </w:rPr>
              <w:t>ропольский край, Георгиевский район, поселок Новый, улица Первомайская</w:t>
            </w:r>
            <w:r w:rsidR="0048125F" w:rsidRPr="006F70CA">
              <w:rPr>
                <w:sz w:val="16"/>
                <w:szCs w:val="16"/>
              </w:rPr>
              <w:t>,</w:t>
            </w:r>
            <w:r w:rsidRPr="006F70CA">
              <w:rPr>
                <w:sz w:val="16"/>
                <w:szCs w:val="16"/>
              </w:rPr>
              <w:t xml:space="preserve"> 75 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bCs/>
                <w:sz w:val="14"/>
                <w:szCs w:val="14"/>
              </w:rPr>
            </w:pPr>
            <w:r w:rsidRPr="006F70CA">
              <w:rPr>
                <w:bCs/>
                <w:sz w:val="14"/>
                <w:szCs w:val="14"/>
              </w:rPr>
              <w:t xml:space="preserve">Всего, в том числе: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36 547,29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36 547,29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Прочие источники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Амортизационные отчисления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Капитальные вложения за счет прибыли в составе тарифа на пить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вое водоснабжение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36 547,29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36 547,29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Плата за технологическое прис</w:t>
            </w:r>
            <w:r w:rsidRPr="006F70CA">
              <w:rPr>
                <w:sz w:val="14"/>
                <w:szCs w:val="14"/>
              </w:rPr>
              <w:t>о</w:t>
            </w:r>
            <w:r w:rsidRPr="006F70CA">
              <w:rPr>
                <w:sz w:val="14"/>
                <w:szCs w:val="14"/>
              </w:rPr>
              <w:t xml:space="preserve">единение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Бюджет субъекта Российской Ф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дерации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Источники прошлых лет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30 174,33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30 174,33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6 372,96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6 372,96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2</w:t>
            </w:r>
            <w:r w:rsidR="00AD2547" w:rsidRPr="006F70CA">
              <w:rPr>
                <w:sz w:val="16"/>
                <w:szCs w:val="16"/>
              </w:rPr>
              <w:t>.</w:t>
            </w:r>
          </w:p>
        </w:tc>
        <w:tc>
          <w:tcPr>
            <w:tcW w:w="3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28.11.п</w:t>
            </w:r>
          </w:p>
        </w:tc>
        <w:tc>
          <w:tcPr>
            <w:tcW w:w="1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Реконструкция участка существующего вод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>провода из чугунных труб Д-250 мм на полиэт</w:t>
            </w:r>
            <w:r w:rsidRPr="006F70CA">
              <w:rPr>
                <w:sz w:val="16"/>
                <w:szCs w:val="16"/>
              </w:rPr>
              <w:t>и</w:t>
            </w:r>
            <w:r w:rsidRPr="006F70CA">
              <w:rPr>
                <w:sz w:val="16"/>
                <w:szCs w:val="16"/>
              </w:rPr>
              <w:t>леновые трубы Д315 мм</w:t>
            </w:r>
            <w:r w:rsidR="0048125F" w:rsidRPr="006F70CA">
              <w:rPr>
                <w:sz w:val="16"/>
                <w:szCs w:val="16"/>
              </w:rPr>
              <w:t>,</w:t>
            </w:r>
            <w:r w:rsidRPr="006F70CA">
              <w:rPr>
                <w:sz w:val="16"/>
                <w:szCs w:val="16"/>
              </w:rPr>
              <w:t xml:space="preserve"> протяженностью 260 м по ул. Чернышевского от дома № 74  до и вдоль железной дороги в г. Георгиевск</w:t>
            </w:r>
            <w:r w:rsidR="0048125F" w:rsidRPr="006F70CA">
              <w:rPr>
                <w:sz w:val="16"/>
                <w:szCs w:val="16"/>
              </w:rPr>
              <w:t>е, с целью по</w:t>
            </w:r>
            <w:r w:rsidR="0048125F" w:rsidRPr="006F70CA">
              <w:rPr>
                <w:sz w:val="16"/>
                <w:szCs w:val="16"/>
              </w:rPr>
              <w:t>д</w:t>
            </w:r>
            <w:r w:rsidR="0048125F" w:rsidRPr="006F70CA">
              <w:rPr>
                <w:sz w:val="16"/>
                <w:szCs w:val="16"/>
              </w:rPr>
              <w:t>ключения объекта «</w:t>
            </w:r>
            <w:r w:rsidRPr="006F70CA">
              <w:rPr>
                <w:sz w:val="16"/>
                <w:szCs w:val="16"/>
              </w:rPr>
              <w:t>Комплексна</w:t>
            </w:r>
            <w:r w:rsidR="0048125F" w:rsidRPr="006F70CA">
              <w:rPr>
                <w:sz w:val="16"/>
                <w:szCs w:val="16"/>
              </w:rPr>
              <w:t>я застройка ж</w:t>
            </w:r>
            <w:r w:rsidR="0048125F" w:rsidRPr="006F70CA">
              <w:rPr>
                <w:sz w:val="16"/>
                <w:szCs w:val="16"/>
              </w:rPr>
              <w:t>и</w:t>
            </w:r>
            <w:r w:rsidR="0048125F" w:rsidRPr="006F70CA">
              <w:rPr>
                <w:sz w:val="16"/>
                <w:szCs w:val="16"/>
              </w:rPr>
              <w:t>лого микрорайона «Ромашка»</w:t>
            </w:r>
            <w:r w:rsidRPr="006F70CA">
              <w:rPr>
                <w:sz w:val="16"/>
                <w:szCs w:val="16"/>
              </w:rPr>
              <w:t xml:space="preserve">, с увеличением пропускной способности на 937,261 </w:t>
            </w:r>
            <w:r w:rsidR="00C2468D" w:rsidRPr="006F70CA">
              <w:rPr>
                <w:sz w:val="16"/>
                <w:szCs w:val="16"/>
              </w:rPr>
              <w:t>м³/сут</w:t>
            </w:r>
            <w:r w:rsidRPr="006F70CA">
              <w:rPr>
                <w:sz w:val="16"/>
                <w:szCs w:val="16"/>
              </w:rPr>
              <w:t xml:space="preserve">ки 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bCs/>
                <w:sz w:val="14"/>
                <w:szCs w:val="14"/>
              </w:rPr>
            </w:pPr>
            <w:r w:rsidRPr="006F70CA">
              <w:rPr>
                <w:bCs/>
                <w:sz w:val="14"/>
                <w:szCs w:val="14"/>
              </w:rPr>
              <w:t xml:space="preserve">Всего, в том числе: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1 699,02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1 077,32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393,45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228,25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Прочие источники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Амортизационные отчисления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Капитальные вложения за счет прибыли в составе тарифа на пить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вое водоснабжение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Плата за технологическое прис</w:t>
            </w:r>
            <w:r w:rsidRPr="006F70CA">
              <w:rPr>
                <w:sz w:val="14"/>
                <w:szCs w:val="14"/>
              </w:rPr>
              <w:t>о</w:t>
            </w:r>
            <w:r w:rsidRPr="006F70CA">
              <w:rPr>
                <w:sz w:val="14"/>
                <w:szCs w:val="14"/>
              </w:rPr>
              <w:t xml:space="preserve">единение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1 699,02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1 077,32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393,45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228,25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Бюджет субъекта Российской Ф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дерации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Источники прошлых лет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1 077,32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1 077,32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621,70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393,45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228,25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113B77">
        <w:trPr>
          <w:trHeight w:val="20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3</w:t>
            </w:r>
            <w:r w:rsidR="00AD2547" w:rsidRPr="006F70CA">
              <w:rPr>
                <w:sz w:val="16"/>
                <w:szCs w:val="16"/>
              </w:rPr>
              <w:t>.</w:t>
            </w:r>
          </w:p>
        </w:tc>
        <w:tc>
          <w:tcPr>
            <w:tcW w:w="3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28.8.</w:t>
            </w:r>
          </w:p>
        </w:tc>
        <w:tc>
          <w:tcPr>
            <w:tcW w:w="1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998" w:rsidRPr="006F70CA" w:rsidRDefault="006C2998" w:rsidP="00113B7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Бурение артезианской скважины №</w:t>
            </w:r>
            <w:r w:rsidR="00C97E76">
              <w:rPr>
                <w:sz w:val="16"/>
                <w:szCs w:val="16"/>
              </w:rPr>
              <w:t xml:space="preserve"> </w:t>
            </w:r>
            <w:r w:rsidRPr="006F70CA">
              <w:rPr>
                <w:sz w:val="16"/>
                <w:szCs w:val="16"/>
              </w:rPr>
              <w:t>20/5</w:t>
            </w:r>
            <w:r w:rsidR="00C97E76">
              <w:rPr>
                <w:sz w:val="16"/>
                <w:szCs w:val="16"/>
              </w:rPr>
              <w:t>,</w:t>
            </w:r>
            <w:r w:rsidRPr="006F70CA">
              <w:rPr>
                <w:sz w:val="16"/>
                <w:szCs w:val="16"/>
              </w:rPr>
              <w:t xml:space="preserve"> глуб</w:t>
            </w:r>
            <w:r w:rsidRPr="006F70CA">
              <w:rPr>
                <w:sz w:val="16"/>
                <w:szCs w:val="16"/>
              </w:rPr>
              <w:t>и</w:t>
            </w:r>
            <w:r w:rsidRPr="006F70CA">
              <w:rPr>
                <w:sz w:val="16"/>
                <w:szCs w:val="16"/>
              </w:rPr>
              <w:t>ной 263 м</w:t>
            </w:r>
            <w:r w:rsidR="00C97E76">
              <w:rPr>
                <w:sz w:val="16"/>
                <w:szCs w:val="16"/>
              </w:rPr>
              <w:t>,</w:t>
            </w:r>
            <w:r w:rsidRPr="006F70CA">
              <w:rPr>
                <w:sz w:val="16"/>
                <w:szCs w:val="16"/>
              </w:rPr>
              <w:t xml:space="preserve"> диаметром обсадных труб 426 мм и 324 мм, фильтровой колонны 168</w:t>
            </w:r>
            <w:r w:rsidR="00C97E76">
              <w:rPr>
                <w:sz w:val="16"/>
                <w:szCs w:val="16"/>
              </w:rPr>
              <w:t xml:space="preserve"> </w:t>
            </w:r>
            <w:r w:rsidRPr="006F70CA">
              <w:rPr>
                <w:sz w:val="16"/>
                <w:szCs w:val="16"/>
              </w:rPr>
              <w:t>мм  в пределах Малкинского водозабора к северу от ст. Стар</w:t>
            </w:r>
            <w:r w:rsidRPr="006F70CA">
              <w:rPr>
                <w:sz w:val="16"/>
                <w:szCs w:val="16"/>
              </w:rPr>
              <w:t>о</w:t>
            </w:r>
            <w:r w:rsidRPr="006F70CA">
              <w:rPr>
                <w:sz w:val="16"/>
                <w:szCs w:val="16"/>
              </w:rPr>
              <w:t xml:space="preserve">павловской 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bCs/>
                <w:sz w:val="14"/>
                <w:szCs w:val="14"/>
              </w:rPr>
            </w:pPr>
            <w:r w:rsidRPr="006F70CA">
              <w:rPr>
                <w:bCs/>
                <w:sz w:val="14"/>
                <w:szCs w:val="14"/>
              </w:rPr>
              <w:t xml:space="preserve">Всего, в том числе: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11 056,71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11 056,71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</w:tr>
      <w:tr w:rsidR="00843E88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left"/>
              <w:rPr>
                <w:bCs/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Прочие источники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Амортизационные отчисления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Капитальные вложения за счет прибыли в составе тарифа на пить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вое водоснабжение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11 056,71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11 056,71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Плата за технологическое прис</w:t>
            </w:r>
            <w:r w:rsidRPr="006F70CA">
              <w:rPr>
                <w:sz w:val="14"/>
                <w:szCs w:val="14"/>
              </w:rPr>
              <w:t>о</w:t>
            </w:r>
            <w:r w:rsidRPr="006F70CA">
              <w:rPr>
                <w:sz w:val="14"/>
                <w:szCs w:val="14"/>
              </w:rPr>
              <w:t xml:space="preserve">единение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>Бюджет субъекта Российской Ф</w:t>
            </w:r>
            <w:r w:rsidRPr="006F70CA">
              <w:rPr>
                <w:sz w:val="14"/>
                <w:szCs w:val="14"/>
              </w:rPr>
              <w:t>е</w:t>
            </w:r>
            <w:r w:rsidRPr="006F70CA">
              <w:rPr>
                <w:sz w:val="14"/>
                <w:szCs w:val="14"/>
              </w:rPr>
              <w:t xml:space="preserve">дерации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 w:rsidRPr="006F70CA">
              <w:rPr>
                <w:sz w:val="14"/>
                <w:szCs w:val="14"/>
              </w:rPr>
              <w:t xml:space="preserve">Источники прошлых лет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1 105,67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1 105,67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4 975,52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4 975,52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4 422,68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4 422,68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9F5D5F" w:rsidRPr="009F5D5F" w:rsidTr="00843E88">
        <w:trPr>
          <w:trHeight w:val="20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552,84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552,84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998" w:rsidRPr="006F70CA" w:rsidRDefault="006C2998" w:rsidP="009F5D5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0CA">
              <w:rPr>
                <w:sz w:val="16"/>
                <w:szCs w:val="16"/>
              </w:rPr>
              <w:t>0,00</w:t>
            </w:r>
          </w:p>
        </w:tc>
      </w:tr>
      <w:tr w:rsidR="00843E88" w:rsidRPr="009F5D5F" w:rsidTr="00843E88">
        <w:trPr>
          <w:trHeight w:val="20"/>
        </w:trPr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4.</w:t>
            </w:r>
          </w:p>
        </w:tc>
        <w:tc>
          <w:tcPr>
            <w:tcW w:w="2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E88" w:rsidRPr="006F70CA" w:rsidRDefault="00843E88" w:rsidP="00843E88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49 303,02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1 077,32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47 997,45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228,25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E88" w:rsidRPr="006F70CA" w:rsidRDefault="00843E88" w:rsidP="009F5D5F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F70CA">
              <w:rPr>
                <w:bCs/>
                <w:sz w:val="16"/>
                <w:szCs w:val="16"/>
              </w:rPr>
              <w:t>0,00</w:t>
            </w:r>
          </w:p>
        </w:tc>
      </w:tr>
    </w:tbl>
    <w:p w:rsidR="009F5D5F" w:rsidRDefault="009F5D5F" w:rsidP="006C2998">
      <w:pPr>
        <w:spacing w:before="0" w:after="0"/>
        <w:sectPr w:rsidR="009F5D5F" w:rsidSect="006D08D4">
          <w:footnotePr>
            <w:numRestart w:val="eachPage"/>
          </w:footnotePr>
          <w:pgSz w:w="16841" w:h="11911" w:orient="landscape"/>
          <w:pgMar w:top="1701" w:right="1418" w:bottom="567" w:left="1134" w:header="709" w:footer="709" w:gutter="0"/>
          <w:cols w:space="720"/>
          <w:docGrid w:linePitch="326"/>
        </w:sectPr>
      </w:pPr>
    </w:p>
    <w:p w:rsidR="002F6AFC" w:rsidRPr="006D08D4" w:rsidRDefault="00CC3C9A" w:rsidP="006D08D4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31" w:name="_Toc185175332"/>
      <w:r w:rsidRPr="006D08D4">
        <w:rPr>
          <w:i w:val="0"/>
          <w:color w:val="auto"/>
          <w:szCs w:val="28"/>
        </w:rPr>
        <w:lastRenderedPageBreak/>
        <w:t xml:space="preserve">2.4.2. </w:t>
      </w:r>
      <w:r w:rsidR="00125810" w:rsidRPr="006D08D4">
        <w:rPr>
          <w:i w:val="0"/>
          <w:color w:val="auto"/>
          <w:szCs w:val="28"/>
        </w:rPr>
        <w:t>Т</w:t>
      </w:r>
      <w:r w:rsidR="00FA76FD" w:rsidRPr="006D08D4">
        <w:rPr>
          <w:i w:val="0"/>
          <w:color w:val="auto"/>
          <w:szCs w:val="28"/>
        </w:rPr>
        <w:t>ехнические обоснования основных мероприятий по реализации схем водоснабжения, в том числе гидрогеологические характеристики поте</w:t>
      </w:r>
      <w:r w:rsidR="00FA76FD" w:rsidRPr="006D08D4">
        <w:rPr>
          <w:i w:val="0"/>
          <w:color w:val="auto"/>
          <w:szCs w:val="28"/>
        </w:rPr>
        <w:t>н</w:t>
      </w:r>
      <w:r w:rsidR="00FA76FD" w:rsidRPr="006D08D4">
        <w:rPr>
          <w:i w:val="0"/>
          <w:color w:val="auto"/>
          <w:szCs w:val="28"/>
        </w:rPr>
        <w:t>циальных источников водоснабжения, санитарные характеристики источн</w:t>
      </w:r>
      <w:r w:rsidR="00FA76FD" w:rsidRPr="006D08D4">
        <w:rPr>
          <w:i w:val="0"/>
          <w:color w:val="auto"/>
          <w:szCs w:val="28"/>
        </w:rPr>
        <w:t>и</w:t>
      </w:r>
      <w:r w:rsidR="00FA76FD" w:rsidRPr="006D08D4">
        <w:rPr>
          <w:i w:val="0"/>
          <w:color w:val="auto"/>
          <w:szCs w:val="28"/>
        </w:rPr>
        <w:t>ков водоснабжения, а также возможное изменение указанных характеристик в результате реализации мероприятий, предусмотренных схемами водосна</w:t>
      </w:r>
      <w:r w:rsidR="00FA76FD" w:rsidRPr="006D08D4">
        <w:rPr>
          <w:i w:val="0"/>
          <w:color w:val="auto"/>
          <w:szCs w:val="28"/>
        </w:rPr>
        <w:t>б</w:t>
      </w:r>
      <w:r w:rsidR="00FA76FD" w:rsidRPr="006D08D4">
        <w:rPr>
          <w:i w:val="0"/>
          <w:color w:val="auto"/>
          <w:szCs w:val="28"/>
        </w:rPr>
        <w:t>жения и водоотведения</w:t>
      </w:r>
      <w:bookmarkEnd w:id="131"/>
    </w:p>
    <w:p w:rsidR="0012652C" w:rsidRPr="006D08D4" w:rsidRDefault="00FA76FD" w:rsidP="006D08D4">
      <w:pPr>
        <w:spacing w:before="0" w:after="0" w:line="240" w:lineRule="auto"/>
        <w:contextualSpacing/>
        <w:rPr>
          <w:sz w:val="28"/>
          <w:szCs w:val="28"/>
        </w:rPr>
      </w:pPr>
      <w:r w:rsidRPr="006D08D4">
        <w:rPr>
          <w:sz w:val="28"/>
          <w:szCs w:val="28"/>
        </w:rPr>
        <w:t xml:space="preserve">Технические обоснования основных мероприятий по реализации схем водоснабжения представлены в таблице </w:t>
      </w:r>
      <w:r w:rsidR="00385C37" w:rsidRPr="006D08D4">
        <w:rPr>
          <w:sz w:val="28"/>
          <w:szCs w:val="28"/>
        </w:rPr>
        <w:t>52</w:t>
      </w:r>
      <w:r w:rsidRPr="006D08D4">
        <w:rPr>
          <w:sz w:val="28"/>
          <w:szCs w:val="28"/>
        </w:rPr>
        <w:t>.</w:t>
      </w:r>
    </w:p>
    <w:p w:rsidR="002F6AFC" w:rsidRPr="007B738A" w:rsidRDefault="002F6AFC" w:rsidP="002F6AFC">
      <w:pPr>
        <w:spacing w:before="0" w:after="0" w:line="240" w:lineRule="auto"/>
      </w:pPr>
    </w:p>
    <w:p w:rsidR="00E37091" w:rsidRPr="00636433" w:rsidRDefault="00E37091" w:rsidP="002F6AFC">
      <w:pPr>
        <w:spacing w:before="0" w:after="0" w:line="240" w:lineRule="auto"/>
        <w:ind w:right="12" w:firstLine="0"/>
      </w:pPr>
      <w:bookmarkStart w:id="132" w:name="_Toc185175561"/>
      <w:r w:rsidRPr="00636433">
        <w:rPr>
          <w:bCs/>
          <w:noProof/>
          <w:color w:val="000000" w:themeColor="text1"/>
          <w:sz w:val="22"/>
        </w:rPr>
        <w:t xml:space="preserve">Таблица </w:t>
      </w:r>
      <w:r w:rsidR="006D08D4">
        <w:rPr>
          <w:bCs/>
          <w:noProof/>
          <w:color w:val="000000" w:themeColor="text1"/>
          <w:sz w:val="22"/>
        </w:rPr>
        <w:t>5</w:t>
      </w:r>
      <w:r w:rsidR="00385C37">
        <w:rPr>
          <w:bCs/>
          <w:noProof/>
          <w:color w:val="000000" w:themeColor="text1"/>
          <w:sz w:val="22"/>
        </w:rPr>
        <w:t>2</w:t>
      </w:r>
      <w:r w:rsidR="00CC3C9A" w:rsidRPr="00636433">
        <w:rPr>
          <w:bCs/>
          <w:noProof/>
          <w:color w:val="000000" w:themeColor="text1"/>
          <w:sz w:val="22"/>
        </w:rPr>
        <w:t>.</w:t>
      </w:r>
      <w:r w:rsidRPr="00636433">
        <w:rPr>
          <w:bCs/>
          <w:noProof/>
          <w:color w:val="000000" w:themeColor="text1"/>
          <w:sz w:val="22"/>
        </w:rPr>
        <w:t xml:space="preserve"> Технические обоснования основных мероприятий по реализации схем водоснабжения</w:t>
      </w:r>
      <w:bookmarkEnd w:id="13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7"/>
        <w:gridCol w:w="3896"/>
        <w:gridCol w:w="5182"/>
      </w:tblGrid>
      <w:tr w:rsidR="00E076B4" w:rsidRPr="00636433" w:rsidTr="009F5D5F">
        <w:trPr>
          <w:trHeight w:val="20"/>
          <w:tblHeader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Описание технической проблемы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>1</w:t>
            </w:r>
            <w:r w:rsidR="00CC3C9A" w:rsidRPr="00636433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>Обиль</w:t>
            </w:r>
            <w:r w:rsidR="002F1981">
              <w:rPr>
                <w:bCs/>
                <w:color w:val="auto"/>
                <w:sz w:val="18"/>
                <w:szCs w:val="18"/>
              </w:rPr>
              <w:t>н</w:t>
            </w:r>
            <w:r w:rsidRPr="00636433">
              <w:rPr>
                <w:bCs/>
                <w:color w:val="auto"/>
                <w:sz w:val="18"/>
                <w:szCs w:val="18"/>
              </w:rPr>
              <w:t xml:space="preserve">енский групповой водопровод </w:t>
            </w:r>
          </w:p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 xml:space="preserve">замена Д-500 мм ПЭ протяженностью 18173 м, Д-400 мм ПЭ протяженностью 5804 м, Д-300 мм ПЭ протяженностью 6368 м, </w:t>
            </w:r>
          </w:p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Общая протяженность 30345м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Водовод проложен из а/ц, чугунных и стальных труб, диаметром 300-500 мм, износ трубы - 100%. Фиксируются многократные (до 10 в месяц) порывы трубопровода. От водовода запитаны 4 нас</w:t>
            </w:r>
            <w:r w:rsidRPr="00636433">
              <w:rPr>
                <w:color w:val="auto"/>
                <w:sz w:val="18"/>
                <w:szCs w:val="18"/>
              </w:rPr>
              <w:t>е</w:t>
            </w:r>
            <w:r w:rsidRPr="00636433">
              <w:rPr>
                <w:color w:val="auto"/>
                <w:sz w:val="18"/>
                <w:szCs w:val="18"/>
              </w:rPr>
              <w:t>ленных пункта: ст. Александрийская, ст. Подгорная, с. Обильное, и с. Новозаведенное, с численностью населения более 29 тыс. чел., и орган</w:t>
            </w:r>
            <w:r w:rsidR="00CC3C9A" w:rsidRPr="00636433">
              <w:rPr>
                <w:color w:val="auto"/>
                <w:sz w:val="18"/>
                <w:szCs w:val="18"/>
              </w:rPr>
              <w:t>изации, в том числе и бюджетные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2</w:t>
            </w:r>
            <w:r w:rsidR="00CC3C9A" w:rsidRPr="0063643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636433">
              <w:rPr>
                <w:color w:val="auto"/>
                <w:sz w:val="18"/>
                <w:szCs w:val="18"/>
              </w:rPr>
              <w:t>замена водопроводной сети по ул. Красноармейской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Разводящая сеть водоснабжения, построена под дорожным п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крытием из стальных трубопроводов в 1966 году, общей прот</w:t>
            </w:r>
            <w:r w:rsidRPr="00636433">
              <w:rPr>
                <w:color w:val="auto"/>
                <w:sz w:val="18"/>
                <w:szCs w:val="18"/>
              </w:rPr>
              <w:t>я</w:t>
            </w:r>
            <w:r w:rsidRPr="00636433">
              <w:rPr>
                <w:color w:val="auto"/>
                <w:sz w:val="18"/>
                <w:szCs w:val="18"/>
              </w:rPr>
              <w:t>женностью 1927 м, износ трубы составляет -100 %. Трубопровод имеет значительную коррозию, фиксируются многократные п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 xml:space="preserve">рывы трубопровода. </w:t>
            </w:r>
          </w:p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Необходима замена сетей водоснабжения и водоотведения и п</w:t>
            </w:r>
            <w:r w:rsidRPr="00636433">
              <w:rPr>
                <w:color w:val="auto"/>
                <w:sz w:val="18"/>
                <w:szCs w:val="18"/>
              </w:rPr>
              <w:t>е</w:t>
            </w:r>
            <w:r w:rsidRPr="00636433">
              <w:rPr>
                <w:color w:val="auto"/>
                <w:sz w:val="18"/>
                <w:szCs w:val="18"/>
              </w:rPr>
              <w:t>ресечений в связи с план</w:t>
            </w:r>
            <w:r w:rsidR="00CC3C9A" w:rsidRPr="00636433">
              <w:rPr>
                <w:color w:val="auto"/>
                <w:sz w:val="18"/>
                <w:szCs w:val="18"/>
              </w:rPr>
              <w:t>овым ремонтом дорожного полотна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3</w:t>
            </w:r>
            <w:r w:rsidR="00CC3C9A" w:rsidRPr="0063643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Георгиевский </w:t>
            </w:r>
            <w:r w:rsidR="006807C4" w:rsidRPr="00636433">
              <w:rPr>
                <w:bCs/>
                <w:color w:val="auto"/>
                <w:sz w:val="18"/>
                <w:szCs w:val="18"/>
              </w:rPr>
              <w:t>муниципальный</w:t>
            </w:r>
            <w:r w:rsidRPr="00636433">
              <w:rPr>
                <w:bCs/>
                <w:color w:val="auto"/>
                <w:sz w:val="18"/>
                <w:szCs w:val="18"/>
              </w:rPr>
              <w:t xml:space="preserve"> округ - </w:t>
            </w:r>
            <w:r w:rsidRPr="00636433">
              <w:rPr>
                <w:color w:val="auto"/>
                <w:sz w:val="18"/>
                <w:szCs w:val="18"/>
              </w:rPr>
              <w:t>замена стальных, чугунных, асбестоцементных разв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 xml:space="preserve">дящих сетей водоснабжения населенных </w:t>
            </w:r>
            <w:r w:rsidR="006807C4" w:rsidRPr="00636433">
              <w:rPr>
                <w:color w:val="auto"/>
                <w:sz w:val="18"/>
                <w:szCs w:val="18"/>
              </w:rPr>
              <w:t>пунктов Георгиевского муниципального</w:t>
            </w:r>
            <w:r w:rsidRPr="00636433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693,84 км водопроводных сетей округа, выполнены из а/ц, стал</w:t>
            </w:r>
            <w:r w:rsidRPr="00636433">
              <w:rPr>
                <w:color w:val="auto"/>
                <w:sz w:val="18"/>
                <w:szCs w:val="18"/>
              </w:rPr>
              <w:t>ь</w:t>
            </w:r>
            <w:r w:rsidRPr="00636433">
              <w:rPr>
                <w:color w:val="auto"/>
                <w:sz w:val="18"/>
                <w:szCs w:val="18"/>
              </w:rPr>
              <w:t>ных и чугунны</w:t>
            </w:r>
            <w:r w:rsidR="00CC3C9A" w:rsidRPr="00636433">
              <w:rPr>
                <w:color w:val="auto"/>
                <w:sz w:val="18"/>
                <w:szCs w:val="18"/>
              </w:rPr>
              <w:t>х трубопроводов, с износом 100%</w:t>
            </w:r>
            <w:r w:rsidRPr="00636433">
              <w:rPr>
                <w:color w:val="auto"/>
                <w:sz w:val="18"/>
                <w:szCs w:val="18"/>
              </w:rPr>
              <w:t>, нуждаются в замене. Фиксируются многократные (от 70-110 в месяц) порывы трубопроводов. Об</w:t>
            </w:r>
            <w:r w:rsidR="00CC3C9A" w:rsidRPr="00636433">
              <w:rPr>
                <w:color w:val="auto"/>
                <w:sz w:val="18"/>
                <w:szCs w:val="18"/>
              </w:rPr>
              <w:t>щая протяженность сетей 1059 км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4</w:t>
            </w:r>
            <w:r w:rsidR="00CC3C9A" w:rsidRPr="0063643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ст. Георгиевская, пос. Новый, с. Обильное </w:t>
            </w:r>
            <w:r w:rsidRPr="00636433">
              <w:rPr>
                <w:color w:val="auto"/>
                <w:sz w:val="18"/>
                <w:szCs w:val="18"/>
              </w:rPr>
              <w:t>Стр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ительство разводящих водопроводных сетей и выполнение работ по благоустройству террит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рии после прокладки сетей</w:t>
            </w:r>
          </w:p>
        </w:tc>
        <w:tc>
          <w:tcPr>
            <w:tcW w:w="2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6B4" w:rsidRPr="00636433" w:rsidRDefault="00E076B4" w:rsidP="006807C4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 xml:space="preserve">Развитие инженерной инфраструктуры. </w:t>
            </w:r>
          </w:p>
          <w:p w:rsidR="00E076B4" w:rsidRPr="00636433" w:rsidRDefault="00E076B4" w:rsidP="006807C4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В пос. Ореховая роща и «Сафонова дача» централизов</w:t>
            </w:r>
            <w:r w:rsidR="00CC3C9A" w:rsidRPr="00636433">
              <w:rPr>
                <w:color w:val="auto"/>
                <w:sz w:val="18"/>
                <w:szCs w:val="18"/>
              </w:rPr>
              <w:t>анное вод</w:t>
            </w:r>
            <w:r w:rsidR="00CC3C9A" w:rsidRPr="00636433">
              <w:rPr>
                <w:color w:val="auto"/>
                <w:sz w:val="18"/>
                <w:szCs w:val="18"/>
              </w:rPr>
              <w:t>о</w:t>
            </w:r>
            <w:r w:rsidR="00CC3C9A" w:rsidRPr="00636433">
              <w:rPr>
                <w:color w:val="auto"/>
                <w:sz w:val="18"/>
                <w:szCs w:val="18"/>
              </w:rPr>
              <w:t>снабжение отсутствует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5</w:t>
            </w:r>
            <w:r w:rsidR="00CC3C9A" w:rsidRPr="0063643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пос. Ореховая роща, </w:t>
            </w:r>
            <w:r w:rsidRPr="00636433">
              <w:rPr>
                <w:color w:val="auto"/>
                <w:sz w:val="18"/>
                <w:szCs w:val="18"/>
              </w:rPr>
              <w:t>необходимо строительство подводящего водовода Д-100мм, протяженн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стью около 1800м</w:t>
            </w:r>
          </w:p>
        </w:tc>
        <w:tc>
          <w:tcPr>
            <w:tcW w:w="2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6</w:t>
            </w:r>
            <w:r w:rsidR="00CC3C9A" w:rsidRPr="0063643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«Сафонова дача» </w:t>
            </w:r>
            <w:r w:rsidRPr="00636433">
              <w:rPr>
                <w:color w:val="auto"/>
                <w:sz w:val="18"/>
                <w:szCs w:val="18"/>
              </w:rPr>
              <w:t>- строительство разводящей сети водоснабжения Д-100 мм ПЭ протяженн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стью 870 м</w:t>
            </w:r>
          </w:p>
        </w:tc>
        <w:tc>
          <w:tcPr>
            <w:tcW w:w="2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CC3C9A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>7.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пос. Новоульяновский, </w:t>
            </w:r>
            <w:r w:rsidRPr="00636433">
              <w:rPr>
                <w:color w:val="auto"/>
                <w:sz w:val="18"/>
                <w:szCs w:val="18"/>
              </w:rPr>
              <w:t>водоемы- отстойники дренируют, необходим капитальный ремонт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Два водоёма — отстойника по 150 тыс.</w:t>
            </w:r>
            <w:r w:rsidR="00C2468D" w:rsidRPr="00636433">
              <w:rPr>
                <w:color w:val="auto"/>
                <w:sz w:val="18"/>
                <w:szCs w:val="18"/>
              </w:rPr>
              <w:t>м³/сут</w:t>
            </w:r>
            <w:r w:rsidRPr="00636433">
              <w:rPr>
                <w:color w:val="auto"/>
                <w:sz w:val="18"/>
                <w:szCs w:val="18"/>
              </w:rPr>
              <w:t>, приняты в эксплу</w:t>
            </w:r>
            <w:r w:rsidRPr="00636433">
              <w:rPr>
                <w:color w:val="auto"/>
                <w:sz w:val="18"/>
                <w:szCs w:val="18"/>
              </w:rPr>
              <w:t>а</w:t>
            </w:r>
            <w:r w:rsidRPr="00636433">
              <w:rPr>
                <w:color w:val="auto"/>
                <w:sz w:val="18"/>
                <w:szCs w:val="18"/>
              </w:rPr>
              <w:t>тацию в 1983 году. Выявлены следующие дефекты: прорастание камыша в водоемы до 6 метров от берега, что может свидетел</w:t>
            </w:r>
            <w:r w:rsidRPr="00636433">
              <w:rPr>
                <w:color w:val="auto"/>
                <w:sz w:val="18"/>
                <w:szCs w:val="18"/>
              </w:rPr>
              <w:t>ь</w:t>
            </w:r>
            <w:r w:rsidRPr="00636433">
              <w:rPr>
                <w:color w:val="auto"/>
                <w:sz w:val="18"/>
                <w:szCs w:val="18"/>
              </w:rPr>
              <w:t xml:space="preserve">ствовать о значительном слое наносного грунта на откосах и днище сооружений; </w:t>
            </w:r>
          </w:p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просадка гребня земляной дамбы между водоемами, что может быть вызвано как износом стального распределительного труб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>провода Д-400 мм между ними, так и дренированием самих вод</w:t>
            </w:r>
            <w:r w:rsidRPr="00636433">
              <w:rPr>
                <w:color w:val="auto"/>
                <w:sz w:val="18"/>
                <w:szCs w:val="18"/>
              </w:rPr>
              <w:t>о</w:t>
            </w:r>
            <w:r w:rsidRPr="00636433">
              <w:rPr>
                <w:color w:val="auto"/>
                <w:sz w:val="18"/>
                <w:szCs w:val="18"/>
              </w:rPr>
              <w:t xml:space="preserve">емов в сторону гребня дамбы; </w:t>
            </w:r>
          </w:p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увеличение площади заболачивания территории, примыкающей к подошве низового откоса дамбы за пределами обвалования о</w:t>
            </w:r>
            <w:r w:rsidRPr="00636433">
              <w:rPr>
                <w:color w:val="auto"/>
                <w:sz w:val="18"/>
                <w:szCs w:val="18"/>
              </w:rPr>
              <w:t>т</w:t>
            </w:r>
            <w:r w:rsidRPr="00636433">
              <w:rPr>
                <w:color w:val="auto"/>
                <w:sz w:val="18"/>
                <w:szCs w:val="18"/>
              </w:rPr>
              <w:t>стойников в сторону пониженного рельефа местности, что свид</w:t>
            </w:r>
            <w:r w:rsidRPr="00636433">
              <w:rPr>
                <w:color w:val="auto"/>
                <w:sz w:val="18"/>
                <w:szCs w:val="18"/>
              </w:rPr>
              <w:t>е</w:t>
            </w:r>
            <w:r w:rsidRPr="00636433">
              <w:rPr>
                <w:color w:val="auto"/>
                <w:sz w:val="18"/>
                <w:szCs w:val="18"/>
              </w:rPr>
              <w:t>тельствует о повышенной фильтрации водоемов в связи с нар</w:t>
            </w:r>
            <w:r w:rsidRPr="00636433">
              <w:rPr>
                <w:color w:val="auto"/>
                <w:sz w:val="18"/>
                <w:szCs w:val="18"/>
              </w:rPr>
              <w:t>у</w:t>
            </w:r>
            <w:r w:rsidRPr="00636433">
              <w:rPr>
                <w:color w:val="auto"/>
                <w:sz w:val="18"/>
                <w:szCs w:val="18"/>
              </w:rPr>
              <w:t>шением изоляционного слоя в процессе длительной эксплуат</w:t>
            </w:r>
            <w:r w:rsidRPr="00636433">
              <w:rPr>
                <w:color w:val="auto"/>
                <w:sz w:val="18"/>
                <w:szCs w:val="18"/>
              </w:rPr>
              <w:t>а</w:t>
            </w:r>
            <w:r w:rsidRPr="00636433">
              <w:rPr>
                <w:color w:val="auto"/>
                <w:sz w:val="18"/>
                <w:szCs w:val="18"/>
              </w:rPr>
              <w:t xml:space="preserve">ции. </w:t>
            </w:r>
            <w:r w:rsidRPr="00636433">
              <w:rPr>
                <w:color w:val="auto"/>
                <w:sz w:val="18"/>
                <w:szCs w:val="18"/>
              </w:rPr>
              <w:br/>
              <w:t>В случае неизбежного понижения уровня воды в водоёмах в зи</w:t>
            </w:r>
            <w:r w:rsidRPr="00636433">
              <w:rPr>
                <w:color w:val="auto"/>
                <w:sz w:val="18"/>
                <w:szCs w:val="18"/>
              </w:rPr>
              <w:t>м</w:t>
            </w:r>
            <w:r w:rsidRPr="00636433">
              <w:rPr>
                <w:color w:val="auto"/>
                <w:sz w:val="18"/>
                <w:szCs w:val="18"/>
              </w:rPr>
              <w:t>ний период, существует большая вероятность нарушения центр</w:t>
            </w:r>
            <w:r w:rsidRPr="00636433">
              <w:rPr>
                <w:color w:val="auto"/>
                <w:sz w:val="18"/>
                <w:szCs w:val="18"/>
              </w:rPr>
              <w:t>а</w:t>
            </w:r>
            <w:r w:rsidRPr="00636433">
              <w:rPr>
                <w:color w:val="auto"/>
                <w:sz w:val="18"/>
                <w:szCs w:val="18"/>
              </w:rPr>
              <w:t>лизованного водоснабжения 3-х населённых пунктов ГГО с нас</w:t>
            </w:r>
            <w:r w:rsidRPr="00636433">
              <w:rPr>
                <w:color w:val="auto"/>
                <w:sz w:val="18"/>
                <w:szCs w:val="18"/>
              </w:rPr>
              <w:t>е</w:t>
            </w:r>
            <w:r w:rsidRPr="00636433">
              <w:rPr>
                <w:color w:val="auto"/>
                <w:sz w:val="18"/>
                <w:szCs w:val="18"/>
              </w:rPr>
              <w:t>лением около 3,5 тыс. чел. и 2-х населенных пунктов Алекса</w:t>
            </w:r>
            <w:r w:rsidRPr="00636433">
              <w:rPr>
                <w:color w:val="auto"/>
                <w:sz w:val="18"/>
                <w:szCs w:val="18"/>
              </w:rPr>
              <w:t>н</w:t>
            </w:r>
            <w:r w:rsidRPr="00636433">
              <w:rPr>
                <w:color w:val="auto"/>
                <w:sz w:val="18"/>
                <w:szCs w:val="18"/>
              </w:rPr>
              <w:t>дровско</w:t>
            </w:r>
            <w:r w:rsidR="00760722" w:rsidRPr="00636433">
              <w:rPr>
                <w:color w:val="auto"/>
                <w:sz w:val="18"/>
                <w:szCs w:val="18"/>
              </w:rPr>
              <w:t>го и Новоселицкого районов края</w:t>
            </w:r>
          </w:p>
        </w:tc>
      </w:tr>
      <w:tr w:rsidR="00E076B4" w:rsidRPr="00636433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636433" w:rsidRDefault="00CC3C9A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8.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636433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636433">
              <w:rPr>
                <w:bCs/>
                <w:color w:val="auto"/>
                <w:sz w:val="18"/>
                <w:szCs w:val="18"/>
              </w:rPr>
              <w:t xml:space="preserve">ст. Урухская </w:t>
            </w:r>
            <w:r w:rsidRPr="00636433">
              <w:rPr>
                <w:color w:val="auto"/>
                <w:sz w:val="18"/>
                <w:szCs w:val="18"/>
              </w:rPr>
              <w:t>замена водонапорных башен (Ро</w:t>
            </w:r>
            <w:r w:rsidRPr="00636433">
              <w:rPr>
                <w:color w:val="auto"/>
                <w:sz w:val="18"/>
                <w:szCs w:val="18"/>
              </w:rPr>
              <w:t>ж</w:t>
            </w:r>
            <w:r w:rsidR="002F1981">
              <w:rPr>
                <w:color w:val="auto"/>
                <w:sz w:val="18"/>
                <w:szCs w:val="18"/>
              </w:rPr>
              <w:t>н</w:t>
            </w:r>
            <w:r w:rsidRPr="00636433">
              <w:rPr>
                <w:color w:val="auto"/>
                <w:sz w:val="18"/>
                <w:szCs w:val="18"/>
              </w:rPr>
              <w:t>овского) объемом 25</w:t>
            </w:r>
            <w:r w:rsidR="00C2468D" w:rsidRPr="00636433">
              <w:rPr>
                <w:color w:val="auto"/>
                <w:sz w:val="18"/>
                <w:szCs w:val="18"/>
              </w:rPr>
              <w:t>м³/сут</w:t>
            </w:r>
            <w:r w:rsidRPr="00636433">
              <w:rPr>
                <w:color w:val="auto"/>
                <w:sz w:val="18"/>
                <w:szCs w:val="18"/>
              </w:rPr>
              <w:t xml:space="preserve"> в количестве 2 шт.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636433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636433">
              <w:rPr>
                <w:color w:val="auto"/>
                <w:sz w:val="18"/>
                <w:szCs w:val="18"/>
              </w:rPr>
              <w:t>Водоснабжение станицы осуществляется от 4 артезианских скв</w:t>
            </w:r>
            <w:r w:rsidRPr="00636433">
              <w:rPr>
                <w:color w:val="auto"/>
                <w:sz w:val="18"/>
                <w:szCs w:val="18"/>
              </w:rPr>
              <w:t>а</w:t>
            </w:r>
            <w:r w:rsidRPr="00636433">
              <w:rPr>
                <w:color w:val="auto"/>
                <w:sz w:val="18"/>
                <w:szCs w:val="18"/>
              </w:rPr>
              <w:t>жин, 1963 года ввода в эксплуатацию, через водонапорные ба</w:t>
            </w:r>
            <w:r w:rsidRPr="00636433">
              <w:rPr>
                <w:color w:val="auto"/>
                <w:sz w:val="18"/>
                <w:szCs w:val="18"/>
              </w:rPr>
              <w:t>ш</w:t>
            </w:r>
            <w:r w:rsidRPr="00636433">
              <w:rPr>
                <w:color w:val="auto"/>
                <w:sz w:val="18"/>
                <w:szCs w:val="18"/>
              </w:rPr>
              <w:t>ни. Сети от ВБ не закольцованы. Две водонапорные башни сгн</w:t>
            </w:r>
            <w:r w:rsidRPr="00636433">
              <w:rPr>
                <w:color w:val="auto"/>
                <w:sz w:val="18"/>
                <w:szCs w:val="18"/>
              </w:rPr>
              <w:t>и</w:t>
            </w:r>
            <w:r w:rsidRPr="00636433">
              <w:rPr>
                <w:color w:val="auto"/>
                <w:sz w:val="18"/>
                <w:szCs w:val="18"/>
              </w:rPr>
              <w:t xml:space="preserve">ли и </w:t>
            </w:r>
            <w:r w:rsidR="00996B89" w:rsidRPr="00636433">
              <w:rPr>
                <w:color w:val="auto"/>
                <w:sz w:val="18"/>
                <w:szCs w:val="18"/>
              </w:rPr>
              <w:t>находятся в аварийном состоянии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996B89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lastRenderedPageBreak/>
              <w:t>9.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пос. Семеновка </w:t>
            </w:r>
            <w:r w:rsidRPr="004A7C05">
              <w:rPr>
                <w:color w:val="auto"/>
                <w:sz w:val="18"/>
                <w:szCs w:val="18"/>
              </w:rPr>
              <w:t xml:space="preserve">(арт.скважина) </w:t>
            </w:r>
            <w:r w:rsidR="00996B89" w:rsidRPr="004A7C05">
              <w:rPr>
                <w:bCs/>
                <w:color w:val="auto"/>
                <w:sz w:val="18"/>
                <w:szCs w:val="18"/>
              </w:rPr>
              <w:t>и х. Новомихай- ловск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ий </w:t>
            </w:r>
            <w:r w:rsidRPr="004A7C05">
              <w:rPr>
                <w:color w:val="auto"/>
                <w:sz w:val="18"/>
                <w:szCs w:val="18"/>
              </w:rPr>
              <w:t xml:space="preserve">(колодец) - необходимо оформление разрешительной документации на пользование </w:t>
            </w:r>
            <w:r w:rsidR="00BF5339" w:rsidRPr="004A7C05">
              <w:rPr>
                <w:color w:val="auto"/>
                <w:sz w:val="18"/>
                <w:szCs w:val="18"/>
              </w:rPr>
              <w:t>водным объектом и участком недр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На сегодняшний день переданы в хоз. ведение только водопр</w:t>
            </w:r>
            <w:r w:rsidRPr="004A7C05">
              <w:rPr>
                <w:color w:val="auto"/>
                <w:sz w:val="18"/>
                <w:szCs w:val="18"/>
              </w:rPr>
              <w:t>о</w:t>
            </w:r>
            <w:r w:rsidRPr="004A7C05">
              <w:rPr>
                <w:color w:val="auto"/>
                <w:sz w:val="18"/>
                <w:szCs w:val="18"/>
              </w:rPr>
              <w:t>водные сети. Разрешительная документация на пользование во</w:t>
            </w:r>
            <w:r w:rsidRPr="004A7C05">
              <w:rPr>
                <w:color w:val="auto"/>
                <w:sz w:val="18"/>
                <w:szCs w:val="18"/>
              </w:rPr>
              <w:t>д</w:t>
            </w:r>
            <w:r w:rsidRPr="004A7C05">
              <w:rPr>
                <w:color w:val="auto"/>
                <w:sz w:val="18"/>
                <w:szCs w:val="18"/>
              </w:rPr>
              <w:t>ным объектом и участком недр отсутствует. Необходима рег</w:t>
            </w:r>
            <w:r w:rsidRPr="004A7C05">
              <w:rPr>
                <w:color w:val="auto"/>
                <w:sz w:val="18"/>
                <w:szCs w:val="18"/>
              </w:rPr>
              <w:t>и</w:t>
            </w:r>
            <w:r w:rsidRPr="004A7C05">
              <w:rPr>
                <w:color w:val="auto"/>
                <w:sz w:val="18"/>
                <w:szCs w:val="18"/>
              </w:rPr>
              <w:t>страция права собственности и передача в МИО СК насосных станций, водонапорных башен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996B89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10.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BF5339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ст. Лысогорская - </w:t>
            </w:r>
            <w:r w:rsidR="00E076B4" w:rsidRPr="004A7C05">
              <w:rPr>
                <w:color w:val="auto"/>
                <w:sz w:val="18"/>
                <w:szCs w:val="18"/>
              </w:rPr>
              <w:t>вода не соответствует ГОСТ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Объект в краевой программе «Повышение качества водоснабж</w:t>
            </w:r>
            <w:r w:rsidRPr="004A7C05">
              <w:rPr>
                <w:color w:val="auto"/>
                <w:sz w:val="18"/>
                <w:szCs w:val="18"/>
              </w:rPr>
              <w:t>е</w:t>
            </w:r>
            <w:r w:rsidRPr="004A7C05">
              <w:rPr>
                <w:color w:val="auto"/>
                <w:sz w:val="18"/>
                <w:szCs w:val="18"/>
              </w:rPr>
              <w:t>ния на т</w:t>
            </w:r>
            <w:r w:rsidR="00996B89" w:rsidRPr="004A7C05">
              <w:rPr>
                <w:color w:val="auto"/>
                <w:sz w:val="18"/>
                <w:szCs w:val="18"/>
              </w:rPr>
              <w:t>ерритории Ставропольского края»</w:t>
            </w:r>
          </w:p>
        </w:tc>
      </w:tr>
      <w:tr w:rsidR="00E076B4" w:rsidRPr="004A7C05" w:rsidTr="00560D40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>Проблемные вопросы сетей водоотведения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1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4A7C05">
              <w:rPr>
                <w:color w:val="auto"/>
                <w:sz w:val="18"/>
                <w:szCs w:val="18"/>
              </w:rPr>
              <w:t>замена канализационного колле</w:t>
            </w:r>
            <w:r w:rsidRPr="004A7C05">
              <w:rPr>
                <w:color w:val="auto"/>
                <w:sz w:val="18"/>
                <w:szCs w:val="18"/>
              </w:rPr>
              <w:t>к</w:t>
            </w:r>
            <w:r w:rsidRPr="004A7C05">
              <w:rPr>
                <w:color w:val="auto"/>
                <w:sz w:val="18"/>
                <w:szCs w:val="18"/>
              </w:rPr>
              <w:t>тора по ул. Ленина Д-800</w:t>
            </w:r>
            <w:r w:rsidR="00C97E76">
              <w:rPr>
                <w:color w:val="auto"/>
                <w:sz w:val="18"/>
                <w:szCs w:val="18"/>
              </w:rPr>
              <w:t xml:space="preserve"> </w:t>
            </w:r>
            <w:r w:rsidRPr="004A7C05">
              <w:rPr>
                <w:color w:val="auto"/>
                <w:sz w:val="18"/>
                <w:szCs w:val="18"/>
              </w:rPr>
              <w:t>мм, протяженностью 117</w:t>
            </w:r>
            <w:r w:rsidR="00C97E76">
              <w:rPr>
                <w:color w:val="auto"/>
                <w:sz w:val="18"/>
                <w:szCs w:val="18"/>
              </w:rPr>
              <w:t xml:space="preserve"> </w:t>
            </w:r>
            <w:r w:rsidRPr="004A7C05">
              <w:rPr>
                <w:color w:val="auto"/>
                <w:sz w:val="18"/>
                <w:szCs w:val="18"/>
              </w:rPr>
              <w:t>м</w:t>
            </w:r>
            <w:r w:rsidR="00BF5339" w:rsidRPr="004A7C05">
              <w:rPr>
                <w:color w:val="auto"/>
                <w:sz w:val="18"/>
                <w:szCs w:val="18"/>
              </w:rPr>
              <w:t>,</w:t>
            </w:r>
            <w:r w:rsidRPr="004A7C05">
              <w:rPr>
                <w:color w:val="auto"/>
                <w:sz w:val="18"/>
                <w:szCs w:val="18"/>
              </w:rPr>
              <w:t xml:space="preserve"> и напорной части </w:t>
            </w:r>
            <w:r w:rsidR="00BF5339" w:rsidRPr="004A7C05">
              <w:rPr>
                <w:color w:val="auto"/>
                <w:sz w:val="18"/>
                <w:szCs w:val="18"/>
              </w:rPr>
              <w:t>по   пер. Кошевого Д-800 мм - 236 м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Коллектор, введен в эксплуатацию в 1975 году, находится в ав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рийном состоянии, фиксируются многократные изливы на п</w:t>
            </w:r>
            <w:r w:rsidRPr="004A7C05">
              <w:rPr>
                <w:color w:val="auto"/>
                <w:sz w:val="18"/>
                <w:szCs w:val="18"/>
              </w:rPr>
              <w:t>о</w:t>
            </w:r>
            <w:r w:rsidRPr="004A7C05">
              <w:rPr>
                <w:color w:val="auto"/>
                <w:sz w:val="18"/>
                <w:szCs w:val="18"/>
              </w:rPr>
              <w:t>верхность. Необх</w:t>
            </w:r>
            <w:r w:rsidR="00996B89" w:rsidRPr="004A7C05">
              <w:rPr>
                <w:color w:val="auto"/>
                <w:sz w:val="18"/>
                <w:szCs w:val="18"/>
              </w:rPr>
              <w:t>одима замена аварийного участка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2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4A7C05">
              <w:rPr>
                <w:color w:val="auto"/>
                <w:sz w:val="18"/>
                <w:szCs w:val="18"/>
              </w:rPr>
              <w:t>замена напорной части кан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лизационного коллектора Д-500 мм. 1800 м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Коллектор, введен в эксплуатацию в 1995 году, находится в ав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рийном состоянии, фиксируются многократные изливы на п</w:t>
            </w:r>
            <w:r w:rsidRPr="004A7C05">
              <w:rPr>
                <w:color w:val="auto"/>
                <w:sz w:val="18"/>
                <w:szCs w:val="18"/>
              </w:rPr>
              <w:t>о</w:t>
            </w:r>
            <w:r w:rsidRPr="004A7C05">
              <w:rPr>
                <w:color w:val="auto"/>
                <w:sz w:val="18"/>
                <w:szCs w:val="18"/>
              </w:rPr>
              <w:t>верхность. Необх</w:t>
            </w:r>
            <w:r w:rsidR="00996B89" w:rsidRPr="004A7C05">
              <w:rPr>
                <w:color w:val="auto"/>
                <w:sz w:val="18"/>
                <w:szCs w:val="18"/>
              </w:rPr>
              <w:t>одима замена аварийного участка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3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4A7C05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Сооружения, производительностью 32</w:t>
            </w:r>
            <w:r w:rsidR="00C97E76">
              <w:rPr>
                <w:color w:val="auto"/>
                <w:sz w:val="18"/>
                <w:szCs w:val="18"/>
              </w:rPr>
              <w:t xml:space="preserve"> </w:t>
            </w:r>
            <w:r w:rsidRPr="004A7C05">
              <w:rPr>
                <w:color w:val="auto"/>
                <w:sz w:val="18"/>
                <w:szCs w:val="18"/>
              </w:rPr>
              <w:t>тыс. м³/сут., введ</w:t>
            </w:r>
            <w:r w:rsidR="0054521C" w:rsidRPr="004A7C05">
              <w:rPr>
                <w:color w:val="auto"/>
                <w:sz w:val="18"/>
                <w:szCs w:val="18"/>
              </w:rPr>
              <w:t xml:space="preserve">ены в эксплуатацию в 1976 году. </w:t>
            </w:r>
            <w:r w:rsidRPr="004A7C05">
              <w:rPr>
                <w:color w:val="auto"/>
                <w:sz w:val="18"/>
                <w:szCs w:val="18"/>
              </w:rPr>
              <w:t>Большая часть оборудования и мех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низмов не только морально устарели, но и имеют полный физич</w:t>
            </w:r>
            <w:r w:rsidRPr="004A7C05">
              <w:rPr>
                <w:color w:val="auto"/>
                <w:sz w:val="18"/>
                <w:szCs w:val="18"/>
              </w:rPr>
              <w:t>е</w:t>
            </w:r>
            <w:r w:rsidRPr="004A7C05">
              <w:rPr>
                <w:color w:val="auto"/>
                <w:sz w:val="18"/>
                <w:szCs w:val="18"/>
              </w:rPr>
              <w:t>ский износ. Периодически происходит залповый сброс сточных вод в ночное время суток и с концентрациями в разы, превыш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ющими допустимые, что приводит к сбоям в биологической очистке и снижению концентрации активного ила. Для полной очистки сточных вод до требуемых нормативов допустимого сброса необходима полная реконструкция ОСК с применением современных методов очист</w:t>
            </w:r>
            <w:r w:rsidR="00996B89" w:rsidRPr="004A7C05">
              <w:rPr>
                <w:color w:val="auto"/>
                <w:sz w:val="18"/>
                <w:szCs w:val="18"/>
              </w:rPr>
              <w:t>ки. Стоимость ПСД около 65 млн</w:t>
            </w:r>
            <w:r w:rsidR="00C97E76">
              <w:rPr>
                <w:color w:val="auto"/>
                <w:sz w:val="18"/>
                <w:szCs w:val="18"/>
              </w:rPr>
              <w:t xml:space="preserve"> руб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4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>п</w:t>
            </w:r>
            <w:r w:rsidR="0054521C" w:rsidRPr="004A7C05">
              <w:rPr>
                <w:bCs/>
                <w:color w:val="auto"/>
                <w:sz w:val="18"/>
                <w:szCs w:val="18"/>
              </w:rPr>
              <w:t>ос</w:t>
            </w:r>
            <w:r w:rsidRPr="004A7C05">
              <w:rPr>
                <w:bCs/>
                <w:color w:val="auto"/>
                <w:sz w:val="18"/>
                <w:szCs w:val="18"/>
              </w:rPr>
              <w:t>. Новоулья</w:t>
            </w:r>
            <w:r w:rsidR="002F1981">
              <w:rPr>
                <w:bCs/>
                <w:color w:val="auto"/>
                <w:sz w:val="18"/>
                <w:szCs w:val="18"/>
              </w:rPr>
              <w:t>н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овский - </w:t>
            </w:r>
            <w:r w:rsidRPr="004A7C05">
              <w:rPr>
                <w:color w:val="auto"/>
                <w:sz w:val="18"/>
                <w:szCs w:val="18"/>
              </w:rPr>
              <w:t xml:space="preserve">строительство </w:t>
            </w:r>
            <w:r w:rsidR="008A5D40" w:rsidRPr="004A7C05">
              <w:rPr>
                <w:bCs/>
                <w:color w:val="auto"/>
                <w:sz w:val="18"/>
                <w:szCs w:val="18"/>
              </w:rPr>
              <w:t xml:space="preserve">ОСК, </w:t>
            </w:r>
            <w:r w:rsidRPr="004A7C05">
              <w:rPr>
                <w:color w:val="auto"/>
                <w:sz w:val="18"/>
                <w:szCs w:val="18"/>
              </w:rPr>
              <w:t>производительностью 250 мЗ/сутки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 xml:space="preserve">Сооружения разрушены. Необходимо строительство новых ОСК, производительностью 250 </w:t>
            </w:r>
            <w:r w:rsidR="00C2468D" w:rsidRPr="004A7C05">
              <w:rPr>
                <w:color w:val="auto"/>
                <w:sz w:val="18"/>
                <w:szCs w:val="18"/>
              </w:rPr>
              <w:t>м³/сут</w:t>
            </w:r>
            <w:r w:rsidR="00996B89" w:rsidRPr="004A7C05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5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>п</w:t>
            </w:r>
            <w:r w:rsidR="0054521C" w:rsidRPr="004A7C05">
              <w:rPr>
                <w:bCs/>
                <w:color w:val="auto"/>
                <w:sz w:val="18"/>
                <w:szCs w:val="18"/>
              </w:rPr>
              <w:t>ос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. Нижнезольский - </w:t>
            </w:r>
            <w:r w:rsidRPr="004A7C05">
              <w:rPr>
                <w:color w:val="auto"/>
                <w:sz w:val="18"/>
                <w:szCs w:val="18"/>
              </w:rPr>
              <w:t xml:space="preserve">строительство </w:t>
            </w:r>
            <w:r w:rsidR="008A5D40" w:rsidRPr="004A7C05">
              <w:rPr>
                <w:bCs/>
                <w:color w:val="auto"/>
                <w:sz w:val="18"/>
                <w:szCs w:val="18"/>
              </w:rPr>
              <w:t xml:space="preserve">ОСК, </w:t>
            </w:r>
            <w:r w:rsidRPr="004A7C05">
              <w:rPr>
                <w:color w:val="auto"/>
                <w:sz w:val="18"/>
                <w:szCs w:val="18"/>
              </w:rPr>
              <w:t>пр</w:t>
            </w:r>
            <w:r w:rsidRPr="004A7C05">
              <w:rPr>
                <w:color w:val="auto"/>
                <w:sz w:val="18"/>
                <w:szCs w:val="18"/>
              </w:rPr>
              <w:t>о</w:t>
            </w:r>
            <w:r w:rsidRPr="004A7C05">
              <w:rPr>
                <w:color w:val="auto"/>
                <w:sz w:val="18"/>
                <w:szCs w:val="18"/>
              </w:rPr>
              <w:t>изводительностью 220</w:t>
            </w:r>
            <w:r w:rsidR="00C97E76">
              <w:rPr>
                <w:color w:val="auto"/>
                <w:sz w:val="18"/>
                <w:szCs w:val="18"/>
              </w:rPr>
              <w:t xml:space="preserve"> </w:t>
            </w:r>
            <w:r w:rsidRPr="004A7C05">
              <w:rPr>
                <w:color w:val="auto"/>
                <w:sz w:val="18"/>
                <w:szCs w:val="18"/>
              </w:rPr>
              <w:t>мЗ/сутки (на баланс не переданы)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 xml:space="preserve">Сооружения отсутствуют. Необходимо выделение земельного участка под ОСК и строительство ОСК, производительностью 220 </w:t>
            </w:r>
            <w:r w:rsidR="00C2468D" w:rsidRPr="004A7C05">
              <w:rPr>
                <w:color w:val="auto"/>
                <w:sz w:val="18"/>
                <w:szCs w:val="18"/>
              </w:rPr>
              <w:t>м³/сут</w:t>
            </w:r>
            <w:r w:rsidR="00996B89" w:rsidRPr="004A7C05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6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ст. Незлобная - </w:t>
            </w:r>
            <w:r w:rsidRPr="004A7C05">
              <w:rPr>
                <w:color w:val="auto"/>
                <w:sz w:val="18"/>
                <w:szCs w:val="18"/>
              </w:rPr>
              <w:t>необходимо установка комплек</w:t>
            </w:r>
            <w:r w:rsidRPr="004A7C05">
              <w:rPr>
                <w:color w:val="auto"/>
                <w:sz w:val="18"/>
                <w:szCs w:val="18"/>
              </w:rPr>
              <w:t>т</w:t>
            </w:r>
            <w:r w:rsidRPr="004A7C05">
              <w:rPr>
                <w:color w:val="auto"/>
                <w:sz w:val="18"/>
                <w:szCs w:val="18"/>
              </w:rPr>
              <w:t>ной канализационной насосной станции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КНС разрушена. Необходима установка комплектной канализ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ционной нас</w:t>
            </w:r>
            <w:r w:rsidR="00996B89" w:rsidRPr="004A7C05">
              <w:rPr>
                <w:color w:val="auto"/>
                <w:sz w:val="18"/>
                <w:szCs w:val="18"/>
              </w:rPr>
              <w:t>осной станции. Договор заключен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7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>ст.</w:t>
            </w:r>
            <w:r w:rsidR="00C97E76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Незлобная - </w:t>
            </w:r>
            <w:r w:rsidRPr="004A7C05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Сооружения разрушены. Необходима полная реконструкция ОСК</w:t>
            </w:r>
          </w:p>
        </w:tc>
      </w:tr>
      <w:tr w:rsidR="00E076B4" w:rsidRPr="004A7C05" w:rsidTr="00560D4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996B89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8.</w:t>
            </w:r>
            <w:r w:rsidR="00E076B4" w:rsidRPr="004A7C05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>п</w:t>
            </w:r>
            <w:r w:rsidR="008A5D40" w:rsidRPr="004A7C05">
              <w:rPr>
                <w:bCs/>
                <w:color w:val="auto"/>
                <w:sz w:val="18"/>
                <w:szCs w:val="18"/>
              </w:rPr>
              <w:t>ос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. Терский - </w:t>
            </w:r>
            <w:r w:rsidRPr="004A7C05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4A7C05">
              <w:rPr>
                <w:bCs/>
                <w:color w:val="auto"/>
                <w:sz w:val="18"/>
                <w:szCs w:val="18"/>
              </w:rPr>
              <w:t>ОСК</w:t>
            </w:r>
            <w:r w:rsidR="008A5D40" w:rsidRPr="004A7C05">
              <w:rPr>
                <w:bCs/>
                <w:color w:val="auto"/>
                <w:sz w:val="18"/>
                <w:szCs w:val="18"/>
              </w:rPr>
              <w:t xml:space="preserve">, </w:t>
            </w:r>
            <w:r w:rsidRPr="004A7C05">
              <w:rPr>
                <w:color w:val="auto"/>
                <w:sz w:val="18"/>
                <w:szCs w:val="18"/>
              </w:rPr>
              <w:t>производ</w:t>
            </w:r>
            <w:r w:rsidRPr="004A7C05">
              <w:rPr>
                <w:color w:val="auto"/>
                <w:sz w:val="18"/>
                <w:szCs w:val="18"/>
              </w:rPr>
              <w:t>и</w:t>
            </w:r>
            <w:r w:rsidRPr="004A7C05">
              <w:rPr>
                <w:color w:val="auto"/>
                <w:sz w:val="18"/>
                <w:szCs w:val="18"/>
              </w:rPr>
              <w:t>тельностью 250мЗ/сутки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 xml:space="preserve">Сооружения разрушены. Необходимо строительство новых ОСК, производительностью 250 </w:t>
            </w:r>
            <w:r w:rsidR="00C2468D" w:rsidRPr="004A7C05">
              <w:rPr>
                <w:color w:val="auto"/>
                <w:sz w:val="18"/>
                <w:szCs w:val="18"/>
              </w:rPr>
              <w:t>м³/сут</w:t>
            </w:r>
            <w:r w:rsidR="00996B89" w:rsidRPr="004A7C05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076B4" w:rsidRPr="004A7C05" w:rsidTr="00C97E76">
        <w:trPr>
          <w:trHeight w:val="20"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9</w:t>
            </w:r>
            <w:r w:rsidR="00996B89" w:rsidRPr="004A7C05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bCs/>
                <w:color w:val="auto"/>
                <w:sz w:val="18"/>
                <w:szCs w:val="18"/>
              </w:rPr>
              <w:t xml:space="preserve">Георгиевский </w:t>
            </w:r>
            <w:r w:rsidR="00996B89" w:rsidRPr="004A7C05">
              <w:rPr>
                <w:bCs/>
                <w:color w:val="auto"/>
                <w:sz w:val="18"/>
                <w:szCs w:val="18"/>
              </w:rPr>
              <w:t>муниципальный</w:t>
            </w:r>
            <w:r w:rsidRPr="004A7C05">
              <w:rPr>
                <w:bCs/>
                <w:color w:val="auto"/>
                <w:sz w:val="18"/>
                <w:szCs w:val="18"/>
              </w:rPr>
              <w:t xml:space="preserve"> округ - </w:t>
            </w:r>
            <w:r w:rsidRPr="004A7C05">
              <w:rPr>
                <w:color w:val="auto"/>
                <w:sz w:val="18"/>
                <w:szCs w:val="18"/>
              </w:rPr>
              <w:t>замена канализационных коллекторов и сетей населе</w:t>
            </w:r>
            <w:r w:rsidRPr="004A7C05">
              <w:rPr>
                <w:color w:val="auto"/>
                <w:sz w:val="18"/>
                <w:szCs w:val="18"/>
              </w:rPr>
              <w:t>н</w:t>
            </w:r>
            <w:r w:rsidRPr="004A7C05">
              <w:rPr>
                <w:color w:val="auto"/>
                <w:sz w:val="18"/>
                <w:szCs w:val="18"/>
              </w:rPr>
              <w:t xml:space="preserve">ных пунктов Георгиевского </w:t>
            </w:r>
            <w:r w:rsidR="00996B89" w:rsidRPr="004A7C05">
              <w:rPr>
                <w:color w:val="auto"/>
                <w:sz w:val="18"/>
                <w:szCs w:val="18"/>
              </w:rPr>
              <w:t>муниципального</w:t>
            </w:r>
            <w:r w:rsidRPr="004A7C05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2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76B4" w:rsidRPr="004A7C05" w:rsidRDefault="00E076B4" w:rsidP="009F5D5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4A7C05">
              <w:rPr>
                <w:color w:val="auto"/>
                <w:sz w:val="18"/>
                <w:szCs w:val="18"/>
              </w:rPr>
              <w:t>146,14 км, с износом 100%, канализационных сетей требуют з</w:t>
            </w:r>
            <w:r w:rsidRPr="004A7C05">
              <w:rPr>
                <w:color w:val="auto"/>
                <w:sz w:val="18"/>
                <w:szCs w:val="18"/>
              </w:rPr>
              <w:t>а</w:t>
            </w:r>
            <w:r w:rsidRPr="004A7C05">
              <w:rPr>
                <w:color w:val="auto"/>
                <w:sz w:val="18"/>
                <w:szCs w:val="18"/>
              </w:rPr>
              <w:t>мены. Общ</w:t>
            </w:r>
            <w:r w:rsidR="00996B89" w:rsidRPr="004A7C05">
              <w:rPr>
                <w:color w:val="auto"/>
                <w:sz w:val="18"/>
                <w:szCs w:val="18"/>
              </w:rPr>
              <w:t>ая протяженность сетей 184,3 км</w:t>
            </w:r>
          </w:p>
        </w:tc>
      </w:tr>
    </w:tbl>
    <w:p w:rsidR="0012652C" w:rsidRPr="004A7C05" w:rsidRDefault="0012652C">
      <w:pPr>
        <w:spacing w:after="273" w:line="259" w:lineRule="auto"/>
        <w:ind w:left="428" w:firstLine="0"/>
        <w:jc w:val="left"/>
      </w:pPr>
    </w:p>
    <w:p w:rsidR="00683CE0" w:rsidRDefault="00683CE0">
      <w:pPr>
        <w:spacing w:before="0" w:after="160" w:line="259" w:lineRule="auto"/>
        <w:ind w:firstLine="0"/>
        <w:jc w:val="left"/>
        <w:rPr>
          <w:b/>
          <w:color w:val="auto"/>
          <w:sz w:val="26"/>
          <w:szCs w:val="26"/>
        </w:rPr>
      </w:pPr>
      <w:r>
        <w:rPr>
          <w:b/>
          <w:i/>
          <w:color w:val="auto"/>
          <w:sz w:val="26"/>
          <w:szCs w:val="26"/>
        </w:rPr>
        <w:br w:type="page"/>
      </w:r>
    </w:p>
    <w:p w:rsidR="0012652C" w:rsidRPr="006D08D4" w:rsidRDefault="004D79F8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3" w:name="_Toc185175333"/>
      <w:r w:rsidRPr="006D08D4">
        <w:rPr>
          <w:i w:val="0"/>
          <w:color w:val="auto"/>
          <w:szCs w:val="28"/>
        </w:rPr>
        <w:lastRenderedPageBreak/>
        <w:t xml:space="preserve">2.4.3. </w:t>
      </w:r>
      <w:r w:rsidR="004050A4" w:rsidRPr="006D08D4">
        <w:rPr>
          <w:i w:val="0"/>
          <w:color w:val="auto"/>
          <w:szCs w:val="28"/>
        </w:rPr>
        <w:t>С</w:t>
      </w:r>
      <w:r w:rsidR="00FA76FD" w:rsidRPr="006D08D4">
        <w:rPr>
          <w:i w:val="0"/>
          <w:color w:val="auto"/>
          <w:szCs w:val="28"/>
        </w:rPr>
        <w:t>ведения о вновь строящихся, реконструируемых и предлага</w:t>
      </w:r>
      <w:r w:rsidR="00FA76FD" w:rsidRPr="006D08D4">
        <w:rPr>
          <w:i w:val="0"/>
          <w:color w:val="auto"/>
          <w:szCs w:val="28"/>
        </w:rPr>
        <w:t>е</w:t>
      </w:r>
      <w:r w:rsidR="00FA76FD" w:rsidRPr="006D08D4">
        <w:rPr>
          <w:i w:val="0"/>
          <w:color w:val="auto"/>
          <w:szCs w:val="28"/>
        </w:rPr>
        <w:t>мых к выводу из эксплуатации объектах системы водоснабжения</w:t>
      </w:r>
      <w:bookmarkEnd w:id="133"/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Проведенный анализ мероприятий по реализации схемы водоснабж</w:t>
      </w:r>
      <w:r w:rsidRPr="006D08D4">
        <w:rPr>
          <w:sz w:val="28"/>
          <w:szCs w:val="28"/>
        </w:rPr>
        <w:t>е</w:t>
      </w:r>
      <w:r w:rsidRPr="006D08D4">
        <w:rPr>
          <w:sz w:val="28"/>
          <w:szCs w:val="28"/>
        </w:rPr>
        <w:t xml:space="preserve">ния показал, что строительство новых водозаборных сооружений на период реализации схемы не планируется. </w:t>
      </w:r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К выводу из эксплуатации объектов системы водоснабжения не план</w:t>
      </w:r>
      <w:r w:rsidRPr="006D08D4">
        <w:rPr>
          <w:sz w:val="28"/>
          <w:szCs w:val="28"/>
        </w:rPr>
        <w:t>и</w:t>
      </w:r>
      <w:r w:rsidRPr="006D08D4">
        <w:rPr>
          <w:sz w:val="28"/>
          <w:szCs w:val="28"/>
        </w:rPr>
        <w:t>руется.</w:t>
      </w:r>
    </w:p>
    <w:p w:rsidR="0012652C" w:rsidRPr="006D08D4" w:rsidRDefault="004D79F8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4" w:name="_Toc185175334"/>
      <w:r w:rsidRPr="006D08D4">
        <w:rPr>
          <w:i w:val="0"/>
          <w:color w:val="auto"/>
          <w:szCs w:val="28"/>
        </w:rPr>
        <w:t xml:space="preserve">2.4.4. </w:t>
      </w:r>
      <w:r w:rsidR="004050A4" w:rsidRPr="006D08D4">
        <w:rPr>
          <w:i w:val="0"/>
          <w:color w:val="auto"/>
          <w:szCs w:val="28"/>
        </w:rPr>
        <w:t>С</w:t>
      </w:r>
      <w:r w:rsidR="00FA76FD" w:rsidRPr="006D08D4">
        <w:rPr>
          <w:i w:val="0"/>
          <w:color w:val="auto"/>
          <w:szCs w:val="28"/>
        </w:rPr>
        <w:t>ведения о развитии систем диспетчеризации, телемеханизации и систем управления режимами водоснабжения на объектах организаций, ос</w:t>
      </w:r>
      <w:r w:rsidR="00FA76FD" w:rsidRPr="006D08D4">
        <w:rPr>
          <w:i w:val="0"/>
          <w:color w:val="auto"/>
          <w:szCs w:val="28"/>
        </w:rPr>
        <w:t>у</w:t>
      </w:r>
      <w:r w:rsidR="00FA76FD" w:rsidRPr="006D08D4">
        <w:rPr>
          <w:i w:val="0"/>
          <w:color w:val="auto"/>
          <w:szCs w:val="28"/>
        </w:rPr>
        <w:t>ществляющих водоснабжение</w:t>
      </w:r>
      <w:bookmarkEnd w:id="134"/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В перспективе до 203</w:t>
      </w:r>
      <w:r w:rsidR="00737F67" w:rsidRPr="006D08D4">
        <w:rPr>
          <w:sz w:val="28"/>
          <w:szCs w:val="28"/>
        </w:rPr>
        <w:t>4</w:t>
      </w:r>
      <w:r w:rsidRPr="006D08D4">
        <w:rPr>
          <w:sz w:val="28"/>
          <w:szCs w:val="28"/>
        </w:rPr>
        <w:t xml:space="preserve"> года планируется внедрение систем АСУ ТП на 4 насосных станциях Малкинского водовода</w:t>
      </w:r>
      <w:r w:rsidR="00F81CDC" w:rsidRPr="006D08D4">
        <w:rPr>
          <w:sz w:val="28"/>
          <w:szCs w:val="28"/>
        </w:rPr>
        <w:t xml:space="preserve">. </w:t>
      </w:r>
      <w:r w:rsidRPr="006D08D4">
        <w:rPr>
          <w:sz w:val="28"/>
          <w:szCs w:val="28"/>
        </w:rPr>
        <w:t>В качестве измерительных пр</w:t>
      </w:r>
      <w:r w:rsidRPr="006D08D4">
        <w:rPr>
          <w:sz w:val="28"/>
          <w:szCs w:val="28"/>
        </w:rPr>
        <w:t>е</w:t>
      </w:r>
      <w:r w:rsidRPr="006D08D4">
        <w:rPr>
          <w:sz w:val="28"/>
          <w:szCs w:val="28"/>
        </w:rPr>
        <w:t>образователей (датчиков) технологических параметров оборудования и</w:t>
      </w:r>
      <w:r w:rsidRPr="006D08D4">
        <w:rPr>
          <w:sz w:val="28"/>
          <w:szCs w:val="28"/>
        </w:rPr>
        <w:t>с</w:t>
      </w:r>
      <w:r w:rsidRPr="006D08D4">
        <w:rPr>
          <w:sz w:val="28"/>
          <w:szCs w:val="28"/>
        </w:rPr>
        <w:t xml:space="preserve">пользуются: </w:t>
      </w:r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датчики электрических величин (ваттметрирования); </w:t>
      </w:r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датчики защиты. </w:t>
      </w:r>
    </w:p>
    <w:p w:rsidR="00D64B09" w:rsidRPr="006D08D4" w:rsidRDefault="00D64B09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Датчики защиты обеспечивают сигнализацию и предупреждающее о</w:t>
      </w:r>
      <w:r w:rsidRPr="006D08D4">
        <w:rPr>
          <w:sz w:val="28"/>
          <w:szCs w:val="28"/>
        </w:rPr>
        <w:t>т</w:t>
      </w:r>
      <w:r w:rsidRPr="006D08D4">
        <w:rPr>
          <w:sz w:val="28"/>
          <w:szCs w:val="28"/>
        </w:rPr>
        <w:t>ключение питания электродвигателя в случае поломки элементов технолог</w:t>
      </w:r>
      <w:r w:rsidRPr="006D08D4">
        <w:rPr>
          <w:sz w:val="28"/>
          <w:szCs w:val="28"/>
        </w:rPr>
        <w:t>и</w:t>
      </w:r>
      <w:r w:rsidRPr="006D08D4">
        <w:rPr>
          <w:sz w:val="28"/>
          <w:szCs w:val="28"/>
        </w:rPr>
        <w:t xml:space="preserve">ческого оборудования. К ним относятся: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 температуры подшипника балансира;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 натяжения цепи;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 уровня масла в редукторе (как рекомендация);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датчик величины крена установки (как рекомендация);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индикатор перегрева сальникового узла (как рекомендация).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Станция управления насосной станцией включает в себя следующие узлы: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шкаф;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силовые элементы управления питанием;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контроллер;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блок регулировки частоты вращения электропривода; • источник р</w:t>
      </w:r>
      <w:r w:rsidRPr="006D08D4">
        <w:rPr>
          <w:sz w:val="28"/>
          <w:szCs w:val="28"/>
        </w:rPr>
        <w:t>е</w:t>
      </w:r>
      <w:r w:rsidRPr="006D08D4">
        <w:rPr>
          <w:sz w:val="28"/>
          <w:szCs w:val="28"/>
        </w:rPr>
        <w:t xml:space="preserve">зервного питания контроллера; </w:t>
      </w:r>
    </w:p>
    <w:p w:rsidR="00737F67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барьеры искрозащиты. </w:t>
      </w:r>
    </w:p>
    <w:p w:rsidR="00D64B09" w:rsidRPr="006D08D4" w:rsidRDefault="00737F67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Для обеспечения локального мониторинга состояния датчиков и эл</w:t>
      </w:r>
      <w:r w:rsidRPr="006D08D4">
        <w:rPr>
          <w:sz w:val="28"/>
          <w:szCs w:val="28"/>
        </w:rPr>
        <w:t>е</w:t>
      </w:r>
      <w:r w:rsidRPr="006D08D4">
        <w:rPr>
          <w:sz w:val="28"/>
          <w:szCs w:val="28"/>
        </w:rPr>
        <w:t>ментов станции управления при выполнении ремонтных и профилактических работ может быть предусмотрено использование сервисного устройства, подключаемого к контроллеру или отдельным элементам системы автомат</w:t>
      </w:r>
      <w:r w:rsidRPr="006D08D4">
        <w:rPr>
          <w:sz w:val="28"/>
          <w:szCs w:val="28"/>
        </w:rPr>
        <w:t>и</w:t>
      </w:r>
      <w:r w:rsidRPr="006D08D4">
        <w:rPr>
          <w:sz w:val="28"/>
          <w:szCs w:val="28"/>
        </w:rPr>
        <w:t>зации.</w:t>
      </w:r>
    </w:p>
    <w:p w:rsidR="0012652C" w:rsidRPr="006D08D4" w:rsidRDefault="003477EA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5" w:name="_Toc185175335"/>
      <w:r w:rsidRPr="006D08D4">
        <w:rPr>
          <w:i w:val="0"/>
          <w:color w:val="auto"/>
          <w:szCs w:val="28"/>
        </w:rPr>
        <w:t xml:space="preserve">2.4.5. </w:t>
      </w:r>
      <w:r w:rsidR="004050A4" w:rsidRPr="006D08D4">
        <w:rPr>
          <w:i w:val="0"/>
          <w:color w:val="auto"/>
          <w:szCs w:val="28"/>
        </w:rPr>
        <w:t>С</w:t>
      </w:r>
      <w:r w:rsidR="00FA76FD" w:rsidRPr="006D08D4">
        <w:rPr>
          <w:i w:val="0"/>
          <w:color w:val="auto"/>
          <w:szCs w:val="28"/>
        </w:rPr>
        <w:t>ведения об оснащенности зданий, строений, сооружений приб</w:t>
      </w:r>
      <w:r w:rsidR="00FA76FD" w:rsidRPr="006D08D4">
        <w:rPr>
          <w:i w:val="0"/>
          <w:color w:val="auto"/>
          <w:szCs w:val="28"/>
        </w:rPr>
        <w:t>о</w:t>
      </w:r>
      <w:r w:rsidR="00FA76FD" w:rsidRPr="006D08D4">
        <w:rPr>
          <w:i w:val="0"/>
          <w:color w:val="auto"/>
          <w:szCs w:val="28"/>
        </w:rPr>
        <w:t>рами учета воды и их применении при осуществлении расчетов за потре</w:t>
      </w:r>
      <w:r w:rsidR="00FA76FD" w:rsidRPr="006D08D4">
        <w:rPr>
          <w:i w:val="0"/>
          <w:color w:val="auto"/>
          <w:szCs w:val="28"/>
        </w:rPr>
        <w:t>б</w:t>
      </w:r>
      <w:r w:rsidR="00FA76FD" w:rsidRPr="006D08D4">
        <w:rPr>
          <w:i w:val="0"/>
          <w:color w:val="auto"/>
          <w:szCs w:val="28"/>
        </w:rPr>
        <w:t>ленную воду</w:t>
      </w:r>
      <w:bookmarkEnd w:id="135"/>
    </w:p>
    <w:p w:rsidR="00F81CDC" w:rsidRPr="006D08D4" w:rsidRDefault="00F81CDC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Согласно сведениям, предоставленным ГУП СК «Ставрополькрайвод</w:t>
      </w:r>
      <w:r w:rsidRPr="006D08D4">
        <w:rPr>
          <w:sz w:val="28"/>
          <w:szCs w:val="28"/>
        </w:rPr>
        <w:t>о</w:t>
      </w:r>
      <w:r w:rsidRPr="006D08D4">
        <w:rPr>
          <w:sz w:val="28"/>
          <w:szCs w:val="28"/>
        </w:rPr>
        <w:t>канал», в населенных пунктах муниципального образования с централиз</w:t>
      </w:r>
      <w:r w:rsidRPr="006D08D4">
        <w:rPr>
          <w:sz w:val="28"/>
          <w:szCs w:val="28"/>
        </w:rPr>
        <w:t>о</w:t>
      </w:r>
      <w:r w:rsidRPr="006D08D4">
        <w:rPr>
          <w:sz w:val="28"/>
          <w:szCs w:val="28"/>
        </w:rPr>
        <w:t>ванными системами холодного и водоснабжения 93,9% потребителей обе</w:t>
      </w:r>
      <w:r w:rsidRPr="006D08D4">
        <w:rPr>
          <w:sz w:val="28"/>
          <w:szCs w:val="28"/>
        </w:rPr>
        <w:t>с</w:t>
      </w:r>
      <w:r w:rsidRPr="006D08D4">
        <w:rPr>
          <w:sz w:val="28"/>
          <w:szCs w:val="28"/>
        </w:rPr>
        <w:t xml:space="preserve">печено общедомовыми (коллективными) приборами учета.  </w:t>
      </w:r>
    </w:p>
    <w:p w:rsidR="0012652C" w:rsidRPr="006D08D4" w:rsidRDefault="00273B3C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6" w:name="_Toc185175336"/>
      <w:r w:rsidRPr="006D08D4">
        <w:rPr>
          <w:i w:val="0"/>
          <w:color w:val="auto"/>
          <w:szCs w:val="28"/>
        </w:rPr>
        <w:lastRenderedPageBreak/>
        <w:t xml:space="preserve">2.4.6. </w:t>
      </w:r>
      <w:r w:rsidR="004050A4" w:rsidRPr="006D08D4">
        <w:rPr>
          <w:i w:val="0"/>
          <w:color w:val="auto"/>
          <w:szCs w:val="28"/>
        </w:rPr>
        <w:t>О</w:t>
      </w:r>
      <w:r w:rsidR="00FA76FD" w:rsidRPr="006D08D4">
        <w:rPr>
          <w:i w:val="0"/>
          <w:color w:val="auto"/>
          <w:szCs w:val="28"/>
        </w:rPr>
        <w:t xml:space="preserve">писание вариантов маршрутов прохождения трубопроводов (трасс) по территории </w:t>
      </w:r>
      <w:r w:rsidRPr="006D08D4">
        <w:rPr>
          <w:i w:val="0"/>
          <w:color w:val="auto"/>
          <w:szCs w:val="28"/>
        </w:rPr>
        <w:t>муниципального</w:t>
      </w:r>
      <w:r w:rsidR="00FA76FD" w:rsidRPr="006D08D4">
        <w:rPr>
          <w:i w:val="0"/>
          <w:color w:val="auto"/>
          <w:szCs w:val="28"/>
        </w:rPr>
        <w:t xml:space="preserve"> округа и их обоснование</w:t>
      </w:r>
      <w:bookmarkEnd w:id="136"/>
    </w:p>
    <w:p w:rsidR="0012652C" w:rsidRPr="006D08D4" w:rsidRDefault="00FA76FD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Маршруты прохождения существующих и перспективных сетей вод</w:t>
      </w:r>
      <w:r w:rsidRPr="006D08D4">
        <w:rPr>
          <w:sz w:val="28"/>
          <w:szCs w:val="28"/>
        </w:rPr>
        <w:t>о</w:t>
      </w:r>
      <w:r w:rsidRPr="006D08D4">
        <w:rPr>
          <w:sz w:val="28"/>
          <w:szCs w:val="28"/>
        </w:rPr>
        <w:t>снабжения представлены в графических материалах, являющихся неотъе</w:t>
      </w:r>
      <w:r w:rsidRPr="006D08D4">
        <w:rPr>
          <w:sz w:val="28"/>
          <w:szCs w:val="28"/>
        </w:rPr>
        <w:t>м</w:t>
      </w:r>
      <w:r w:rsidRPr="006D08D4">
        <w:rPr>
          <w:sz w:val="28"/>
          <w:szCs w:val="28"/>
        </w:rPr>
        <w:t>лемой частью настоящей схемы. Маршруты реконструируемых участков с</w:t>
      </w:r>
      <w:r w:rsidRPr="006D08D4">
        <w:rPr>
          <w:sz w:val="28"/>
          <w:szCs w:val="28"/>
        </w:rPr>
        <w:t>е</w:t>
      </w:r>
      <w:r w:rsidRPr="006D08D4">
        <w:rPr>
          <w:sz w:val="28"/>
          <w:szCs w:val="28"/>
        </w:rPr>
        <w:t>тей водоснабжения остаются без изменения. Маршруты вновь создаваемых сетей разрабатываются в</w:t>
      </w:r>
      <w:r w:rsidR="00273B3C" w:rsidRPr="006D08D4">
        <w:rPr>
          <w:sz w:val="28"/>
          <w:szCs w:val="28"/>
        </w:rPr>
        <w:t xml:space="preserve"> соответствии с СП 42.13330.2016</w:t>
      </w:r>
      <w:r w:rsidRPr="006D08D4">
        <w:rPr>
          <w:sz w:val="28"/>
          <w:szCs w:val="28"/>
        </w:rPr>
        <w:t xml:space="preserve"> «Градостроител</w:t>
      </w:r>
      <w:r w:rsidRPr="006D08D4">
        <w:rPr>
          <w:sz w:val="28"/>
          <w:szCs w:val="28"/>
        </w:rPr>
        <w:t>ь</w:t>
      </w:r>
      <w:r w:rsidRPr="006D08D4">
        <w:rPr>
          <w:sz w:val="28"/>
          <w:szCs w:val="28"/>
        </w:rPr>
        <w:t>ство. Планировка и застройка городских и сельских поселений» и СП 249.1325800.2016 «Коммуникации подземные. Проектирование и строител</w:t>
      </w:r>
      <w:r w:rsidRPr="006D08D4">
        <w:rPr>
          <w:sz w:val="28"/>
          <w:szCs w:val="28"/>
        </w:rPr>
        <w:t>ь</w:t>
      </w:r>
      <w:r w:rsidRPr="006D08D4">
        <w:rPr>
          <w:sz w:val="28"/>
          <w:szCs w:val="28"/>
        </w:rPr>
        <w:t>ство закрытым и открытым способом».</w:t>
      </w:r>
    </w:p>
    <w:p w:rsidR="0012652C" w:rsidRPr="006D08D4" w:rsidRDefault="00273B3C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7" w:name="_Toc185175337"/>
      <w:r w:rsidRPr="006D08D4">
        <w:rPr>
          <w:i w:val="0"/>
          <w:color w:val="auto"/>
          <w:szCs w:val="28"/>
        </w:rPr>
        <w:t xml:space="preserve">2.4.7. </w:t>
      </w:r>
      <w:r w:rsidR="004050A4" w:rsidRPr="006D08D4">
        <w:rPr>
          <w:i w:val="0"/>
          <w:color w:val="auto"/>
          <w:szCs w:val="28"/>
        </w:rPr>
        <w:t>Р</w:t>
      </w:r>
      <w:r w:rsidR="00FA76FD" w:rsidRPr="006D08D4">
        <w:rPr>
          <w:i w:val="0"/>
          <w:color w:val="auto"/>
          <w:szCs w:val="28"/>
        </w:rPr>
        <w:t>екомендации о месте размещения насосных станций, резерву</w:t>
      </w:r>
      <w:r w:rsidR="00FA76FD" w:rsidRPr="006D08D4">
        <w:rPr>
          <w:i w:val="0"/>
          <w:color w:val="auto"/>
          <w:szCs w:val="28"/>
        </w:rPr>
        <w:t>а</w:t>
      </w:r>
      <w:r w:rsidR="00FA76FD" w:rsidRPr="006D08D4">
        <w:rPr>
          <w:i w:val="0"/>
          <w:color w:val="auto"/>
          <w:szCs w:val="28"/>
        </w:rPr>
        <w:t>ров, водонапорных башен</w:t>
      </w:r>
      <w:bookmarkEnd w:id="137"/>
    </w:p>
    <w:p w:rsidR="0012652C" w:rsidRPr="006D08D4" w:rsidRDefault="00FA76FD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Насосные станции, резервуары и водонапорные башни к строительству не предусмотрены. В случае необходимости их размещение осуществляется в соответствии с СП 3</w:t>
      </w:r>
      <w:r w:rsidR="00273B3C" w:rsidRPr="006D08D4">
        <w:rPr>
          <w:sz w:val="28"/>
          <w:szCs w:val="28"/>
        </w:rPr>
        <w:t>1.13330.2021</w:t>
      </w:r>
      <w:r w:rsidRPr="006D08D4">
        <w:rPr>
          <w:sz w:val="28"/>
          <w:szCs w:val="28"/>
        </w:rPr>
        <w:t xml:space="preserve"> «Водоснабжение. Наружные сети и соор</w:t>
      </w:r>
      <w:r w:rsidRPr="006D08D4">
        <w:rPr>
          <w:sz w:val="28"/>
          <w:szCs w:val="28"/>
        </w:rPr>
        <w:t>у</w:t>
      </w:r>
      <w:r w:rsidRPr="006D08D4">
        <w:rPr>
          <w:sz w:val="28"/>
          <w:szCs w:val="28"/>
        </w:rPr>
        <w:t>жения. СНиП 2.04.02-84».</w:t>
      </w:r>
    </w:p>
    <w:p w:rsidR="0012652C" w:rsidRPr="006D08D4" w:rsidRDefault="00655023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8" w:name="_Toc185175338"/>
      <w:r w:rsidRPr="006D08D4">
        <w:rPr>
          <w:i w:val="0"/>
          <w:color w:val="auto"/>
          <w:szCs w:val="28"/>
        </w:rPr>
        <w:t xml:space="preserve">2.4.8. </w:t>
      </w:r>
      <w:r w:rsidR="004050A4" w:rsidRPr="006D08D4">
        <w:rPr>
          <w:i w:val="0"/>
          <w:color w:val="auto"/>
          <w:szCs w:val="28"/>
        </w:rPr>
        <w:t>Г</w:t>
      </w:r>
      <w:r w:rsidR="00FA76FD" w:rsidRPr="006D08D4">
        <w:rPr>
          <w:i w:val="0"/>
          <w:color w:val="auto"/>
          <w:szCs w:val="28"/>
        </w:rPr>
        <w:t>раницы планируемых зон размещения объектов централизова</w:t>
      </w:r>
      <w:r w:rsidR="00FA76FD" w:rsidRPr="006D08D4">
        <w:rPr>
          <w:i w:val="0"/>
          <w:color w:val="auto"/>
          <w:szCs w:val="28"/>
        </w:rPr>
        <w:t>н</w:t>
      </w:r>
      <w:r w:rsidR="00FA76FD" w:rsidRPr="006D08D4">
        <w:rPr>
          <w:i w:val="0"/>
          <w:color w:val="auto"/>
          <w:szCs w:val="28"/>
        </w:rPr>
        <w:t>ных систем горячего водоснабжения, холодного водоснабжения</w:t>
      </w:r>
      <w:bookmarkEnd w:id="138"/>
    </w:p>
    <w:p w:rsidR="004050A4" w:rsidRPr="006D08D4" w:rsidRDefault="00FA76FD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 xml:space="preserve">Все строящиеся объекты будут размещены в границах </w:t>
      </w:r>
      <w:r w:rsidR="00265007" w:rsidRPr="006D08D4">
        <w:rPr>
          <w:sz w:val="28"/>
          <w:szCs w:val="28"/>
        </w:rPr>
        <w:t xml:space="preserve">Георгиевского муниципального округа </w:t>
      </w:r>
      <w:r w:rsidRPr="006D08D4">
        <w:rPr>
          <w:sz w:val="28"/>
          <w:szCs w:val="28"/>
        </w:rPr>
        <w:t>с подведомственной территорией.</w:t>
      </w:r>
    </w:p>
    <w:p w:rsidR="0012652C" w:rsidRPr="006D08D4" w:rsidRDefault="00655023" w:rsidP="006D08D4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39" w:name="_Toc185175339"/>
      <w:r w:rsidRPr="006D08D4">
        <w:rPr>
          <w:i w:val="0"/>
          <w:color w:val="auto"/>
          <w:szCs w:val="28"/>
        </w:rPr>
        <w:t xml:space="preserve">2.4.9. </w:t>
      </w:r>
      <w:r w:rsidR="004050A4" w:rsidRPr="006D08D4">
        <w:rPr>
          <w:i w:val="0"/>
          <w:color w:val="auto"/>
          <w:szCs w:val="28"/>
        </w:rPr>
        <w:t>К</w:t>
      </w:r>
      <w:r w:rsidR="00FA76FD" w:rsidRPr="006D08D4">
        <w:rPr>
          <w:i w:val="0"/>
          <w:color w:val="auto"/>
          <w:szCs w:val="28"/>
        </w:rPr>
        <w:t>арты (схемы) существующего и планируемого размещения об</w:t>
      </w:r>
      <w:r w:rsidR="00FA76FD" w:rsidRPr="006D08D4">
        <w:rPr>
          <w:i w:val="0"/>
          <w:color w:val="auto"/>
          <w:szCs w:val="28"/>
        </w:rPr>
        <w:t>ъ</w:t>
      </w:r>
      <w:r w:rsidR="00FA76FD" w:rsidRPr="006D08D4">
        <w:rPr>
          <w:i w:val="0"/>
          <w:color w:val="auto"/>
          <w:szCs w:val="28"/>
        </w:rPr>
        <w:t>ектов централизованных систем горячего водоснабжения, холодного вод</w:t>
      </w:r>
      <w:r w:rsidR="00FA76FD" w:rsidRPr="006D08D4">
        <w:rPr>
          <w:i w:val="0"/>
          <w:color w:val="auto"/>
          <w:szCs w:val="28"/>
        </w:rPr>
        <w:t>о</w:t>
      </w:r>
      <w:r w:rsidR="00FA76FD" w:rsidRPr="006D08D4">
        <w:rPr>
          <w:i w:val="0"/>
          <w:color w:val="auto"/>
          <w:szCs w:val="28"/>
        </w:rPr>
        <w:t>снабжения</w:t>
      </w:r>
      <w:bookmarkEnd w:id="139"/>
    </w:p>
    <w:p w:rsidR="00570933" w:rsidRPr="006D08D4" w:rsidRDefault="00570933" w:rsidP="006D08D4">
      <w:pPr>
        <w:spacing w:before="0" w:after="0" w:line="240" w:lineRule="auto"/>
        <w:rPr>
          <w:sz w:val="28"/>
          <w:szCs w:val="28"/>
        </w:rPr>
      </w:pPr>
      <w:r w:rsidRPr="006D08D4">
        <w:rPr>
          <w:sz w:val="28"/>
          <w:szCs w:val="28"/>
        </w:rPr>
        <w:t>Схемы планируемого размещения будут определены проектами реко</w:t>
      </w:r>
      <w:r w:rsidRPr="006D08D4">
        <w:rPr>
          <w:sz w:val="28"/>
          <w:szCs w:val="28"/>
        </w:rPr>
        <w:t>н</w:t>
      </w:r>
      <w:r w:rsidRPr="006D08D4">
        <w:rPr>
          <w:sz w:val="28"/>
          <w:szCs w:val="28"/>
        </w:rPr>
        <w:t>струкции, строительства и модернизации объектов системы водоснабжения.</w:t>
      </w:r>
    </w:p>
    <w:p w:rsidR="00521FFB" w:rsidRPr="005B5A0D" w:rsidRDefault="00521FFB" w:rsidP="005B5A0D">
      <w:pPr>
        <w:spacing w:before="0" w:after="0" w:line="240" w:lineRule="auto"/>
        <w:ind w:firstLine="0"/>
        <w:rPr>
          <w:color w:val="auto"/>
          <w:sz w:val="28"/>
          <w:szCs w:val="28"/>
        </w:rPr>
      </w:pPr>
      <w:r w:rsidRPr="005B5A0D">
        <w:rPr>
          <w:i/>
          <w:color w:val="auto"/>
          <w:sz w:val="28"/>
          <w:szCs w:val="28"/>
        </w:rPr>
        <w:br w:type="page"/>
      </w:r>
    </w:p>
    <w:p w:rsidR="0012652C" w:rsidRPr="006A5A81" w:rsidRDefault="00C70A0D" w:rsidP="006A5A81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40" w:name="_Toc185175340"/>
      <w:r w:rsidRPr="006A5A81">
        <w:rPr>
          <w:b w:val="0"/>
          <w:i w:val="0"/>
          <w:color w:val="auto"/>
          <w:szCs w:val="28"/>
        </w:rPr>
        <w:lastRenderedPageBreak/>
        <w:t xml:space="preserve">2.5. </w:t>
      </w:r>
      <w:r w:rsidR="006A5A81" w:rsidRPr="006A5A81">
        <w:rPr>
          <w:b w:val="0"/>
          <w:i w:val="0"/>
          <w:color w:val="auto"/>
          <w:szCs w:val="28"/>
        </w:rPr>
        <w:t>Экологические аспекты мероприятий по строительству, реко</w:t>
      </w:r>
      <w:r w:rsidR="006A5A81" w:rsidRPr="006A5A81">
        <w:rPr>
          <w:b w:val="0"/>
          <w:i w:val="0"/>
          <w:color w:val="auto"/>
          <w:szCs w:val="28"/>
        </w:rPr>
        <w:t>н</w:t>
      </w:r>
      <w:r w:rsidR="006A5A81" w:rsidRPr="006A5A81">
        <w:rPr>
          <w:b w:val="0"/>
          <w:i w:val="0"/>
          <w:color w:val="auto"/>
          <w:szCs w:val="28"/>
        </w:rPr>
        <w:t>струкции и модернизации объектов централизованных систем водоснабж</w:t>
      </w:r>
      <w:r w:rsidR="006A5A81" w:rsidRPr="006A5A81">
        <w:rPr>
          <w:b w:val="0"/>
          <w:i w:val="0"/>
          <w:color w:val="auto"/>
          <w:szCs w:val="28"/>
        </w:rPr>
        <w:t>е</w:t>
      </w:r>
      <w:r w:rsidR="006A5A81" w:rsidRPr="006A5A81">
        <w:rPr>
          <w:b w:val="0"/>
          <w:i w:val="0"/>
          <w:color w:val="auto"/>
          <w:szCs w:val="28"/>
        </w:rPr>
        <w:t>ния</w:t>
      </w:r>
      <w:bookmarkEnd w:id="140"/>
    </w:p>
    <w:p w:rsidR="0012652C" w:rsidRPr="006A5A81" w:rsidRDefault="00FA76FD" w:rsidP="006A5A81">
      <w:pPr>
        <w:spacing w:before="0" w:after="0" w:line="240" w:lineRule="auto"/>
        <w:contextualSpacing/>
        <w:rPr>
          <w:sz w:val="28"/>
          <w:szCs w:val="28"/>
        </w:rPr>
      </w:pPr>
      <w:r w:rsidRPr="006A5A81">
        <w:rPr>
          <w:sz w:val="28"/>
          <w:szCs w:val="2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</w:t>
      </w:r>
      <w:r w:rsidRPr="006A5A81">
        <w:rPr>
          <w:sz w:val="28"/>
          <w:szCs w:val="28"/>
        </w:rPr>
        <w:t>о</w:t>
      </w:r>
      <w:r w:rsidRPr="006A5A81">
        <w:rPr>
          <w:sz w:val="28"/>
          <w:szCs w:val="28"/>
        </w:rPr>
        <w:t xml:space="preserve">вья населения </w:t>
      </w:r>
      <w:r w:rsidR="004E1788" w:rsidRPr="006A5A81">
        <w:rPr>
          <w:sz w:val="28"/>
          <w:szCs w:val="28"/>
        </w:rPr>
        <w:t xml:space="preserve">Георгиевского </w:t>
      </w:r>
      <w:r w:rsidR="00C70A0D" w:rsidRPr="006A5A81">
        <w:rPr>
          <w:sz w:val="28"/>
          <w:szCs w:val="28"/>
        </w:rPr>
        <w:t>муниципального</w:t>
      </w:r>
      <w:r w:rsidR="004E1788" w:rsidRPr="006A5A81">
        <w:rPr>
          <w:sz w:val="28"/>
          <w:szCs w:val="28"/>
        </w:rPr>
        <w:t xml:space="preserve"> округа </w:t>
      </w:r>
      <w:r w:rsidRPr="006A5A81">
        <w:rPr>
          <w:sz w:val="28"/>
          <w:szCs w:val="28"/>
        </w:rPr>
        <w:t>с подведомственной территорией.</w:t>
      </w:r>
    </w:p>
    <w:p w:rsidR="00C70A0D" w:rsidRPr="006A5A81" w:rsidRDefault="00C70A0D" w:rsidP="006A5A81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41" w:name="_Toc185175341"/>
      <w:r w:rsidRPr="006A5A81">
        <w:rPr>
          <w:i w:val="0"/>
          <w:color w:val="auto"/>
          <w:szCs w:val="28"/>
        </w:rPr>
        <w:t xml:space="preserve">2.5.1. </w:t>
      </w:r>
      <w:r w:rsidR="004050A4" w:rsidRPr="006A5A81">
        <w:rPr>
          <w:i w:val="0"/>
          <w:color w:val="auto"/>
          <w:szCs w:val="28"/>
        </w:rPr>
        <w:t>Н</w:t>
      </w:r>
      <w:r w:rsidR="00FA76FD" w:rsidRPr="006A5A81">
        <w:rPr>
          <w:i w:val="0"/>
          <w:color w:val="auto"/>
          <w:szCs w:val="28"/>
        </w:rPr>
        <w:t>а водный бассейн предлагаемых к строительству и реконстру</w:t>
      </w:r>
      <w:r w:rsidR="00FA76FD" w:rsidRPr="006A5A81">
        <w:rPr>
          <w:i w:val="0"/>
          <w:color w:val="auto"/>
          <w:szCs w:val="28"/>
        </w:rPr>
        <w:t>к</w:t>
      </w:r>
      <w:r w:rsidR="00FA76FD" w:rsidRPr="006A5A81">
        <w:rPr>
          <w:i w:val="0"/>
          <w:color w:val="auto"/>
          <w:szCs w:val="28"/>
        </w:rPr>
        <w:t>ции объектов централизованных систем водоснабжения при сбросе (утилиз</w:t>
      </w:r>
      <w:r w:rsidR="00FA76FD" w:rsidRPr="006A5A81">
        <w:rPr>
          <w:i w:val="0"/>
          <w:color w:val="auto"/>
          <w:szCs w:val="28"/>
        </w:rPr>
        <w:t>а</w:t>
      </w:r>
      <w:r w:rsidR="00FA76FD" w:rsidRPr="006A5A81">
        <w:rPr>
          <w:i w:val="0"/>
          <w:color w:val="auto"/>
          <w:szCs w:val="28"/>
        </w:rPr>
        <w:t>ции) промывных вод</w:t>
      </w:r>
      <w:bookmarkEnd w:id="141"/>
    </w:p>
    <w:p w:rsidR="0012652C" w:rsidRPr="006A5A81" w:rsidRDefault="00FA76FD" w:rsidP="006A5A81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r w:rsidRPr="006A5A81">
        <w:rPr>
          <w:i w:val="0"/>
          <w:szCs w:val="28"/>
        </w:rPr>
        <w:t>На перспективных объектах централизованной системы водоснабжения промывные воды будут накапливаться в специальную емкость для послед</w:t>
      </w:r>
      <w:r w:rsidRPr="006A5A81">
        <w:rPr>
          <w:i w:val="0"/>
          <w:szCs w:val="28"/>
        </w:rPr>
        <w:t>у</w:t>
      </w:r>
      <w:r w:rsidRPr="006A5A81">
        <w:rPr>
          <w:i w:val="0"/>
          <w:szCs w:val="28"/>
        </w:rPr>
        <w:t xml:space="preserve">ющего вывоза автотранспортом на очистные сооружения канализации. </w:t>
      </w:r>
    </w:p>
    <w:p w:rsidR="0012652C" w:rsidRPr="006A5A81" w:rsidRDefault="00C363F1" w:rsidP="006A5A81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42" w:name="_Toc185175342"/>
      <w:r w:rsidRPr="006A5A81">
        <w:rPr>
          <w:i w:val="0"/>
          <w:color w:val="auto"/>
          <w:szCs w:val="28"/>
        </w:rPr>
        <w:t xml:space="preserve">2.5.2. </w:t>
      </w:r>
      <w:r w:rsidR="004050A4" w:rsidRPr="006A5A81">
        <w:rPr>
          <w:i w:val="0"/>
          <w:color w:val="auto"/>
          <w:szCs w:val="28"/>
        </w:rPr>
        <w:t>Н</w:t>
      </w:r>
      <w:r w:rsidR="00FA76FD" w:rsidRPr="006A5A81">
        <w:rPr>
          <w:i w:val="0"/>
          <w:color w:val="auto"/>
          <w:szCs w:val="28"/>
        </w:rPr>
        <w:t>а окружающую среду при реализации мероприятий по снабж</w:t>
      </w:r>
      <w:r w:rsidR="00FA76FD" w:rsidRPr="006A5A81">
        <w:rPr>
          <w:i w:val="0"/>
          <w:color w:val="auto"/>
          <w:szCs w:val="28"/>
        </w:rPr>
        <w:t>е</w:t>
      </w:r>
      <w:r w:rsidR="00FA76FD" w:rsidRPr="006A5A81">
        <w:rPr>
          <w:i w:val="0"/>
          <w:color w:val="auto"/>
          <w:szCs w:val="28"/>
        </w:rPr>
        <w:t>нию и хранению химических реагентов, используемых в водоподготовке (хлор и др.)</w:t>
      </w:r>
      <w:bookmarkEnd w:id="142"/>
    </w:p>
    <w:p w:rsidR="0012652C" w:rsidRPr="006A5A81" w:rsidRDefault="004241F1" w:rsidP="006A5A81">
      <w:pPr>
        <w:spacing w:before="0" w:after="0" w:line="240" w:lineRule="auto"/>
        <w:contextualSpacing/>
        <w:rPr>
          <w:sz w:val="28"/>
          <w:szCs w:val="28"/>
        </w:rPr>
      </w:pPr>
      <w:r w:rsidRPr="006A5A81">
        <w:rPr>
          <w:sz w:val="28"/>
          <w:szCs w:val="28"/>
        </w:rPr>
        <w:t>О</w:t>
      </w:r>
      <w:r w:rsidR="00FA76FD" w:rsidRPr="006A5A81">
        <w:rPr>
          <w:sz w:val="28"/>
          <w:szCs w:val="28"/>
        </w:rPr>
        <w:t>беззараживание воды производится на станциях УФ-обеззараживания на установках УДВ.</w:t>
      </w:r>
    </w:p>
    <w:p w:rsidR="0012652C" w:rsidRPr="006A5A81" w:rsidRDefault="00FA76FD" w:rsidP="006A5A81">
      <w:pPr>
        <w:spacing w:before="0" w:after="0" w:line="240" w:lineRule="auto"/>
        <w:contextualSpacing/>
        <w:rPr>
          <w:sz w:val="28"/>
          <w:szCs w:val="28"/>
        </w:rPr>
      </w:pPr>
      <w:r w:rsidRPr="006A5A81">
        <w:rPr>
          <w:sz w:val="28"/>
          <w:szCs w:val="28"/>
        </w:rPr>
        <w:t>Использование гипохлорита натрия и других хлорсодержащих химич</w:t>
      </w:r>
      <w:r w:rsidRPr="006A5A81">
        <w:rPr>
          <w:sz w:val="28"/>
          <w:szCs w:val="28"/>
        </w:rPr>
        <w:t>е</w:t>
      </w:r>
      <w:r w:rsidRPr="006A5A81">
        <w:rPr>
          <w:sz w:val="28"/>
          <w:szCs w:val="28"/>
        </w:rPr>
        <w:t xml:space="preserve">ских реагентов не планируется. </w:t>
      </w:r>
    </w:p>
    <w:p w:rsidR="00521FFB" w:rsidRDefault="00521FFB">
      <w:pPr>
        <w:spacing w:before="0" w:after="160" w:line="259" w:lineRule="auto"/>
        <w:ind w:firstLine="0"/>
        <w:jc w:val="left"/>
        <w:rPr>
          <w:b/>
          <w:color w:val="auto"/>
          <w:szCs w:val="32"/>
        </w:rPr>
      </w:pPr>
      <w:r>
        <w:rPr>
          <w:i/>
          <w:color w:val="auto"/>
          <w:szCs w:val="32"/>
        </w:rPr>
        <w:br w:type="page"/>
      </w:r>
    </w:p>
    <w:p w:rsidR="0012652C" w:rsidRPr="009E3C1D" w:rsidRDefault="007009AA" w:rsidP="007009AA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43" w:name="_Toc185175343"/>
      <w:r w:rsidRPr="009E3C1D">
        <w:rPr>
          <w:b w:val="0"/>
          <w:i w:val="0"/>
          <w:color w:val="auto"/>
          <w:szCs w:val="28"/>
        </w:rPr>
        <w:lastRenderedPageBreak/>
        <w:t xml:space="preserve">2.6. </w:t>
      </w:r>
      <w:r>
        <w:rPr>
          <w:b w:val="0"/>
          <w:i w:val="0"/>
          <w:color w:val="auto"/>
          <w:szCs w:val="28"/>
        </w:rPr>
        <w:t>О</w:t>
      </w:r>
      <w:r w:rsidRPr="009E3C1D">
        <w:rPr>
          <w:b w:val="0"/>
          <w:i w:val="0"/>
          <w:color w:val="auto"/>
          <w:szCs w:val="28"/>
        </w:rPr>
        <w:t>ценка объемов капитальных вложений в строительство, реко</w:t>
      </w:r>
      <w:r w:rsidRPr="009E3C1D">
        <w:rPr>
          <w:b w:val="0"/>
          <w:i w:val="0"/>
          <w:color w:val="auto"/>
          <w:szCs w:val="28"/>
        </w:rPr>
        <w:t>н</w:t>
      </w:r>
      <w:r w:rsidRPr="009E3C1D">
        <w:rPr>
          <w:b w:val="0"/>
          <w:i w:val="0"/>
          <w:color w:val="auto"/>
          <w:szCs w:val="28"/>
        </w:rPr>
        <w:t>струкцию и модернизацию объектов централизованных систем водоснабж</w:t>
      </w:r>
      <w:r w:rsidRPr="009E3C1D">
        <w:rPr>
          <w:b w:val="0"/>
          <w:i w:val="0"/>
          <w:color w:val="auto"/>
          <w:szCs w:val="28"/>
        </w:rPr>
        <w:t>е</w:t>
      </w:r>
      <w:r w:rsidRPr="009E3C1D">
        <w:rPr>
          <w:b w:val="0"/>
          <w:i w:val="0"/>
          <w:color w:val="auto"/>
          <w:szCs w:val="28"/>
        </w:rPr>
        <w:t>ния</w:t>
      </w:r>
      <w:bookmarkEnd w:id="143"/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В соответствии с действующим законодательством, в объём финанс</w:t>
      </w:r>
      <w:r w:rsidRPr="009E3C1D">
        <w:rPr>
          <w:sz w:val="28"/>
          <w:szCs w:val="28"/>
        </w:rPr>
        <w:t>о</w:t>
      </w:r>
      <w:r w:rsidRPr="009E3C1D">
        <w:rPr>
          <w:sz w:val="28"/>
          <w:szCs w:val="28"/>
        </w:rPr>
        <w:t xml:space="preserve">вых потребностей на реализацию мероприятий настоящей схемы включается весь комплекс расходов, связанных с проведением мероприятий. К таким расходам относятся: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строительно-монтажные работы;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работы по замене оборудования с улучшением технико- экономических характеристик;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приобретение материалов и оборудования;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пусконаладочные работы;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расходы, не относимые на стоимость основных средств (аренда земли на срок строительства и т.п.);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дополнительные налоговые платежи, возникающие от увеличения в</w:t>
      </w:r>
      <w:r w:rsidRPr="009E3C1D">
        <w:rPr>
          <w:sz w:val="28"/>
          <w:szCs w:val="28"/>
        </w:rPr>
        <w:t>ы</w:t>
      </w:r>
      <w:r w:rsidRPr="009E3C1D">
        <w:rPr>
          <w:sz w:val="28"/>
          <w:szCs w:val="28"/>
        </w:rPr>
        <w:t xml:space="preserve">ручки в связи с реализацией программы.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производственных объектов це</w:t>
      </w:r>
      <w:r w:rsidRPr="009E3C1D">
        <w:rPr>
          <w:sz w:val="28"/>
          <w:szCs w:val="28"/>
        </w:rPr>
        <w:t>н</w:t>
      </w:r>
      <w:r w:rsidRPr="009E3C1D">
        <w:rPr>
          <w:sz w:val="28"/>
          <w:szCs w:val="28"/>
        </w:rPr>
        <w:t>трализованных систем водоснабжения. Кроме того, финансовые потребности включают в себя добавочную стоимость с учётом инфляции, налог на пр</w:t>
      </w:r>
      <w:r w:rsidRPr="009E3C1D">
        <w:rPr>
          <w:sz w:val="28"/>
          <w:szCs w:val="28"/>
        </w:rPr>
        <w:t>и</w:t>
      </w:r>
      <w:r w:rsidRPr="009E3C1D">
        <w:rPr>
          <w:sz w:val="28"/>
          <w:szCs w:val="28"/>
        </w:rPr>
        <w:t xml:space="preserve">быль, необходимые суммы кредитов.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Стоимость строительства, реконструкции, модернизации, капитального ремонта сетей водоснабжения рассчитана на основании Укрупненных норм</w:t>
      </w:r>
      <w:r w:rsidRPr="009E3C1D">
        <w:rPr>
          <w:sz w:val="28"/>
          <w:szCs w:val="28"/>
        </w:rPr>
        <w:t>а</w:t>
      </w:r>
      <w:r w:rsidRPr="009E3C1D">
        <w:rPr>
          <w:sz w:val="28"/>
          <w:szCs w:val="28"/>
        </w:rPr>
        <w:t>тивов цен строительства НЦС 81-02-14-20</w:t>
      </w:r>
      <w:r w:rsidR="00186436" w:rsidRPr="009E3C1D">
        <w:rPr>
          <w:sz w:val="28"/>
          <w:szCs w:val="28"/>
        </w:rPr>
        <w:t>2</w:t>
      </w:r>
      <w:r w:rsidR="0049234D" w:rsidRPr="009E3C1D">
        <w:rPr>
          <w:sz w:val="28"/>
          <w:szCs w:val="28"/>
        </w:rPr>
        <w:t>5</w:t>
      </w:r>
      <w:r w:rsidRPr="009E3C1D">
        <w:rPr>
          <w:sz w:val="28"/>
          <w:szCs w:val="28"/>
        </w:rPr>
        <w:t>, утвержденных приказом Мин</w:t>
      </w:r>
      <w:r w:rsidRPr="009E3C1D">
        <w:rPr>
          <w:sz w:val="28"/>
          <w:szCs w:val="28"/>
        </w:rPr>
        <w:t>и</w:t>
      </w:r>
      <w:r w:rsidRPr="009E3C1D">
        <w:rPr>
          <w:sz w:val="28"/>
          <w:szCs w:val="28"/>
        </w:rPr>
        <w:t xml:space="preserve">стерства строительства и жилищно-коммунального хозяйства РФ от </w:t>
      </w:r>
      <w:r w:rsidR="0049234D" w:rsidRPr="009E3C1D">
        <w:rPr>
          <w:sz w:val="28"/>
          <w:szCs w:val="28"/>
        </w:rPr>
        <w:t>05.03.2025</w:t>
      </w:r>
      <w:r w:rsidRPr="009E3C1D">
        <w:rPr>
          <w:sz w:val="28"/>
          <w:szCs w:val="28"/>
        </w:rPr>
        <w:t xml:space="preserve"> г. № </w:t>
      </w:r>
      <w:r w:rsidR="0049234D" w:rsidRPr="009E3C1D">
        <w:rPr>
          <w:sz w:val="28"/>
          <w:szCs w:val="28"/>
        </w:rPr>
        <w:t>131</w:t>
      </w:r>
      <w:r w:rsidRPr="009E3C1D">
        <w:rPr>
          <w:sz w:val="28"/>
          <w:szCs w:val="28"/>
        </w:rPr>
        <w:t xml:space="preserve">/пр.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В показателях учтена вся номенклатура затрат, которые предусматр</w:t>
      </w:r>
      <w:r w:rsidRPr="009E3C1D">
        <w:rPr>
          <w:sz w:val="28"/>
          <w:szCs w:val="28"/>
        </w:rPr>
        <w:t>и</w:t>
      </w:r>
      <w:r w:rsidRPr="009E3C1D">
        <w:rPr>
          <w:sz w:val="28"/>
          <w:szCs w:val="28"/>
        </w:rPr>
        <w:t>ваются действующими нормативными документами в сфере ценообразования для выполнения основных, вспомогательных и сопутствующих этапов работ для строительства наружных сетей водоснабжения в нормальных (стандар</w:t>
      </w:r>
      <w:r w:rsidRPr="009E3C1D">
        <w:rPr>
          <w:sz w:val="28"/>
          <w:szCs w:val="28"/>
        </w:rPr>
        <w:t>т</w:t>
      </w:r>
      <w:r w:rsidRPr="009E3C1D">
        <w:rPr>
          <w:sz w:val="28"/>
          <w:szCs w:val="28"/>
        </w:rPr>
        <w:t xml:space="preserve">ных) условиях, не осложненных внешними факторами.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Нормативы разработаны на основе ресурсно-технологических моделей, в основу которых положена проектно-сметная документация по объектам- представителям. Проектно-сметная документация объектов-представителей имеет положительное заключение государственной экспертизы и разработана в соответствии с действующими нормами проектирования.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Приведённые показатели предусматривают стоимость строительных материалов, затраты на оплату труда рабочих и эксплуатацию строительных машин (механизмов), накладные расходы и сметную прибыль, а также затр</w:t>
      </w:r>
      <w:r w:rsidRPr="009E3C1D">
        <w:rPr>
          <w:sz w:val="28"/>
          <w:szCs w:val="28"/>
        </w:rPr>
        <w:t>а</w:t>
      </w:r>
      <w:r w:rsidRPr="009E3C1D">
        <w:rPr>
          <w:sz w:val="28"/>
          <w:szCs w:val="28"/>
        </w:rPr>
        <w:t>ты на строительство временных титульных зданий и сооружений и дополн</w:t>
      </w:r>
      <w:r w:rsidRPr="009E3C1D">
        <w:rPr>
          <w:sz w:val="28"/>
          <w:szCs w:val="28"/>
        </w:rPr>
        <w:t>и</w:t>
      </w:r>
      <w:r w:rsidRPr="009E3C1D">
        <w:rPr>
          <w:sz w:val="28"/>
          <w:szCs w:val="28"/>
        </w:rPr>
        <w:t>тельные затраты на производство работ в зимнее время, затраты, связанные с получением заказчиком и проектной организацией исходных данных, техн</w:t>
      </w:r>
      <w:r w:rsidRPr="009E3C1D">
        <w:rPr>
          <w:sz w:val="28"/>
          <w:szCs w:val="28"/>
        </w:rPr>
        <w:t>и</w:t>
      </w:r>
      <w:r w:rsidRPr="009E3C1D">
        <w:rPr>
          <w:sz w:val="28"/>
          <w:szCs w:val="28"/>
        </w:rPr>
        <w:t>ческих условий на проектирование и проведение необходимых согласований по проектным решениям, расходы на страхование строительных рисков, з</w:t>
      </w:r>
      <w:r w:rsidRPr="009E3C1D">
        <w:rPr>
          <w:sz w:val="28"/>
          <w:szCs w:val="28"/>
        </w:rPr>
        <w:t>а</w:t>
      </w:r>
      <w:r w:rsidRPr="009E3C1D">
        <w:rPr>
          <w:sz w:val="28"/>
          <w:szCs w:val="28"/>
        </w:rPr>
        <w:lastRenderedPageBreak/>
        <w:t xml:space="preserve">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работы и затраты.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Стоимость материалов учитывает все расходы (отпускные цены, наценки снабженческо-сбытовых организаций, расходы на тару, упаковку и реквизит, транспортные, погрузочно-разгру</w:t>
      </w:r>
      <w:r w:rsidR="00A7777C" w:rsidRPr="009E3C1D">
        <w:rPr>
          <w:sz w:val="28"/>
          <w:szCs w:val="28"/>
        </w:rPr>
        <w:t>зочные работы и заготовительно-</w:t>
      </w:r>
      <w:r w:rsidRPr="009E3C1D">
        <w:rPr>
          <w:sz w:val="28"/>
          <w:szCs w:val="28"/>
        </w:rPr>
        <w:t>складские расходы), связанные с доставкой материалов, изделий, констру</w:t>
      </w:r>
      <w:r w:rsidRPr="009E3C1D">
        <w:rPr>
          <w:sz w:val="28"/>
          <w:szCs w:val="28"/>
        </w:rPr>
        <w:t>к</w:t>
      </w:r>
      <w:r w:rsidRPr="009E3C1D">
        <w:rPr>
          <w:sz w:val="28"/>
          <w:szCs w:val="28"/>
        </w:rPr>
        <w:t>ций от баз (складов) организаций-подрядчиков или организаций-постав</w:t>
      </w:r>
      <w:r w:rsidR="005C32D0">
        <w:rPr>
          <w:sz w:val="28"/>
          <w:szCs w:val="28"/>
        </w:rPr>
        <w:t>-</w:t>
      </w:r>
      <w:r w:rsidRPr="009E3C1D">
        <w:rPr>
          <w:sz w:val="28"/>
          <w:szCs w:val="28"/>
        </w:rPr>
        <w:t xml:space="preserve">щиков до приобъектного склада строительства.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Оплата труда рабочих-строителей и рабочих, управляющих строител</w:t>
      </w:r>
      <w:r w:rsidRPr="009E3C1D">
        <w:rPr>
          <w:sz w:val="28"/>
          <w:szCs w:val="28"/>
        </w:rPr>
        <w:t>ь</w:t>
      </w:r>
      <w:r w:rsidRPr="009E3C1D">
        <w:rPr>
          <w:sz w:val="28"/>
          <w:szCs w:val="28"/>
        </w:rPr>
        <w:t>ными машинами, включает в себя все виды выплат и вознаграждений, вх</w:t>
      </w:r>
      <w:r w:rsidRPr="009E3C1D">
        <w:rPr>
          <w:sz w:val="28"/>
          <w:szCs w:val="28"/>
        </w:rPr>
        <w:t>о</w:t>
      </w:r>
      <w:r w:rsidRPr="009E3C1D">
        <w:rPr>
          <w:sz w:val="28"/>
          <w:szCs w:val="28"/>
        </w:rPr>
        <w:t xml:space="preserve">дящих в фонд оплаты труда.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Укрупнёнными нормативами цены строительства не учтены и, при необходимости, могут учитываться дополнительно: прочие затраты подря</w:t>
      </w:r>
      <w:r w:rsidRPr="009E3C1D">
        <w:rPr>
          <w:sz w:val="28"/>
          <w:szCs w:val="28"/>
        </w:rPr>
        <w:t>д</w:t>
      </w:r>
      <w:r w:rsidRPr="009E3C1D">
        <w:rPr>
          <w:sz w:val="28"/>
          <w:szCs w:val="28"/>
        </w:rPr>
        <w:t>ных организаций, не относящиеся к строительно-монтажным работам (к</w:t>
      </w:r>
      <w:r w:rsidRPr="009E3C1D">
        <w:rPr>
          <w:sz w:val="28"/>
          <w:szCs w:val="28"/>
        </w:rPr>
        <w:t>о</w:t>
      </w:r>
      <w:r w:rsidRPr="009E3C1D">
        <w:rPr>
          <w:sz w:val="28"/>
          <w:szCs w:val="28"/>
        </w:rPr>
        <w:t>мандировочные расходы, перевозка рабочих, затраты по содержанию вахт</w:t>
      </w:r>
      <w:r w:rsidRPr="009E3C1D">
        <w:rPr>
          <w:sz w:val="28"/>
          <w:szCs w:val="28"/>
        </w:rPr>
        <w:t>о</w:t>
      </w:r>
      <w:r w:rsidRPr="009E3C1D">
        <w:rPr>
          <w:sz w:val="28"/>
          <w:szCs w:val="28"/>
        </w:rPr>
        <w:t xml:space="preserve">вых поселков), плата за землю и земельный налог в период строительства.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Компенсационные выплаты, связанные с подготовкой территории строительства (перенос инженерных сетей и т.д.), а также дополнительные затраты, возникающие в особых условиях строительства (в удаленных от с</w:t>
      </w:r>
      <w:r w:rsidRPr="009E3C1D">
        <w:rPr>
          <w:sz w:val="28"/>
          <w:szCs w:val="28"/>
        </w:rPr>
        <w:t>у</w:t>
      </w:r>
      <w:r w:rsidRPr="009E3C1D">
        <w:rPr>
          <w:sz w:val="28"/>
          <w:szCs w:val="28"/>
        </w:rPr>
        <w:t xml:space="preserve">ществующей инфраструктуры населенных пунктах, а также стесненных условиях производства работ) следует учитывать дополнительно. </w:t>
      </w:r>
    </w:p>
    <w:p w:rsidR="00CE0F3A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Расчёт произведён исходя из глубины заложения 3 м.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>Способ производства земляных работ:</w:t>
      </w:r>
    </w:p>
    <w:p w:rsidR="00CE0F3A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>в застроенной части города с вывозом разработанного грунта, с погру</w:t>
      </w:r>
      <w:r w:rsidRPr="00701CEA">
        <w:rPr>
          <w:sz w:val="28"/>
          <w:szCs w:val="28"/>
        </w:rPr>
        <w:t>з</w:t>
      </w:r>
      <w:r w:rsidRPr="00701CEA">
        <w:rPr>
          <w:sz w:val="28"/>
          <w:szCs w:val="28"/>
        </w:rPr>
        <w:t>кой и привозом для обратной засыпки на расстояние 5 км;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>в свободной от застройки местности – работа в отвал.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Основные виды работ по устройству сетей водоснабжения: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земляные работы по устройству траншеи;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устройство основания под трубопроводы (щебёночного с водоотливом из траншей при производстве земляных работ);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прокладка трубопроводов;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установка фасонных частей;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установка запорной арматуры;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для сетей водоснабжения предусмотрена промывка трубопроводов с дезинфекцией;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>устройство колодцев и камер в соответствии с требованиями норм</w:t>
      </w:r>
      <w:r w:rsidRPr="00701CEA">
        <w:rPr>
          <w:sz w:val="28"/>
          <w:szCs w:val="28"/>
        </w:rPr>
        <w:t>а</w:t>
      </w:r>
      <w:r w:rsidRPr="00701CEA">
        <w:rPr>
          <w:sz w:val="28"/>
          <w:szCs w:val="28"/>
        </w:rPr>
        <w:t xml:space="preserve">тивных документов, а также их оклеечная гидроизоляция; </w:t>
      </w:r>
    </w:p>
    <w:p w:rsidR="0012652C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>для сетей водоснабжения диаметром до 400 мм включительно - устро</w:t>
      </w:r>
      <w:r w:rsidRPr="00701CEA">
        <w:rPr>
          <w:sz w:val="28"/>
          <w:szCs w:val="28"/>
        </w:rPr>
        <w:t>й</w:t>
      </w:r>
      <w:r w:rsidRPr="00701CEA">
        <w:rPr>
          <w:sz w:val="28"/>
          <w:szCs w:val="28"/>
        </w:rPr>
        <w:t xml:space="preserve">ство колодцев с установкой пожарных гидрантов; </w:t>
      </w:r>
    </w:p>
    <w:p w:rsidR="00CE0F3A" w:rsidRPr="00701CEA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701CEA">
        <w:rPr>
          <w:sz w:val="28"/>
          <w:szCs w:val="28"/>
        </w:rPr>
        <w:t xml:space="preserve">устройство камер для трубопроводов диаметром более 400 мм. </w:t>
      </w:r>
    </w:p>
    <w:p w:rsidR="0012652C" w:rsidRPr="009E3C1D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9E3C1D">
        <w:rPr>
          <w:sz w:val="28"/>
          <w:szCs w:val="28"/>
        </w:rPr>
        <w:t xml:space="preserve">Расчёт произведен без учёта налога на добавленную стоимость. Оценка стоимости основных мероприятий в текущих ценах представлена в таблице </w:t>
      </w:r>
      <w:r w:rsidR="00E37091" w:rsidRPr="009E3C1D">
        <w:rPr>
          <w:sz w:val="28"/>
          <w:szCs w:val="28"/>
        </w:rPr>
        <w:t>ниже.</w:t>
      </w:r>
    </w:p>
    <w:p w:rsidR="00AB7440" w:rsidRPr="00AB7440" w:rsidRDefault="00AB7440" w:rsidP="00AB7440">
      <w:pPr>
        <w:ind w:firstLine="567"/>
        <w:sectPr w:rsidR="00AB7440" w:rsidRPr="00AB7440" w:rsidSect="006D08D4">
          <w:footnotePr>
            <w:numRestart w:val="eachPage"/>
          </w:footnotePr>
          <w:pgSz w:w="11911" w:h="16841"/>
          <w:pgMar w:top="1418" w:right="567" w:bottom="1134" w:left="1985" w:header="709" w:footer="567" w:gutter="0"/>
          <w:cols w:space="720"/>
          <w:docGrid w:linePitch="326"/>
        </w:sectPr>
      </w:pPr>
    </w:p>
    <w:p w:rsidR="00E37091" w:rsidRPr="001A01F4" w:rsidRDefault="00E37091" w:rsidP="00862651">
      <w:pPr>
        <w:spacing w:after="0" w:line="240" w:lineRule="auto"/>
        <w:ind w:right="12" w:firstLine="0"/>
        <w:rPr>
          <w:bCs/>
          <w:noProof/>
          <w:color w:val="000000" w:themeColor="text1"/>
          <w:sz w:val="22"/>
        </w:rPr>
      </w:pPr>
      <w:bookmarkStart w:id="144" w:name="_Toc185175562"/>
      <w:r w:rsidRPr="001A01F4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7009AA">
        <w:rPr>
          <w:bCs/>
          <w:noProof/>
          <w:color w:val="000000" w:themeColor="text1"/>
          <w:sz w:val="22"/>
        </w:rPr>
        <w:t>5</w:t>
      </w:r>
      <w:r w:rsidR="00701CEA">
        <w:rPr>
          <w:bCs/>
          <w:noProof/>
          <w:color w:val="000000" w:themeColor="text1"/>
          <w:sz w:val="22"/>
        </w:rPr>
        <w:t>3</w:t>
      </w:r>
      <w:r w:rsidR="0034300C" w:rsidRPr="001A01F4">
        <w:rPr>
          <w:bCs/>
          <w:noProof/>
          <w:color w:val="000000" w:themeColor="text1"/>
          <w:sz w:val="22"/>
        </w:rPr>
        <w:t xml:space="preserve">. </w:t>
      </w:r>
      <w:r w:rsidRPr="001A01F4">
        <w:rPr>
          <w:bCs/>
          <w:noProof/>
          <w:color w:val="000000" w:themeColor="text1"/>
          <w:sz w:val="22"/>
        </w:rPr>
        <w:t>Оценка стоимости основных мероприятий по реализации схем водоснабжения в текущих ценах</w:t>
      </w:r>
      <w:bookmarkEnd w:id="144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3"/>
        <w:gridCol w:w="4187"/>
        <w:gridCol w:w="1045"/>
        <w:gridCol w:w="758"/>
        <w:gridCol w:w="758"/>
        <w:gridCol w:w="757"/>
        <w:gridCol w:w="757"/>
        <w:gridCol w:w="757"/>
        <w:gridCol w:w="757"/>
        <w:gridCol w:w="757"/>
        <w:gridCol w:w="757"/>
        <w:gridCol w:w="757"/>
        <w:gridCol w:w="757"/>
        <w:gridCol w:w="958"/>
      </w:tblGrid>
      <w:tr w:rsidR="00CA7C9D" w:rsidRPr="001A01F4" w:rsidTr="00A7777C">
        <w:trPr>
          <w:trHeight w:val="20"/>
          <w:tblHeader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№ п/п</w:t>
            </w:r>
          </w:p>
        </w:tc>
        <w:tc>
          <w:tcPr>
            <w:tcW w:w="1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Наименование мероприятия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Срок реал</w:t>
            </w:r>
            <w:r w:rsidRPr="001A01F4">
              <w:rPr>
                <w:color w:val="auto"/>
                <w:sz w:val="16"/>
                <w:szCs w:val="14"/>
              </w:rPr>
              <w:t>и</w:t>
            </w:r>
            <w:r w:rsidRPr="001A01F4">
              <w:rPr>
                <w:color w:val="auto"/>
                <w:sz w:val="16"/>
                <w:szCs w:val="14"/>
              </w:rPr>
              <w:t>зации</w:t>
            </w:r>
          </w:p>
        </w:tc>
        <w:tc>
          <w:tcPr>
            <w:tcW w:w="2973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Стоимость мероприятия, тыс. руб</w:t>
            </w:r>
          </w:p>
        </w:tc>
      </w:tr>
      <w:tr w:rsidR="00CA7C9D" w:rsidRPr="001A01F4" w:rsidTr="00A7777C">
        <w:trPr>
          <w:trHeight w:val="20"/>
          <w:tblHeader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1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4"/>
                <w:szCs w:val="12"/>
              </w:rPr>
            </w:pPr>
            <w:r w:rsidRPr="001A01F4">
              <w:rPr>
                <w:color w:val="auto"/>
                <w:sz w:val="14"/>
                <w:szCs w:val="12"/>
              </w:rPr>
              <w:t>Итого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>1</w:t>
            </w:r>
            <w:r w:rsidR="0034300C" w:rsidRPr="001A01F4">
              <w:rPr>
                <w:bCs/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560D40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Обиль</w:t>
            </w:r>
            <w:r w:rsidR="007936CD">
              <w:rPr>
                <w:color w:val="auto"/>
                <w:sz w:val="16"/>
                <w:szCs w:val="14"/>
              </w:rPr>
              <w:t>н</w:t>
            </w:r>
            <w:r w:rsidRPr="001A01F4">
              <w:rPr>
                <w:color w:val="auto"/>
                <w:sz w:val="16"/>
                <w:szCs w:val="14"/>
              </w:rPr>
              <w:t xml:space="preserve">енский групповой водопровод </w:t>
            </w:r>
            <w:r w:rsidRPr="001A01F4">
              <w:rPr>
                <w:color w:val="auto"/>
                <w:sz w:val="16"/>
                <w:szCs w:val="14"/>
              </w:rPr>
              <w:br/>
              <w:t>замена Д-500 мм ПЭ протяженностью 18173 м, Д-400 мм ПЭ протяженностью 5804 м, Д-300 мм ПЭ протяженностью 6368 м</w:t>
            </w:r>
            <w:r w:rsidR="00560D40">
              <w:rPr>
                <w:color w:val="auto"/>
                <w:sz w:val="16"/>
                <w:szCs w:val="14"/>
              </w:rPr>
              <w:t>.</w:t>
            </w:r>
            <w:r w:rsidRPr="001A01F4">
              <w:rPr>
                <w:color w:val="auto"/>
                <w:sz w:val="16"/>
                <w:szCs w:val="14"/>
              </w:rPr>
              <w:t xml:space="preserve"> Общая протяженность 30345м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2026-2029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7936CD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7936CD">
              <w:rPr>
                <w:color w:val="006100"/>
                <w:sz w:val="16"/>
                <w:szCs w:val="14"/>
              </w:rPr>
              <w:t>28 813,00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7936CD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7936CD">
              <w:rPr>
                <w:color w:val="006100"/>
                <w:sz w:val="16"/>
                <w:szCs w:val="14"/>
              </w:rPr>
              <w:t>86 439,00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7936CD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7936CD">
              <w:rPr>
                <w:color w:val="006100"/>
                <w:sz w:val="16"/>
                <w:szCs w:val="14"/>
              </w:rPr>
              <w:t>86 439,00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7936CD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7936CD">
              <w:rPr>
                <w:color w:val="006100"/>
                <w:sz w:val="16"/>
                <w:szCs w:val="14"/>
              </w:rPr>
              <w:t>86 439,00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288 130,00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г. Георгиевск - </w:t>
            </w:r>
            <w:r w:rsidRPr="001A01F4">
              <w:rPr>
                <w:color w:val="auto"/>
                <w:sz w:val="16"/>
                <w:szCs w:val="14"/>
              </w:rPr>
              <w:t>замена водопроводной сети по ул. Красн</w:t>
            </w:r>
            <w:r w:rsidRPr="001A01F4">
              <w:rPr>
                <w:color w:val="auto"/>
                <w:sz w:val="16"/>
                <w:szCs w:val="14"/>
              </w:rPr>
              <w:t>о</w:t>
            </w:r>
            <w:r w:rsidRPr="001A01F4">
              <w:rPr>
                <w:color w:val="auto"/>
                <w:sz w:val="16"/>
                <w:szCs w:val="14"/>
              </w:rPr>
              <w:t>армейской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2027-2030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350,00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1 050,00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1 050,00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1 050,00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3 500,00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3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34300C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>Георгиевский муниципальный</w:t>
            </w:r>
            <w:r w:rsidR="00CA7C9D" w:rsidRPr="001A01F4">
              <w:rPr>
                <w:bCs/>
                <w:color w:val="auto"/>
                <w:sz w:val="16"/>
                <w:szCs w:val="14"/>
              </w:rPr>
              <w:t xml:space="preserve"> округ - </w:t>
            </w:r>
            <w:r w:rsidR="00CA7C9D" w:rsidRPr="001A01F4">
              <w:rPr>
                <w:color w:val="auto"/>
                <w:sz w:val="16"/>
                <w:szCs w:val="14"/>
              </w:rPr>
              <w:t>замена стальных, чугунных, асбестоцементных разводящих сетей водосна</w:t>
            </w:r>
            <w:r w:rsidR="00CA7C9D" w:rsidRPr="001A01F4">
              <w:rPr>
                <w:color w:val="auto"/>
                <w:sz w:val="16"/>
                <w:szCs w:val="14"/>
              </w:rPr>
              <w:t>б</w:t>
            </w:r>
            <w:r w:rsidR="00CA7C9D" w:rsidRPr="001A01F4">
              <w:rPr>
                <w:color w:val="auto"/>
                <w:sz w:val="16"/>
                <w:szCs w:val="14"/>
              </w:rPr>
              <w:t xml:space="preserve">жения населенных </w:t>
            </w:r>
            <w:r w:rsidRPr="001A01F4">
              <w:rPr>
                <w:color w:val="auto"/>
                <w:sz w:val="16"/>
                <w:szCs w:val="14"/>
              </w:rPr>
              <w:t>пунктов Георгиевского муниципального</w:t>
            </w:r>
            <w:r w:rsidR="00CA7C9D" w:rsidRPr="001A01F4">
              <w:rPr>
                <w:color w:val="auto"/>
                <w:sz w:val="16"/>
                <w:szCs w:val="14"/>
              </w:rPr>
              <w:t xml:space="preserve"> округа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2025-2034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190 620,00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1 906 200,00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4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ст. Георгиевская, пос. Новый, с. Обильное </w:t>
            </w:r>
            <w:r w:rsidRPr="001A01F4">
              <w:rPr>
                <w:color w:val="auto"/>
                <w:sz w:val="16"/>
                <w:szCs w:val="14"/>
              </w:rPr>
              <w:t>Строительство разводящих водопроводных сетей и выполнение работ по благоустройству территории после прокладки сетей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2026-2029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2 000,00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6 000,00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6 000,00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6 000,00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20 000,00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5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пос. Ореховая роща, </w:t>
            </w:r>
            <w:r w:rsidRPr="001A01F4">
              <w:rPr>
                <w:color w:val="auto"/>
                <w:sz w:val="16"/>
                <w:szCs w:val="14"/>
              </w:rPr>
              <w:t>необходимо строительство подвод</w:t>
            </w:r>
            <w:r w:rsidRPr="001A01F4">
              <w:rPr>
                <w:color w:val="auto"/>
                <w:sz w:val="16"/>
                <w:szCs w:val="14"/>
              </w:rPr>
              <w:t>я</w:t>
            </w:r>
            <w:r w:rsidRPr="001A01F4">
              <w:rPr>
                <w:color w:val="auto"/>
                <w:sz w:val="16"/>
                <w:szCs w:val="14"/>
              </w:rPr>
              <w:t>щего водовода Д-100мм, протяженностью около 1800м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2029-2031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400,00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1 800,00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1 800,00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4 000,00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6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«Сафонова дача» </w:t>
            </w:r>
            <w:r w:rsidRPr="001A01F4">
              <w:rPr>
                <w:color w:val="auto"/>
                <w:sz w:val="16"/>
                <w:szCs w:val="14"/>
              </w:rPr>
              <w:t>- строительство разводящей сети вод</w:t>
            </w:r>
            <w:r w:rsidRPr="001A01F4">
              <w:rPr>
                <w:color w:val="auto"/>
                <w:sz w:val="16"/>
                <w:szCs w:val="14"/>
              </w:rPr>
              <w:t>о</w:t>
            </w:r>
            <w:r w:rsidRPr="001A01F4">
              <w:rPr>
                <w:color w:val="auto"/>
                <w:sz w:val="16"/>
                <w:szCs w:val="14"/>
              </w:rPr>
              <w:t>снабжения Д-100 мм ПЭ протяженностью 870 м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2 300,00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2 300,00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7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пос. Новоульяновский, </w:t>
            </w:r>
            <w:r w:rsidRPr="001A01F4">
              <w:rPr>
                <w:color w:val="auto"/>
                <w:sz w:val="16"/>
                <w:szCs w:val="14"/>
              </w:rPr>
              <w:t>водоемы- отстойники дренируют, необходим капитальный ремонт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2030-2033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6 500,00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19 500,00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19 500,00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19 500,00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65 000,00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8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ст. Урухская </w:t>
            </w:r>
            <w:r w:rsidRPr="001A01F4">
              <w:rPr>
                <w:color w:val="auto"/>
                <w:sz w:val="16"/>
                <w:szCs w:val="14"/>
              </w:rPr>
              <w:t>замена водонапорных башен (Рожковского) объемом 25</w:t>
            </w:r>
            <w:r w:rsidR="00C2468D" w:rsidRPr="001A01F4">
              <w:rPr>
                <w:color w:val="auto"/>
                <w:sz w:val="16"/>
                <w:szCs w:val="14"/>
              </w:rPr>
              <w:t>м³/сут</w:t>
            </w:r>
            <w:r w:rsidRPr="001A01F4">
              <w:rPr>
                <w:color w:val="auto"/>
                <w:sz w:val="16"/>
                <w:szCs w:val="14"/>
              </w:rPr>
              <w:t xml:space="preserve"> в количестве 2 шт.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1 400,00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1 400,00</w:t>
            </w:r>
          </w:p>
        </w:tc>
      </w:tr>
      <w:tr w:rsidR="00CA7C9D" w:rsidRPr="001A01F4" w:rsidTr="00560D40">
        <w:trPr>
          <w:trHeight w:val="2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C9D" w:rsidRPr="001A01F4" w:rsidRDefault="00CA7C9D" w:rsidP="005C32D0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9</w:t>
            </w:r>
            <w:r w:rsidR="0034300C" w:rsidRPr="001A01F4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 xml:space="preserve">пос. Семеновка </w:t>
            </w:r>
            <w:r w:rsidRPr="001A01F4">
              <w:rPr>
                <w:color w:val="auto"/>
                <w:sz w:val="16"/>
                <w:szCs w:val="14"/>
              </w:rPr>
              <w:t xml:space="preserve">(арт.скважина) </w:t>
            </w:r>
            <w:r w:rsidRPr="001A01F4">
              <w:rPr>
                <w:bCs/>
                <w:color w:val="auto"/>
                <w:sz w:val="16"/>
                <w:szCs w:val="14"/>
              </w:rPr>
              <w:t xml:space="preserve">и х. Новомихайловский </w:t>
            </w:r>
            <w:r w:rsidRPr="001A01F4">
              <w:rPr>
                <w:color w:val="auto"/>
                <w:sz w:val="16"/>
                <w:szCs w:val="14"/>
              </w:rPr>
              <w:t>(колодец) - необходимо оформление разрешительной док</w:t>
            </w:r>
            <w:r w:rsidRPr="001A01F4">
              <w:rPr>
                <w:color w:val="auto"/>
                <w:sz w:val="16"/>
                <w:szCs w:val="14"/>
              </w:rPr>
              <w:t>у</w:t>
            </w:r>
            <w:r w:rsidRPr="001A01F4">
              <w:rPr>
                <w:color w:val="auto"/>
                <w:sz w:val="16"/>
                <w:szCs w:val="14"/>
              </w:rPr>
              <w:t>ментации на пользование водным объектом и участком недр.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2031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1A01F4">
              <w:rPr>
                <w:color w:val="006100"/>
                <w:sz w:val="16"/>
                <w:szCs w:val="14"/>
              </w:rPr>
              <w:t>3 000,00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1A01F4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C9D" w:rsidRPr="001A01F4" w:rsidRDefault="00CA7C9D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3 000,00</w:t>
            </w:r>
          </w:p>
        </w:tc>
      </w:tr>
      <w:tr w:rsidR="00A7777C" w:rsidRPr="001A01F4" w:rsidTr="00560D40">
        <w:trPr>
          <w:trHeight w:val="19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777C" w:rsidRPr="001A01F4" w:rsidRDefault="00A7777C" w:rsidP="005C32D0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>10.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77C" w:rsidRPr="001A01F4" w:rsidRDefault="00A7777C" w:rsidP="00A7777C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>Итого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1A01F4">
              <w:rPr>
                <w:bCs/>
                <w:color w:val="auto"/>
                <w:sz w:val="16"/>
                <w:szCs w:val="14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190 620,00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221 433,00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285 709,00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284 109,00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284 509,00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201 370,00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214 920,00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210 120,00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210 120,00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190 620,00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77C" w:rsidRPr="001A01F4" w:rsidRDefault="00A7777C" w:rsidP="00CA7C9D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4"/>
                <w:szCs w:val="12"/>
              </w:rPr>
            </w:pPr>
            <w:r w:rsidRPr="001A01F4">
              <w:rPr>
                <w:bCs/>
                <w:color w:val="auto"/>
                <w:sz w:val="14"/>
                <w:szCs w:val="12"/>
              </w:rPr>
              <w:t>2 293 530,00</w:t>
            </w:r>
          </w:p>
        </w:tc>
      </w:tr>
    </w:tbl>
    <w:p w:rsidR="00AB7440" w:rsidRDefault="00AB7440" w:rsidP="00862651">
      <w:pPr>
        <w:spacing w:after="0" w:line="240" w:lineRule="auto"/>
        <w:ind w:right="12" w:firstLine="0"/>
        <w:rPr>
          <w:b/>
          <w:bCs/>
          <w:noProof/>
          <w:color w:val="000000" w:themeColor="text1"/>
          <w:sz w:val="22"/>
        </w:rPr>
      </w:pPr>
    </w:p>
    <w:p w:rsidR="00AB7440" w:rsidRDefault="00AB7440" w:rsidP="00862651">
      <w:pPr>
        <w:spacing w:after="0" w:line="240" w:lineRule="auto"/>
        <w:ind w:right="12" w:firstLine="0"/>
        <w:rPr>
          <w:b/>
          <w:bCs/>
          <w:noProof/>
          <w:color w:val="000000" w:themeColor="text1"/>
          <w:sz w:val="22"/>
        </w:rPr>
      </w:pPr>
    </w:p>
    <w:p w:rsidR="00AB7440" w:rsidRDefault="00AB7440" w:rsidP="00862651">
      <w:pPr>
        <w:spacing w:after="0" w:line="240" w:lineRule="auto"/>
        <w:ind w:right="12" w:firstLine="0"/>
        <w:rPr>
          <w:b/>
          <w:bCs/>
          <w:noProof/>
          <w:color w:val="000000" w:themeColor="text1"/>
          <w:sz w:val="22"/>
        </w:rPr>
      </w:pPr>
    </w:p>
    <w:p w:rsidR="00AB7440" w:rsidRDefault="00AB7440" w:rsidP="00862651">
      <w:pPr>
        <w:spacing w:after="0" w:line="240" w:lineRule="auto"/>
        <w:ind w:right="12" w:firstLine="0"/>
        <w:rPr>
          <w:b/>
          <w:bCs/>
          <w:noProof/>
          <w:color w:val="000000" w:themeColor="text1"/>
          <w:sz w:val="22"/>
        </w:rPr>
        <w:sectPr w:rsidR="00AB7440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701CEA" w:rsidRDefault="001B0384" w:rsidP="007009AA">
      <w:pPr>
        <w:pStyle w:val="2"/>
        <w:keepNext w:val="0"/>
        <w:keepLines w:val="0"/>
        <w:spacing w:after="0" w:line="240" w:lineRule="auto"/>
        <w:ind w:left="0" w:firstLine="709"/>
        <w:jc w:val="both"/>
        <w:rPr>
          <w:b w:val="0"/>
          <w:i w:val="0"/>
          <w:color w:val="auto"/>
          <w:szCs w:val="28"/>
        </w:rPr>
      </w:pPr>
      <w:bookmarkStart w:id="145" w:name="_Toc185175344"/>
      <w:r w:rsidRPr="00701CEA">
        <w:rPr>
          <w:b w:val="0"/>
          <w:i w:val="0"/>
          <w:color w:val="auto"/>
          <w:szCs w:val="28"/>
        </w:rPr>
        <w:lastRenderedPageBreak/>
        <w:t xml:space="preserve">2.7. </w:t>
      </w:r>
      <w:r w:rsidR="007009AA">
        <w:rPr>
          <w:b w:val="0"/>
          <w:i w:val="0"/>
          <w:color w:val="auto"/>
          <w:szCs w:val="28"/>
        </w:rPr>
        <w:t>П</w:t>
      </w:r>
      <w:r w:rsidR="007009AA" w:rsidRPr="00701CEA">
        <w:rPr>
          <w:b w:val="0"/>
          <w:i w:val="0"/>
          <w:color w:val="auto"/>
          <w:szCs w:val="28"/>
        </w:rPr>
        <w:t>лановые значения показателей развития централизованных с</w:t>
      </w:r>
      <w:r w:rsidR="007009AA" w:rsidRPr="00701CEA">
        <w:rPr>
          <w:b w:val="0"/>
          <w:i w:val="0"/>
          <w:color w:val="auto"/>
          <w:szCs w:val="28"/>
        </w:rPr>
        <w:t>и</w:t>
      </w:r>
      <w:r w:rsidR="007009AA" w:rsidRPr="00701CEA">
        <w:rPr>
          <w:b w:val="0"/>
          <w:i w:val="0"/>
          <w:color w:val="auto"/>
          <w:szCs w:val="28"/>
        </w:rPr>
        <w:t>стем водоснабжения</w:t>
      </w:r>
      <w:bookmarkEnd w:id="145"/>
    </w:p>
    <w:p w:rsidR="0012652C" w:rsidRPr="00701CEA" w:rsidRDefault="00FA76FD" w:rsidP="007009AA">
      <w:pPr>
        <w:spacing w:before="0" w:after="0" w:line="240" w:lineRule="auto"/>
        <w:ind w:left="10" w:right="8"/>
        <w:rPr>
          <w:sz w:val="28"/>
          <w:szCs w:val="28"/>
        </w:rPr>
      </w:pPr>
      <w:r w:rsidRPr="00701CEA">
        <w:rPr>
          <w:sz w:val="28"/>
          <w:szCs w:val="28"/>
        </w:rPr>
        <w:t>а) показатели качества воды централизованных систем горячего вод</w:t>
      </w:r>
      <w:r w:rsidRPr="00701CEA">
        <w:rPr>
          <w:sz w:val="28"/>
          <w:szCs w:val="28"/>
        </w:rPr>
        <w:t>о</w:t>
      </w:r>
      <w:r w:rsidRPr="00701CEA">
        <w:rPr>
          <w:sz w:val="28"/>
          <w:szCs w:val="28"/>
        </w:rPr>
        <w:t>снабжения и холодного водоснабжения на момент окончания реализации м</w:t>
      </w:r>
      <w:r w:rsidRPr="00701CEA">
        <w:rPr>
          <w:sz w:val="28"/>
          <w:szCs w:val="28"/>
        </w:rPr>
        <w:t>е</w:t>
      </w:r>
      <w:r w:rsidRPr="00701CEA">
        <w:rPr>
          <w:sz w:val="28"/>
          <w:szCs w:val="28"/>
        </w:rPr>
        <w:t>роприятий, предусмотренных схемой водоснабжения представлены в табл</w:t>
      </w:r>
      <w:r w:rsidRPr="00701CEA">
        <w:rPr>
          <w:sz w:val="28"/>
          <w:szCs w:val="28"/>
        </w:rPr>
        <w:t>и</w:t>
      </w:r>
      <w:r w:rsidRPr="00701CEA">
        <w:rPr>
          <w:sz w:val="28"/>
          <w:szCs w:val="28"/>
        </w:rPr>
        <w:t xml:space="preserve">це </w:t>
      </w:r>
      <w:r w:rsidR="00012E69" w:rsidRPr="00701CEA">
        <w:rPr>
          <w:sz w:val="28"/>
          <w:szCs w:val="28"/>
        </w:rPr>
        <w:t>ниже</w:t>
      </w:r>
      <w:r w:rsidRPr="00701CEA">
        <w:rPr>
          <w:sz w:val="28"/>
          <w:szCs w:val="28"/>
        </w:rPr>
        <w:t xml:space="preserve">. </w:t>
      </w:r>
    </w:p>
    <w:p w:rsidR="001B0384" w:rsidRPr="00701CEA" w:rsidRDefault="00FA76FD" w:rsidP="007009AA">
      <w:pPr>
        <w:spacing w:before="0" w:after="0" w:line="240" w:lineRule="auto"/>
        <w:ind w:left="20" w:right="8"/>
        <w:rPr>
          <w:sz w:val="28"/>
          <w:szCs w:val="28"/>
        </w:rPr>
      </w:pPr>
      <w:r w:rsidRPr="00701CEA">
        <w:rPr>
          <w:sz w:val="28"/>
          <w:szCs w:val="28"/>
        </w:rPr>
        <w:t>б) показатели надежности и бесперебойности водоснабжения центр</w:t>
      </w:r>
      <w:r w:rsidRPr="00701CEA">
        <w:rPr>
          <w:sz w:val="28"/>
          <w:szCs w:val="28"/>
        </w:rPr>
        <w:t>а</w:t>
      </w:r>
      <w:r w:rsidRPr="00701CEA">
        <w:rPr>
          <w:sz w:val="28"/>
          <w:szCs w:val="28"/>
        </w:rPr>
        <w:t>лизованных систем горячего водоснабжения и холодного водоснабжения на момент окончания реализации мероприятий, предусмотренных схемой вод</w:t>
      </w:r>
      <w:r w:rsidRPr="00701CEA">
        <w:rPr>
          <w:sz w:val="28"/>
          <w:szCs w:val="28"/>
        </w:rPr>
        <w:t>о</w:t>
      </w:r>
      <w:r w:rsidRPr="00701CEA">
        <w:rPr>
          <w:sz w:val="28"/>
          <w:szCs w:val="28"/>
        </w:rPr>
        <w:t xml:space="preserve">снабжения представлены в таблице </w:t>
      </w:r>
      <w:r w:rsidR="00012E69" w:rsidRPr="00701CEA">
        <w:rPr>
          <w:sz w:val="28"/>
          <w:szCs w:val="28"/>
        </w:rPr>
        <w:t>ниже</w:t>
      </w:r>
      <w:r w:rsidRPr="00701CEA">
        <w:rPr>
          <w:sz w:val="28"/>
          <w:szCs w:val="28"/>
        </w:rPr>
        <w:t xml:space="preserve">. </w:t>
      </w:r>
    </w:p>
    <w:p w:rsidR="003373FA" w:rsidRPr="00701CEA" w:rsidRDefault="00FA76FD" w:rsidP="007009AA">
      <w:pPr>
        <w:spacing w:before="0" w:after="0" w:line="240" w:lineRule="auto"/>
        <w:ind w:left="20" w:right="8"/>
        <w:rPr>
          <w:sz w:val="28"/>
          <w:szCs w:val="28"/>
        </w:rPr>
      </w:pPr>
      <w:r w:rsidRPr="00701CEA">
        <w:rPr>
          <w:sz w:val="28"/>
          <w:szCs w:val="28"/>
        </w:rPr>
        <w:t>в) показатели эффективности использования ресурсов, в том числе уровень потерь воды (тепловой энергии в составе горячей воды) централиз</w:t>
      </w:r>
      <w:r w:rsidRPr="00701CEA">
        <w:rPr>
          <w:sz w:val="28"/>
          <w:szCs w:val="28"/>
        </w:rPr>
        <w:t>о</w:t>
      </w:r>
      <w:r w:rsidRPr="00701CEA">
        <w:rPr>
          <w:sz w:val="28"/>
          <w:szCs w:val="28"/>
        </w:rPr>
        <w:t>ванных систем горячего водоснабжения и холодного водоснабжения на м</w:t>
      </w:r>
      <w:r w:rsidRPr="00701CEA">
        <w:rPr>
          <w:sz w:val="28"/>
          <w:szCs w:val="28"/>
        </w:rPr>
        <w:t>о</w:t>
      </w:r>
      <w:r w:rsidRPr="00701CEA">
        <w:rPr>
          <w:sz w:val="28"/>
          <w:szCs w:val="28"/>
        </w:rPr>
        <w:t>мент окончания реализации мероприятий, предусмотренных схемой вод</w:t>
      </w:r>
      <w:r w:rsidRPr="00701CEA">
        <w:rPr>
          <w:sz w:val="28"/>
          <w:szCs w:val="28"/>
        </w:rPr>
        <w:t>о</w:t>
      </w:r>
      <w:r w:rsidRPr="00701CEA">
        <w:rPr>
          <w:sz w:val="28"/>
          <w:szCs w:val="28"/>
        </w:rPr>
        <w:t xml:space="preserve">снабжения представлены в таблице </w:t>
      </w:r>
      <w:r w:rsidR="009C2FD2" w:rsidRPr="00701CEA">
        <w:rPr>
          <w:sz w:val="28"/>
          <w:szCs w:val="28"/>
        </w:rPr>
        <w:t>ниже</w:t>
      </w:r>
      <w:r w:rsidRPr="00701CEA">
        <w:rPr>
          <w:sz w:val="28"/>
          <w:szCs w:val="28"/>
        </w:rPr>
        <w:t xml:space="preserve">. </w:t>
      </w:r>
    </w:p>
    <w:p w:rsidR="0012652C" w:rsidRPr="00701CEA" w:rsidRDefault="00FA76FD" w:rsidP="007009AA">
      <w:pPr>
        <w:spacing w:before="0" w:after="0" w:line="240" w:lineRule="auto"/>
        <w:ind w:left="20" w:right="8"/>
        <w:rPr>
          <w:sz w:val="28"/>
          <w:szCs w:val="28"/>
        </w:rPr>
      </w:pPr>
      <w:r w:rsidRPr="00701CEA">
        <w:rPr>
          <w:sz w:val="28"/>
          <w:szCs w:val="28"/>
        </w:rPr>
        <w:t>г) иные показатели, установленные федеральным органом исполн</w:t>
      </w:r>
      <w:r w:rsidRPr="00701CEA">
        <w:rPr>
          <w:sz w:val="28"/>
          <w:szCs w:val="28"/>
        </w:rPr>
        <w:t>и</w:t>
      </w:r>
      <w:r w:rsidRPr="00701CEA">
        <w:rPr>
          <w:sz w:val="28"/>
          <w:szCs w:val="28"/>
        </w:rPr>
        <w:t xml:space="preserve">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</w:r>
      <w:r w:rsidR="003373FA" w:rsidRPr="00701CEA">
        <w:rPr>
          <w:sz w:val="28"/>
          <w:szCs w:val="28"/>
        </w:rPr>
        <w:t>не установлены.</w:t>
      </w:r>
    </w:p>
    <w:p w:rsidR="007936CD" w:rsidRDefault="007936CD" w:rsidP="00445F2A">
      <w:pPr>
        <w:spacing w:before="0"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46" w:name="_Toc185175563"/>
    </w:p>
    <w:p w:rsidR="0012652C" w:rsidRPr="00445F2A" w:rsidRDefault="00092291" w:rsidP="00445F2A">
      <w:pPr>
        <w:spacing w:before="0" w:after="0" w:line="240" w:lineRule="auto"/>
        <w:ind w:firstLine="0"/>
      </w:pPr>
      <w:r w:rsidRPr="00445F2A">
        <w:rPr>
          <w:bCs/>
          <w:noProof/>
          <w:color w:val="000000" w:themeColor="text1"/>
          <w:sz w:val="22"/>
        </w:rPr>
        <w:t xml:space="preserve">Таблица </w:t>
      </w:r>
      <w:r w:rsidR="005C32D0">
        <w:rPr>
          <w:bCs/>
          <w:noProof/>
          <w:color w:val="000000" w:themeColor="text1"/>
          <w:sz w:val="22"/>
        </w:rPr>
        <w:t>5</w:t>
      </w:r>
      <w:r w:rsidR="00701CEA">
        <w:rPr>
          <w:bCs/>
          <w:noProof/>
          <w:color w:val="000000" w:themeColor="text1"/>
          <w:sz w:val="22"/>
        </w:rPr>
        <w:t>4</w:t>
      </w:r>
      <w:r w:rsidR="003373FA" w:rsidRPr="00445F2A">
        <w:rPr>
          <w:bCs/>
          <w:noProof/>
          <w:color w:val="000000" w:themeColor="text1"/>
          <w:sz w:val="22"/>
        </w:rPr>
        <w:t xml:space="preserve">. </w:t>
      </w:r>
      <w:r w:rsidRPr="00445F2A">
        <w:rPr>
          <w:bCs/>
          <w:noProof/>
          <w:color w:val="000000" w:themeColor="text1"/>
          <w:sz w:val="22"/>
        </w:rPr>
        <w:t>Перспективные целевые показатели системы водоснабжения</w:t>
      </w:r>
      <w:bookmarkEnd w:id="146"/>
    </w:p>
    <w:tbl>
      <w:tblPr>
        <w:tblStyle w:val="TableGrid"/>
        <w:tblW w:w="5000" w:type="pct"/>
        <w:jc w:val="center"/>
        <w:tblInd w:w="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87"/>
        <w:gridCol w:w="703"/>
        <w:gridCol w:w="547"/>
        <w:gridCol w:w="546"/>
        <w:gridCol w:w="546"/>
        <w:gridCol w:w="546"/>
        <w:gridCol w:w="546"/>
        <w:gridCol w:w="548"/>
        <w:gridCol w:w="548"/>
        <w:gridCol w:w="544"/>
        <w:gridCol w:w="544"/>
        <w:gridCol w:w="544"/>
        <w:gridCol w:w="544"/>
        <w:gridCol w:w="522"/>
      </w:tblGrid>
      <w:tr w:rsidR="00774EDA" w:rsidRPr="00445F2A" w:rsidTr="00A147FF">
        <w:trPr>
          <w:trHeight w:val="336"/>
          <w:tblHeader/>
          <w:jc w:val="center"/>
        </w:trPr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Целевые показатели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Ед. изм.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2023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2024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2025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2026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2027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2028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2029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2030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2031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2032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2033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2034</w:t>
            </w:r>
          </w:p>
        </w:tc>
      </w:tr>
      <w:tr w:rsidR="00A147FF" w:rsidRPr="00445F2A" w:rsidTr="00A147FF">
        <w:trPr>
          <w:trHeight w:val="334"/>
          <w:jc w:val="center"/>
        </w:trPr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Удельный расход ЭЭ на пр</w:t>
            </w:r>
            <w:r w:rsidRPr="00445F2A">
              <w:rPr>
                <w:sz w:val="16"/>
                <w:szCs w:val="16"/>
              </w:rPr>
              <w:t>о</w:t>
            </w:r>
            <w:r w:rsidRPr="00445F2A">
              <w:rPr>
                <w:sz w:val="16"/>
                <w:szCs w:val="16"/>
              </w:rPr>
              <w:t>изводство и передачу 1</w:t>
            </w:r>
            <w:r w:rsidR="005C32D0">
              <w:rPr>
                <w:sz w:val="16"/>
                <w:szCs w:val="16"/>
              </w:rPr>
              <w:t xml:space="preserve"> </w:t>
            </w:r>
            <w:r w:rsidR="00C2468D" w:rsidRPr="00445F2A">
              <w:rPr>
                <w:sz w:val="16"/>
                <w:szCs w:val="16"/>
              </w:rPr>
              <w:t>м³/сут</w:t>
            </w:r>
            <w:r w:rsidR="00445F2A">
              <w:rPr>
                <w:sz w:val="16"/>
                <w:szCs w:val="16"/>
              </w:rPr>
              <w:t>.</w:t>
            </w:r>
            <w:r w:rsidRPr="00445F2A">
              <w:rPr>
                <w:sz w:val="16"/>
                <w:szCs w:val="16"/>
              </w:rPr>
              <w:t xml:space="preserve"> воды питьевого качества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кВт*ч/м</w:t>
            </w:r>
            <w:r w:rsidR="00C2468D" w:rsidRPr="00445F2A">
              <w:t>³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1,1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1,1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1,0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47FF" w:rsidRPr="00445F2A" w:rsidRDefault="00A147FF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</w:tr>
      <w:tr w:rsidR="00774EDA" w:rsidRPr="00445F2A" w:rsidTr="00A147FF">
        <w:trPr>
          <w:trHeight w:val="336"/>
          <w:jc w:val="center"/>
        </w:trPr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Соответствие качества товаров и услуг установленным треб</w:t>
            </w:r>
            <w:r w:rsidRPr="00445F2A">
              <w:rPr>
                <w:sz w:val="16"/>
                <w:szCs w:val="16"/>
              </w:rPr>
              <w:t>о</w:t>
            </w:r>
            <w:r w:rsidRPr="00445F2A">
              <w:rPr>
                <w:sz w:val="16"/>
                <w:szCs w:val="16"/>
              </w:rPr>
              <w:t>ваниям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%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80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80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100</w:t>
            </w:r>
          </w:p>
        </w:tc>
      </w:tr>
      <w:tr w:rsidR="00774EDA" w:rsidRPr="00445F2A" w:rsidTr="00A147FF">
        <w:trPr>
          <w:trHeight w:val="336"/>
          <w:jc w:val="center"/>
        </w:trPr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Аварийность систем вод</w:t>
            </w:r>
            <w:r w:rsidRPr="00445F2A">
              <w:rPr>
                <w:sz w:val="16"/>
                <w:szCs w:val="16"/>
              </w:rPr>
              <w:t>о</w:t>
            </w:r>
            <w:r w:rsidRPr="00445F2A">
              <w:rPr>
                <w:sz w:val="16"/>
                <w:szCs w:val="16"/>
              </w:rPr>
              <w:t>снабжения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ед./км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0,9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0,85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0,85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0,85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0,85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0,8</w:t>
            </w:r>
          </w:p>
        </w:tc>
      </w:tr>
      <w:tr w:rsidR="00774EDA" w:rsidRPr="00445F2A" w:rsidTr="00A147FF">
        <w:trPr>
          <w:trHeight w:val="336"/>
          <w:jc w:val="center"/>
        </w:trPr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Обеспеченность приборами учетов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%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94,2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94,3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94,4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94,4</w:t>
            </w: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94,4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94,4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94,4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94,8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94,8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4EDA" w:rsidRPr="00445F2A" w:rsidRDefault="00774EDA" w:rsidP="00445F2A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45F2A">
              <w:rPr>
                <w:sz w:val="16"/>
                <w:szCs w:val="16"/>
              </w:rPr>
              <w:t>94,8</w:t>
            </w:r>
          </w:p>
        </w:tc>
      </w:tr>
    </w:tbl>
    <w:p w:rsidR="00092291" w:rsidRPr="007B738A" w:rsidRDefault="00092291">
      <w:pPr>
        <w:sectPr w:rsidR="00092291" w:rsidRPr="007B738A" w:rsidSect="007009AA"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docGrid w:linePitch="326"/>
        </w:sectPr>
      </w:pPr>
    </w:p>
    <w:p w:rsidR="0012652C" w:rsidRPr="00313B38" w:rsidRDefault="007009AA" w:rsidP="007009AA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47" w:name="_Toc185175345"/>
      <w:r>
        <w:rPr>
          <w:b w:val="0"/>
          <w:i w:val="0"/>
          <w:color w:val="auto"/>
          <w:szCs w:val="28"/>
        </w:rPr>
        <w:lastRenderedPageBreak/>
        <w:t>2.8. П</w:t>
      </w:r>
      <w:r w:rsidRPr="00313B38">
        <w:rPr>
          <w:b w:val="0"/>
          <w:i w:val="0"/>
          <w:color w:val="auto"/>
          <w:szCs w:val="28"/>
        </w:rPr>
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147"/>
    </w:p>
    <w:p w:rsidR="00C71C80" w:rsidRPr="00313B38" w:rsidRDefault="000C02DC" w:rsidP="007009AA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48" w:name="_Toc169689491"/>
      <w:bookmarkStart w:id="149" w:name="_Toc185175346"/>
      <w:r w:rsidRPr="00313B38">
        <w:rPr>
          <w:i w:val="0"/>
          <w:color w:val="auto"/>
          <w:szCs w:val="28"/>
        </w:rPr>
        <w:t xml:space="preserve">2.8.1. </w:t>
      </w:r>
      <w:r w:rsidR="00C71C80" w:rsidRPr="00313B38">
        <w:rPr>
          <w:i w:val="0"/>
          <w:color w:val="auto"/>
          <w:szCs w:val="28"/>
        </w:rPr>
        <w:t>Перечень выявленных бесхозяйных объектов централизованных систем водоснабжения и перечень организаций, уполномоченных на их эк</w:t>
      </w:r>
      <w:r w:rsidR="00C71C80" w:rsidRPr="00313B38">
        <w:rPr>
          <w:i w:val="0"/>
          <w:color w:val="auto"/>
          <w:szCs w:val="28"/>
        </w:rPr>
        <w:t>с</w:t>
      </w:r>
      <w:r w:rsidR="00C71C80" w:rsidRPr="00313B38">
        <w:rPr>
          <w:i w:val="0"/>
          <w:color w:val="auto"/>
          <w:szCs w:val="28"/>
        </w:rPr>
        <w:t>плуатацию</w:t>
      </w:r>
      <w:bookmarkEnd w:id="148"/>
      <w:bookmarkEnd w:id="149"/>
    </w:p>
    <w:p w:rsidR="0012652C" w:rsidRPr="00313B38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313B38">
        <w:rPr>
          <w:sz w:val="28"/>
          <w:szCs w:val="28"/>
        </w:rPr>
        <w:t>Сведения об объекте, имеющем признаки бесхозяйного, могут пост</w:t>
      </w:r>
      <w:r w:rsidRPr="00313B38">
        <w:rPr>
          <w:sz w:val="28"/>
          <w:szCs w:val="28"/>
        </w:rPr>
        <w:t>у</w:t>
      </w:r>
      <w:r w:rsidRPr="00313B38">
        <w:rPr>
          <w:sz w:val="28"/>
          <w:szCs w:val="28"/>
        </w:rPr>
        <w:t>пать от исполнительных органов государственной власти Российской Фед</w:t>
      </w:r>
      <w:r w:rsidRPr="00313B38">
        <w:rPr>
          <w:sz w:val="28"/>
          <w:szCs w:val="28"/>
        </w:rPr>
        <w:t>е</w:t>
      </w:r>
      <w:r w:rsidRPr="00313B38">
        <w:rPr>
          <w:sz w:val="28"/>
          <w:szCs w:val="28"/>
        </w:rPr>
        <w:t>рации, субъектов Российской Федерации, органов местного самоуправления, а также на основании заявлений юридических и физических лиц, а также в</w:t>
      </w:r>
      <w:r w:rsidRPr="00313B38">
        <w:rPr>
          <w:sz w:val="28"/>
          <w:szCs w:val="28"/>
        </w:rPr>
        <w:t>ы</w:t>
      </w:r>
      <w:r w:rsidRPr="00313B38">
        <w:rPr>
          <w:sz w:val="28"/>
          <w:szCs w:val="28"/>
        </w:rPr>
        <w:t>являться обслуживающей организацией, в ходе осуществления технического обследования централизованных сетей. Эксплуатация выявленных бесхозя</w:t>
      </w:r>
      <w:r w:rsidRPr="00313B38">
        <w:rPr>
          <w:sz w:val="28"/>
          <w:szCs w:val="28"/>
        </w:rPr>
        <w:t>й</w:t>
      </w:r>
      <w:r w:rsidRPr="00313B38">
        <w:rPr>
          <w:sz w:val="28"/>
          <w:szCs w:val="28"/>
        </w:rPr>
        <w:t>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</w:t>
      </w:r>
      <w:r w:rsidRPr="00313B38">
        <w:rPr>
          <w:sz w:val="28"/>
          <w:szCs w:val="28"/>
        </w:rPr>
        <w:t>е</w:t>
      </w:r>
      <w:r w:rsidRPr="00313B38">
        <w:rPr>
          <w:sz w:val="28"/>
          <w:szCs w:val="28"/>
        </w:rPr>
        <w:t>ние осуществляется в порядке, установленном Федер</w:t>
      </w:r>
      <w:r w:rsidR="000C02DC" w:rsidRPr="00313B38">
        <w:rPr>
          <w:sz w:val="28"/>
          <w:szCs w:val="28"/>
        </w:rPr>
        <w:t xml:space="preserve">альным законом от 07.12.2011 </w:t>
      </w:r>
      <w:r w:rsidRPr="00313B38">
        <w:rPr>
          <w:sz w:val="28"/>
          <w:szCs w:val="28"/>
        </w:rPr>
        <w:t>№ 416-ФЗ «О водоснабжении и водоотведении».</w:t>
      </w:r>
    </w:p>
    <w:p w:rsidR="0012652C" w:rsidRPr="00313B38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313B38">
        <w:rPr>
          <w:sz w:val="28"/>
          <w:szCs w:val="28"/>
        </w:rPr>
        <w:t>Постановка бесхозяйного недвижимого имущества на учет в органе, осуществляющем государственную регистрацию прав на недвижимое им</w:t>
      </w:r>
      <w:r w:rsidRPr="00313B38">
        <w:rPr>
          <w:sz w:val="28"/>
          <w:szCs w:val="28"/>
        </w:rPr>
        <w:t>у</w:t>
      </w:r>
      <w:r w:rsidRPr="00313B38">
        <w:rPr>
          <w:sz w:val="28"/>
          <w:szCs w:val="28"/>
        </w:rPr>
        <w:t>щество и сделок с ним, признание в судебном порядке права муниципальной собственности на указанные объекты осуществляется структурным подра</w:t>
      </w:r>
      <w:r w:rsidRPr="00313B38">
        <w:rPr>
          <w:sz w:val="28"/>
          <w:szCs w:val="28"/>
        </w:rPr>
        <w:t>з</w:t>
      </w:r>
      <w:r w:rsidRPr="00313B38">
        <w:rPr>
          <w:sz w:val="28"/>
          <w:szCs w:val="28"/>
        </w:rPr>
        <w:t xml:space="preserve">делением администрации, осуществляющим полномочия администрации </w:t>
      </w:r>
      <w:r w:rsidR="000C02DC" w:rsidRPr="00313B38">
        <w:rPr>
          <w:sz w:val="28"/>
          <w:szCs w:val="28"/>
        </w:rPr>
        <w:t>округа</w:t>
      </w:r>
      <w:r w:rsidRPr="00313B38">
        <w:rPr>
          <w:sz w:val="28"/>
          <w:szCs w:val="28"/>
        </w:rPr>
        <w:t xml:space="preserve"> по владению, пользованию и распоряжению объектами муниципал</w:t>
      </w:r>
      <w:r w:rsidRPr="00313B38">
        <w:rPr>
          <w:sz w:val="28"/>
          <w:szCs w:val="28"/>
        </w:rPr>
        <w:t>ь</w:t>
      </w:r>
      <w:r w:rsidRPr="00313B38">
        <w:rPr>
          <w:sz w:val="28"/>
          <w:szCs w:val="28"/>
        </w:rPr>
        <w:t>ной собственности МО.</w:t>
      </w:r>
    </w:p>
    <w:p w:rsidR="0012652C" w:rsidRPr="00313B38" w:rsidRDefault="00FA76FD" w:rsidP="007009AA">
      <w:pPr>
        <w:spacing w:before="0" w:after="0" w:line="240" w:lineRule="auto"/>
        <w:contextualSpacing/>
        <w:rPr>
          <w:sz w:val="28"/>
          <w:szCs w:val="28"/>
        </w:rPr>
      </w:pPr>
      <w:r w:rsidRPr="00313B38">
        <w:rPr>
          <w:sz w:val="28"/>
          <w:szCs w:val="28"/>
        </w:rPr>
        <w:t xml:space="preserve">На момент </w:t>
      </w:r>
      <w:r w:rsidR="00A16460" w:rsidRPr="00313B38">
        <w:rPr>
          <w:sz w:val="28"/>
          <w:szCs w:val="28"/>
        </w:rPr>
        <w:t xml:space="preserve">разработки </w:t>
      </w:r>
      <w:r w:rsidRPr="00313B38">
        <w:rPr>
          <w:sz w:val="28"/>
          <w:szCs w:val="28"/>
        </w:rPr>
        <w:t>Схемы водоснабжения и водоотведения в гран</w:t>
      </w:r>
      <w:r w:rsidRPr="00313B38">
        <w:rPr>
          <w:sz w:val="28"/>
          <w:szCs w:val="28"/>
        </w:rPr>
        <w:t>и</w:t>
      </w:r>
      <w:r w:rsidRPr="00313B38">
        <w:rPr>
          <w:sz w:val="28"/>
          <w:szCs w:val="28"/>
        </w:rPr>
        <w:t xml:space="preserve">цах </w:t>
      </w:r>
      <w:r w:rsidR="004E1788" w:rsidRPr="00313B38">
        <w:rPr>
          <w:sz w:val="28"/>
          <w:szCs w:val="28"/>
        </w:rPr>
        <w:t xml:space="preserve">Георгиевского </w:t>
      </w:r>
      <w:r w:rsidR="000C02DC" w:rsidRPr="00313B38">
        <w:rPr>
          <w:sz w:val="28"/>
          <w:szCs w:val="28"/>
        </w:rPr>
        <w:t xml:space="preserve">муниципального </w:t>
      </w:r>
      <w:r w:rsidR="004E1788" w:rsidRPr="00313B38">
        <w:rPr>
          <w:sz w:val="28"/>
          <w:szCs w:val="28"/>
        </w:rPr>
        <w:t xml:space="preserve">округа </w:t>
      </w:r>
      <w:r w:rsidRPr="00313B38">
        <w:rPr>
          <w:sz w:val="28"/>
          <w:szCs w:val="28"/>
        </w:rPr>
        <w:t xml:space="preserve">выявлены </w:t>
      </w:r>
      <w:r w:rsidR="00D942FE" w:rsidRPr="00313B38">
        <w:rPr>
          <w:sz w:val="28"/>
          <w:szCs w:val="28"/>
        </w:rPr>
        <w:t xml:space="preserve">бесхозяйные объекты, представленные в таблице </w:t>
      </w:r>
      <w:r w:rsidR="00313B38">
        <w:rPr>
          <w:sz w:val="28"/>
          <w:szCs w:val="28"/>
        </w:rPr>
        <w:t>55</w:t>
      </w:r>
      <w:r w:rsidR="00D942FE" w:rsidRPr="00313B38">
        <w:rPr>
          <w:sz w:val="28"/>
          <w:szCs w:val="28"/>
        </w:rPr>
        <w:t>.</w:t>
      </w:r>
    </w:p>
    <w:p w:rsidR="007936CD" w:rsidRDefault="007936CD" w:rsidP="00720C49">
      <w:pPr>
        <w:spacing w:before="0"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50" w:name="_Toc185175564"/>
    </w:p>
    <w:p w:rsidR="001D4484" w:rsidRPr="00720C49" w:rsidRDefault="006F51E2" w:rsidP="00720C49">
      <w:pPr>
        <w:spacing w:before="0" w:after="0" w:line="240" w:lineRule="auto"/>
        <w:ind w:firstLine="0"/>
        <w:rPr>
          <w:bCs/>
          <w:noProof/>
          <w:color w:val="000000" w:themeColor="text1"/>
          <w:sz w:val="22"/>
        </w:rPr>
      </w:pPr>
      <w:r w:rsidRPr="00720C49">
        <w:rPr>
          <w:bCs/>
          <w:noProof/>
          <w:color w:val="000000" w:themeColor="text1"/>
          <w:sz w:val="22"/>
        </w:rPr>
        <w:t xml:space="preserve">Таблица </w:t>
      </w:r>
      <w:r w:rsidR="00CA3229">
        <w:rPr>
          <w:bCs/>
          <w:noProof/>
          <w:color w:val="000000" w:themeColor="text1"/>
          <w:sz w:val="22"/>
        </w:rPr>
        <w:t>5</w:t>
      </w:r>
      <w:r w:rsidR="00313B38">
        <w:rPr>
          <w:bCs/>
          <w:noProof/>
          <w:color w:val="000000" w:themeColor="text1"/>
          <w:sz w:val="22"/>
        </w:rPr>
        <w:t>5</w:t>
      </w:r>
      <w:r w:rsidR="00CE2164" w:rsidRPr="00720C49">
        <w:rPr>
          <w:bCs/>
          <w:noProof/>
          <w:color w:val="000000" w:themeColor="text1"/>
          <w:sz w:val="22"/>
        </w:rPr>
        <w:t xml:space="preserve">. </w:t>
      </w:r>
      <w:r w:rsidR="001D4484" w:rsidRPr="00720C49">
        <w:rPr>
          <w:bCs/>
          <w:noProof/>
          <w:color w:val="000000" w:themeColor="text1"/>
          <w:sz w:val="22"/>
        </w:rPr>
        <w:t>Ведомость бесхозяйных водопроводных сетей, объектов</w:t>
      </w:r>
      <w:bookmarkEnd w:id="150"/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8"/>
        <w:gridCol w:w="4796"/>
        <w:gridCol w:w="1301"/>
        <w:gridCol w:w="853"/>
        <w:gridCol w:w="936"/>
        <w:gridCol w:w="906"/>
      </w:tblGrid>
      <w:tr w:rsidR="001D4484" w:rsidRPr="00720C49" w:rsidTr="006F51E2">
        <w:trPr>
          <w:trHeight w:val="20"/>
          <w:tblHeader/>
        </w:trPr>
        <w:tc>
          <w:tcPr>
            <w:tcW w:w="33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>№ п/п</w:t>
            </w:r>
          </w:p>
        </w:tc>
        <w:tc>
          <w:tcPr>
            <w:tcW w:w="255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>Наименование населённого пункта, улицы</w:t>
            </w:r>
          </w:p>
        </w:tc>
        <w:tc>
          <w:tcPr>
            <w:tcW w:w="683" w:type="pct"/>
            <w:vAlign w:val="center"/>
          </w:tcPr>
          <w:p w:rsidR="001D4484" w:rsidRPr="00720C49" w:rsidRDefault="006F51E2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 xml:space="preserve">Протяжённость, </w:t>
            </w:r>
            <w:r w:rsidR="001D4484" w:rsidRPr="00720C49">
              <w:rPr>
                <w:sz w:val="18"/>
              </w:rPr>
              <w:t>км</w:t>
            </w:r>
          </w:p>
        </w:tc>
        <w:tc>
          <w:tcPr>
            <w:tcW w:w="455" w:type="pct"/>
            <w:vAlign w:val="center"/>
          </w:tcPr>
          <w:p w:rsidR="001D4484" w:rsidRPr="00720C49" w:rsidRDefault="006F51E2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>Диаметр, м</w:t>
            </w:r>
            <w:r w:rsidR="001D4484" w:rsidRPr="00720C49">
              <w:rPr>
                <w:sz w:val="18"/>
              </w:rPr>
              <w:t>м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>Материал               труб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sz w:val="18"/>
              </w:rPr>
            </w:pPr>
            <w:r w:rsidRPr="00720C49">
              <w:rPr>
                <w:sz w:val="18"/>
              </w:rPr>
              <w:t>Требуют замены, км</w:t>
            </w:r>
          </w:p>
        </w:tc>
      </w:tr>
      <w:tr w:rsidR="001D4484" w:rsidRPr="00720C49" w:rsidTr="006F51E2">
        <w:trPr>
          <w:trHeight w:val="20"/>
        </w:trPr>
        <w:tc>
          <w:tcPr>
            <w:tcW w:w="33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255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г. Георгиевск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6F51E2">
        <w:trPr>
          <w:trHeight w:val="20"/>
        </w:trPr>
        <w:tc>
          <w:tcPr>
            <w:tcW w:w="33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2550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Разводящие сети: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7936CD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>
              <w:rPr>
                <w:bCs/>
                <w:sz w:val="18"/>
              </w:rPr>
              <w:t xml:space="preserve">ул. </w:t>
            </w:r>
            <w:r w:rsidR="001D4484" w:rsidRPr="00720C49">
              <w:rPr>
                <w:bCs/>
                <w:sz w:val="18"/>
              </w:rPr>
              <w:t>Горийская  №11 (до ул. Пионерской, закольцовка)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0,140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CE216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Калинина  (АЗС «Лукойл»</w:t>
            </w:r>
            <w:r w:rsidR="001D4484" w:rsidRPr="00720C49">
              <w:rPr>
                <w:bCs/>
                <w:sz w:val="18"/>
              </w:rPr>
              <w:t xml:space="preserve"> , закольцовка)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0,236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Калинина (от ул. Дружбы до ул. Чернышевского)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1,350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Тронина (от ул. Быкова, 18</w:t>
            </w:r>
            <w:r w:rsidR="00CE2164" w:rsidRPr="00720C49">
              <w:rPr>
                <w:bCs/>
                <w:sz w:val="18"/>
              </w:rPr>
              <w:t>,</w:t>
            </w:r>
            <w:r w:rsidRPr="00720C49">
              <w:rPr>
                <w:bCs/>
                <w:sz w:val="18"/>
              </w:rPr>
              <w:t xml:space="preserve"> до ул. Тронина, 7/1)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0,126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Тронина 7/1 (закольцовка с ул. Тронина, 7)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0,082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Д/сад 348 кв</w:t>
            </w:r>
            <w:r w:rsidR="007936CD">
              <w:rPr>
                <w:bCs/>
                <w:sz w:val="18"/>
              </w:rPr>
              <w:t>.</w:t>
            </w:r>
            <w:r w:rsidRPr="00720C49">
              <w:rPr>
                <w:bCs/>
                <w:sz w:val="18"/>
              </w:rPr>
              <w:t xml:space="preserve"> (до ул. Тронина, 4/1)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0,247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Ж/дом (ул. Октябрьская до ул. Ленина, 115)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0,042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Осенняя 22 (от ул. Космонавтов до пер. Бакинского)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0,123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Вокзальная, 7 (до ул. Бойко)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0,069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ст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Ермолова - ул. Калинина, 95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0,056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Кр. Партизан , 23/1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0,100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Водопроводные вводы МКД: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Гагарина</w:t>
            </w:r>
            <w:r w:rsidR="00CE2164" w:rsidRPr="00720C49">
              <w:rPr>
                <w:bCs/>
                <w:sz w:val="18"/>
              </w:rPr>
              <w:t>,</w:t>
            </w:r>
            <w:r w:rsidRPr="00720C49">
              <w:rPr>
                <w:bCs/>
                <w:sz w:val="18"/>
              </w:rPr>
              <w:t xml:space="preserve">  236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0,018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Тронина</w:t>
            </w:r>
            <w:r w:rsidR="00CE2164" w:rsidRPr="00720C49">
              <w:rPr>
                <w:bCs/>
                <w:sz w:val="18"/>
              </w:rPr>
              <w:t>,</w:t>
            </w:r>
            <w:r w:rsidRPr="00720C49">
              <w:rPr>
                <w:bCs/>
                <w:sz w:val="18"/>
              </w:rPr>
              <w:t xml:space="preserve">  7/1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0,007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Тронина, 7/1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Филатова, 60/1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0,011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Филатова, 60/1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160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Ленина, 115, ж/дом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0,032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lastRenderedPageBreak/>
              <w:t>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Вокзальная, 7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0,014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80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ст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Осенняя, 22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0,006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Лермонтова</w:t>
            </w:r>
            <w:r w:rsidR="00CE2164" w:rsidRPr="00720C49">
              <w:rPr>
                <w:bCs/>
                <w:sz w:val="18"/>
              </w:rPr>
              <w:t>,</w:t>
            </w:r>
            <w:r w:rsidRPr="00720C49">
              <w:rPr>
                <w:bCs/>
                <w:sz w:val="18"/>
              </w:rPr>
              <w:t xml:space="preserve"> 60 - ул. Ленина, 100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0,042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Парковая, 9 корп. 2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0,028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50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Октябрьская, 83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0,024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50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Октябрьская - ул. Комсомольская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0,006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50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Мира, 1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0,014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Ленина, 100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0,008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720C49" w:rsidTr="009A691F">
        <w:trPr>
          <w:trHeight w:val="20"/>
        </w:trPr>
        <w:tc>
          <w:tcPr>
            <w:tcW w:w="33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15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720C49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ул. Пятигорская - ул. Ленина</w:t>
            </w:r>
          </w:p>
        </w:tc>
        <w:tc>
          <w:tcPr>
            <w:tcW w:w="6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0,020</w:t>
            </w:r>
          </w:p>
        </w:tc>
        <w:tc>
          <w:tcPr>
            <w:tcW w:w="455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720C49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720C49" w:rsidRDefault="001D4484" w:rsidP="00720C49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Кр. Партизан 23/1, 23/2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0,033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50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Итого: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2,865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0,000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ст. Александрийская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Разводящие сети: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Водопроводная линия от ул. Первомайской  до Лесничества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чв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0,350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Итого: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0,350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пос. Новый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Разводящие сети: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Садовая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0,066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76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0,066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Колхозная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0,260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0,260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Ахметская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0,340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0,340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Центральная, №1-59, № 2-56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0,439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89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0,439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Степная, № 1-57, № 2-64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0,796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Победы, № 1-63, № 2-66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0,790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Закольцовка ул. Степной с ул. Победы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0,160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Октябрьская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0,200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Ильинская, закольцовка с ул. Октябрьской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0,200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Строителей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76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0,150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Космонавтов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0,420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89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0,420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0,248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Георгиевская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0,196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89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0,196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0,572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Лесная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0,135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76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0,135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0,110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Мира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Полевая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76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0,050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Добровольского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0,197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89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0,197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0,492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Южная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150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0,035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Курганная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0,285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сталь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0,285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Курганная от № 65 до № 95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0,307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Закольцовка ул. Курганная - ул. Добровольского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0,080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Луговая с закольцовкой с ул. Степной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0,535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AD15A3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>
              <w:rPr>
                <w:bCs/>
                <w:sz w:val="18"/>
              </w:rPr>
              <w:t>Итого</w:t>
            </w:r>
          </w:p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7,093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2,603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ст. Георгиевская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Разводящие сети: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Источный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0,403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Ворошиловский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Степная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1,250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Свободный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0,248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0,026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0,120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Кооперативный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0,200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Мира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0,128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0,040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Буденного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0,081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Зеркальный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0,126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0,051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Февральский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0,069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Дружбы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0,025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Выгонная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0,077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0,053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32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12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Набережная (от пер. Ворошиловского до пер. Кошевого)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0,121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75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0,596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13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Набережная ( 1 этап строительствак от пер. Свободного до пер. Милозовского)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0,221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14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Советская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1,545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225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15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Партизанская (от пер. Милозовского до пер. Источного)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0,660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16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Партизанская (от ул. Ленина до пер. Свободного)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0,213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17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пер. Милозовского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0,206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0,476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18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Колхозная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1,151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19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  <w:vMerge w:val="restar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Ленина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0,101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  <w:vMerge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0,036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20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Ленина. (от пер. Милозовского до пер. Источного)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0,477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110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21</w:t>
            </w:r>
            <w:r w:rsidR="00812F85">
              <w:rPr>
                <w:bCs/>
                <w:sz w:val="18"/>
              </w:rPr>
              <w:t>.</w:t>
            </w:r>
          </w:p>
        </w:tc>
        <w:tc>
          <w:tcPr>
            <w:tcW w:w="255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ул. Калинина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0,032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63</w:t>
            </w: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п/э</w:t>
            </w: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094F92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>
              <w:rPr>
                <w:bCs/>
                <w:sz w:val="18"/>
              </w:rPr>
              <w:t>Итого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9,181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0,000</w:t>
            </w:r>
          </w:p>
        </w:tc>
      </w:tr>
      <w:tr w:rsidR="001D4484" w:rsidRPr="00987A1C" w:rsidTr="009A691F">
        <w:trPr>
          <w:trHeight w:val="20"/>
        </w:trPr>
        <w:tc>
          <w:tcPr>
            <w:tcW w:w="330" w:type="pct"/>
          </w:tcPr>
          <w:p w:rsidR="001D4484" w:rsidRPr="00987A1C" w:rsidRDefault="001D4484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</w:p>
        </w:tc>
        <w:tc>
          <w:tcPr>
            <w:tcW w:w="2550" w:type="pct"/>
          </w:tcPr>
          <w:p w:rsidR="001D4484" w:rsidRPr="00987A1C" w:rsidRDefault="00094F92" w:rsidP="009A691F">
            <w:pPr>
              <w:spacing w:before="0" w:after="0" w:line="240" w:lineRule="auto"/>
              <w:ind w:firstLine="0"/>
              <w:jc w:val="left"/>
              <w:rPr>
                <w:bCs/>
                <w:sz w:val="18"/>
              </w:rPr>
            </w:pPr>
            <w:r>
              <w:rPr>
                <w:bCs/>
                <w:sz w:val="18"/>
              </w:rPr>
              <w:t>Всего</w:t>
            </w:r>
          </w:p>
        </w:tc>
        <w:tc>
          <w:tcPr>
            <w:tcW w:w="6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19,489</w:t>
            </w:r>
          </w:p>
        </w:tc>
        <w:tc>
          <w:tcPr>
            <w:tcW w:w="455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99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</w:p>
        </w:tc>
        <w:tc>
          <w:tcPr>
            <w:tcW w:w="483" w:type="pct"/>
            <w:vAlign w:val="center"/>
          </w:tcPr>
          <w:p w:rsidR="001D4484" w:rsidRPr="00987A1C" w:rsidRDefault="001D4484" w:rsidP="006F51E2">
            <w:pPr>
              <w:spacing w:before="0" w:after="0" w:line="240" w:lineRule="auto"/>
              <w:ind w:firstLine="0"/>
              <w:jc w:val="center"/>
              <w:rPr>
                <w:bCs/>
                <w:sz w:val="18"/>
              </w:rPr>
            </w:pPr>
            <w:r w:rsidRPr="00987A1C">
              <w:rPr>
                <w:bCs/>
                <w:sz w:val="18"/>
              </w:rPr>
              <w:t>2,953</w:t>
            </w:r>
          </w:p>
        </w:tc>
      </w:tr>
    </w:tbl>
    <w:p w:rsidR="001D4484" w:rsidRPr="007B738A" w:rsidRDefault="001D4484" w:rsidP="00C31C0D">
      <w:pPr>
        <w:spacing w:line="240" w:lineRule="auto"/>
      </w:pPr>
    </w:p>
    <w:p w:rsidR="00C71C80" w:rsidRPr="00812F85" w:rsidRDefault="00094F92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51" w:name="_Toc169689492"/>
      <w:bookmarkStart w:id="152" w:name="_Toc185175347"/>
      <w:r w:rsidRPr="00812F85">
        <w:rPr>
          <w:i w:val="0"/>
          <w:color w:val="auto"/>
          <w:szCs w:val="28"/>
        </w:rPr>
        <w:t xml:space="preserve">2.8.2. </w:t>
      </w:r>
      <w:r w:rsidR="00C71C80" w:rsidRPr="00812F85">
        <w:rPr>
          <w:i w:val="0"/>
          <w:color w:val="auto"/>
          <w:szCs w:val="28"/>
        </w:rPr>
        <w:t>Перечень выявленных бесхозяйственных водозаборных скважин и перечень собственников земли (территории), на которой эти скважины ра</w:t>
      </w:r>
      <w:r w:rsidR="00C71C80" w:rsidRPr="00812F85">
        <w:rPr>
          <w:i w:val="0"/>
          <w:color w:val="auto"/>
          <w:szCs w:val="28"/>
        </w:rPr>
        <w:t>с</w:t>
      </w:r>
      <w:r w:rsidR="00C71C80" w:rsidRPr="00812F85">
        <w:rPr>
          <w:i w:val="0"/>
          <w:color w:val="auto"/>
          <w:szCs w:val="28"/>
        </w:rPr>
        <w:t>положены</w:t>
      </w:r>
      <w:bookmarkEnd w:id="151"/>
      <w:bookmarkEnd w:id="152"/>
    </w:p>
    <w:p w:rsidR="0012652C" w:rsidRPr="00812F85" w:rsidRDefault="00FA76FD" w:rsidP="00C31C0D">
      <w:pPr>
        <w:spacing w:before="0" w:after="0" w:line="240" w:lineRule="auto"/>
        <w:rPr>
          <w:sz w:val="28"/>
          <w:szCs w:val="28"/>
        </w:rPr>
      </w:pPr>
      <w:r w:rsidRPr="00812F85">
        <w:rPr>
          <w:sz w:val="28"/>
          <w:szCs w:val="28"/>
        </w:rPr>
        <w:t xml:space="preserve">На момент </w:t>
      </w:r>
      <w:r w:rsidR="00A16460" w:rsidRPr="00812F85">
        <w:rPr>
          <w:sz w:val="28"/>
          <w:szCs w:val="28"/>
        </w:rPr>
        <w:t xml:space="preserve">разработки </w:t>
      </w:r>
      <w:r w:rsidRPr="00812F85">
        <w:rPr>
          <w:sz w:val="28"/>
          <w:szCs w:val="28"/>
        </w:rPr>
        <w:t>настоящей схемы водоснабжения и водоотвед</w:t>
      </w:r>
      <w:r w:rsidRPr="00812F85">
        <w:rPr>
          <w:sz w:val="28"/>
          <w:szCs w:val="28"/>
        </w:rPr>
        <w:t>е</w:t>
      </w:r>
      <w:r w:rsidRPr="00812F85">
        <w:rPr>
          <w:sz w:val="28"/>
          <w:szCs w:val="28"/>
        </w:rPr>
        <w:t xml:space="preserve">ния в границах </w:t>
      </w:r>
      <w:r w:rsidR="004E1788" w:rsidRPr="00812F85">
        <w:rPr>
          <w:sz w:val="28"/>
          <w:szCs w:val="28"/>
        </w:rPr>
        <w:t xml:space="preserve">Георгиевского </w:t>
      </w:r>
      <w:r w:rsidR="00094F92" w:rsidRPr="00812F85">
        <w:rPr>
          <w:sz w:val="28"/>
          <w:szCs w:val="28"/>
        </w:rPr>
        <w:t>муниципального</w:t>
      </w:r>
      <w:r w:rsidR="004E1788" w:rsidRPr="00812F85">
        <w:rPr>
          <w:sz w:val="28"/>
          <w:szCs w:val="28"/>
        </w:rPr>
        <w:t xml:space="preserve"> округа </w:t>
      </w:r>
      <w:r w:rsidRPr="00812F85">
        <w:rPr>
          <w:sz w:val="28"/>
          <w:szCs w:val="28"/>
        </w:rPr>
        <w:t>бесхозяйных водоз</w:t>
      </w:r>
      <w:r w:rsidRPr="00812F85">
        <w:rPr>
          <w:sz w:val="28"/>
          <w:szCs w:val="28"/>
        </w:rPr>
        <w:t>а</w:t>
      </w:r>
      <w:r w:rsidRPr="00812F85">
        <w:rPr>
          <w:sz w:val="28"/>
          <w:szCs w:val="28"/>
        </w:rPr>
        <w:t>борных скважин не выявлено. В случае выявления таковы</w:t>
      </w:r>
      <w:r w:rsidR="00192D0C" w:rsidRPr="00812F85">
        <w:rPr>
          <w:sz w:val="28"/>
          <w:szCs w:val="28"/>
        </w:rPr>
        <w:t>х необходимо р</w:t>
      </w:r>
      <w:r w:rsidR="00192D0C" w:rsidRPr="00812F85">
        <w:rPr>
          <w:sz w:val="28"/>
          <w:szCs w:val="28"/>
        </w:rPr>
        <w:t>у</w:t>
      </w:r>
      <w:r w:rsidR="00192D0C" w:rsidRPr="00812F85">
        <w:rPr>
          <w:sz w:val="28"/>
          <w:szCs w:val="28"/>
        </w:rPr>
        <w:t>ководствоваться с</w:t>
      </w:r>
      <w:r w:rsidRPr="00812F85">
        <w:rPr>
          <w:sz w:val="28"/>
          <w:szCs w:val="28"/>
        </w:rPr>
        <w:t xml:space="preserve">татьей 8, гл. 3 </w:t>
      </w:r>
      <w:r w:rsidR="00192D0C" w:rsidRPr="00812F85">
        <w:rPr>
          <w:sz w:val="28"/>
          <w:szCs w:val="28"/>
        </w:rPr>
        <w:t>Федерального з</w:t>
      </w:r>
      <w:r w:rsidRPr="00812F85">
        <w:rPr>
          <w:sz w:val="28"/>
          <w:szCs w:val="28"/>
        </w:rPr>
        <w:t xml:space="preserve">акона </w:t>
      </w:r>
      <w:r w:rsidR="00192D0C" w:rsidRPr="00812F85">
        <w:rPr>
          <w:sz w:val="28"/>
          <w:szCs w:val="28"/>
        </w:rPr>
        <w:t xml:space="preserve">№ 416-ФЗ </w:t>
      </w:r>
      <w:r w:rsidRPr="00812F85">
        <w:rPr>
          <w:sz w:val="28"/>
          <w:szCs w:val="28"/>
        </w:rPr>
        <w:t>«О вод</w:t>
      </w:r>
      <w:r w:rsidRPr="00812F85">
        <w:rPr>
          <w:sz w:val="28"/>
          <w:szCs w:val="28"/>
        </w:rPr>
        <w:t>о</w:t>
      </w:r>
      <w:r w:rsidRPr="00812F85">
        <w:rPr>
          <w:sz w:val="28"/>
          <w:szCs w:val="28"/>
        </w:rPr>
        <w:t xml:space="preserve">снабжении и водоотведении», то есть передать в собственность </w:t>
      </w:r>
      <w:r w:rsidR="00192D0C" w:rsidRPr="00812F85">
        <w:rPr>
          <w:sz w:val="28"/>
          <w:szCs w:val="28"/>
        </w:rPr>
        <w:t>Георгиевск</w:t>
      </w:r>
      <w:r w:rsidR="00192D0C" w:rsidRPr="00812F85">
        <w:rPr>
          <w:sz w:val="28"/>
          <w:szCs w:val="28"/>
        </w:rPr>
        <w:t>о</w:t>
      </w:r>
      <w:r w:rsidR="00192D0C" w:rsidRPr="00812F85">
        <w:rPr>
          <w:sz w:val="28"/>
          <w:szCs w:val="28"/>
        </w:rPr>
        <w:t>го муниципального округа Ставропольского края.</w:t>
      </w:r>
    </w:p>
    <w:p w:rsidR="001D4484" w:rsidRPr="00812F85" w:rsidRDefault="001D4484" w:rsidP="00C31C0D">
      <w:pPr>
        <w:spacing w:before="0" w:after="0" w:line="240" w:lineRule="auto"/>
        <w:rPr>
          <w:sz w:val="28"/>
          <w:szCs w:val="28"/>
        </w:rPr>
      </w:pPr>
    </w:p>
    <w:p w:rsidR="001D4484" w:rsidRDefault="001D4484" w:rsidP="00C31C0D">
      <w:pPr>
        <w:spacing w:line="240" w:lineRule="auto"/>
      </w:pPr>
    </w:p>
    <w:p w:rsidR="001D4484" w:rsidRPr="007B738A" w:rsidRDefault="001D4484" w:rsidP="00C31C0D">
      <w:pPr>
        <w:spacing w:line="240" w:lineRule="auto"/>
      </w:pPr>
    </w:p>
    <w:p w:rsidR="00521FFB" w:rsidRDefault="00521FFB">
      <w:pPr>
        <w:spacing w:before="0" w:after="160" w:line="259" w:lineRule="auto"/>
        <w:ind w:firstLine="0"/>
        <w:jc w:val="left"/>
        <w:rPr>
          <w:b/>
          <w:color w:val="auto"/>
          <w:szCs w:val="32"/>
        </w:rPr>
      </w:pPr>
      <w:bookmarkStart w:id="153" w:name="_Toc169689493"/>
      <w:r>
        <w:rPr>
          <w:i/>
          <w:color w:val="auto"/>
          <w:szCs w:val="32"/>
        </w:rPr>
        <w:br w:type="page"/>
      </w:r>
    </w:p>
    <w:p w:rsidR="00C71C80" w:rsidRPr="002D459F" w:rsidRDefault="00CA3229" w:rsidP="00C31C0D">
      <w:pPr>
        <w:pStyle w:val="2"/>
        <w:keepNext w:val="0"/>
        <w:keepLines w:val="0"/>
        <w:spacing w:after="0" w:line="240" w:lineRule="auto"/>
        <w:ind w:left="0" w:firstLine="709"/>
        <w:jc w:val="both"/>
        <w:rPr>
          <w:b w:val="0"/>
          <w:i w:val="0"/>
          <w:color w:val="auto"/>
          <w:szCs w:val="28"/>
        </w:rPr>
      </w:pPr>
      <w:bookmarkStart w:id="154" w:name="_Toc185175348"/>
      <w:r>
        <w:rPr>
          <w:b w:val="0"/>
          <w:i w:val="0"/>
          <w:color w:val="auto"/>
          <w:szCs w:val="28"/>
        </w:rPr>
        <w:lastRenderedPageBreak/>
        <w:t>2.9. О</w:t>
      </w:r>
      <w:r w:rsidR="00C31C0D" w:rsidRPr="002D459F">
        <w:rPr>
          <w:b w:val="0"/>
          <w:i w:val="0"/>
          <w:color w:val="auto"/>
          <w:szCs w:val="28"/>
        </w:rPr>
        <w:t>боснование предложения по определению единой гарантиру</w:t>
      </w:r>
      <w:r w:rsidR="00C31C0D" w:rsidRPr="002D459F">
        <w:rPr>
          <w:b w:val="0"/>
          <w:i w:val="0"/>
          <w:color w:val="auto"/>
          <w:szCs w:val="28"/>
        </w:rPr>
        <w:t>ю</w:t>
      </w:r>
      <w:r w:rsidR="00C31C0D" w:rsidRPr="002D459F">
        <w:rPr>
          <w:b w:val="0"/>
          <w:i w:val="0"/>
          <w:color w:val="auto"/>
          <w:szCs w:val="28"/>
        </w:rPr>
        <w:t>щей организации в сфере водоснабжения</w:t>
      </w:r>
      <w:bookmarkEnd w:id="153"/>
      <w:bookmarkEnd w:id="154"/>
    </w:p>
    <w:p w:rsidR="00C71C80" w:rsidRPr="002D459F" w:rsidRDefault="000D266D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55" w:name="_Toc169689494"/>
      <w:bookmarkStart w:id="156" w:name="_Toc185175349"/>
      <w:r w:rsidRPr="002D459F">
        <w:rPr>
          <w:i w:val="0"/>
          <w:color w:val="auto"/>
          <w:szCs w:val="28"/>
        </w:rPr>
        <w:t xml:space="preserve">2.9.1. </w:t>
      </w:r>
      <w:r w:rsidR="00C71C80" w:rsidRPr="002D459F">
        <w:rPr>
          <w:i w:val="0"/>
          <w:color w:val="auto"/>
          <w:szCs w:val="28"/>
        </w:rPr>
        <w:t>Условия наделения организации полномочиями единой гарант</w:t>
      </w:r>
      <w:r w:rsidR="00C71C80" w:rsidRPr="002D459F">
        <w:rPr>
          <w:i w:val="0"/>
          <w:color w:val="auto"/>
          <w:szCs w:val="28"/>
        </w:rPr>
        <w:t>и</w:t>
      </w:r>
      <w:r w:rsidR="00C71C80" w:rsidRPr="002D459F">
        <w:rPr>
          <w:i w:val="0"/>
          <w:color w:val="auto"/>
          <w:szCs w:val="28"/>
        </w:rPr>
        <w:t>рующей организации по водоснабжению</w:t>
      </w:r>
      <w:bookmarkEnd w:id="155"/>
      <w:bookmarkEnd w:id="156"/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Условия наделения организации полномочиями единой гарантирующей организации по водоснабжению.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1. Органы местного самоуправления для каждой централизованной с</w:t>
      </w:r>
      <w:r w:rsidRPr="002D459F">
        <w:rPr>
          <w:sz w:val="28"/>
          <w:szCs w:val="28"/>
        </w:rPr>
        <w:t>и</w:t>
      </w:r>
      <w:r w:rsidRPr="002D459F">
        <w:rPr>
          <w:sz w:val="28"/>
          <w:szCs w:val="28"/>
        </w:rPr>
        <w:t>стемы холодного водоснабжения и (или) водоотведения определяют гарант</w:t>
      </w:r>
      <w:r w:rsidRPr="002D459F">
        <w:rPr>
          <w:sz w:val="28"/>
          <w:szCs w:val="28"/>
        </w:rPr>
        <w:t>и</w:t>
      </w:r>
      <w:r w:rsidRPr="002D459F">
        <w:rPr>
          <w:sz w:val="28"/>
          <w:szCs w:val="28"/>
        </w:rPr>
        <w:t>рующую организацию и устанавливают зоны ее деятельности. Для централ</w:t>
      </w:r>
      <w:r w:rsidRPr="002D459F">
        <w:rPr>
          <w:sz w:val="28"/>
          <w:szCs w:val="28"/>
        </w:rPr>
        <w:t>и</w:t>
      </w:r>
      <w:r w:rsidRPr="002D459F">
        <w:rPr>
          <w:sz w:val="28"/>
          <w:szCs w:val="28"/>
        </w:rPr>
        <w:t>зованных ливневых систем водоотведения гарантирующая организация не определяется.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2. Организация, осуществляющая холодное водоснабжение и (или) в</w:t>
      </w:r>
      <w:r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доотведение и эксплуатирующая водопроводные и (или) канализационные сети, наделяется статусом гарантирующей организации, если к водопрово</w:t>
      </w:r>
      <w:r w:rsidRPr="002D459F">
        <w:rPr>
          <w:sz w:val="28"/>
          <w:szCs w:val="28"/>
        </w:rPr>
        <w:t>д</w:t>
      </w:r>
      <w:r w:rsidRPr="002D459F">
        <w:rPr>
          <w:sz w:val="28"/>
          <w:szCs w:val="28"/>
        </w:rPr>
        <w:t>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3. Решение органа местного самоуправления о наделении организации, осуществляющей холодное водоснабжение и (или) водоотведение, статусом гарантирующей организации с указанием зоны ее деятельности в течение трех дней со дня его принятия направляется указанной организации и разм</w:t>
      </w:r>
      <w:r w:rsidRPr="002D459F">
        <w:rPr>
          <w:sz w:val="28"/>
          <w:szCs w:val="28"/>
        </w:rPr>
        <w:t>е</w:t>
      </w:r>
      <w:r w:rsidRPr="002D459F">
        <w:rPr>
          <w:sz w:val="28"/>
          <w:szCs w:val="28"/>
        </w:rPr>
        <w:t>щается на официаль</w:t>
      </w:r>
      <w:r w:rsidR="000D266D" w:rsidRPr="002D459F">
        <w:rPr>
          <w:sz w:val="28"/>
          <w:szCs w:val="28"/>
        </w:rPr>
        <w:t>ном сайте такого органа в сети «Интернет»</w:t>
      </w:r>
      <w:r w:rsidRPr="002D459F">
        <w:rPr>
          <w:sz w:val="28"/>
          <w:szCs w:val="28"/>
        </w:rPr>
        <w:t xml:space="preserve"> (в случае о</w:t>
      </w:r>
      <w:r w:rsidRPr="002D459F">
        <w:rPr>
          <w:sz w:val="28"/>
          <w:szCs w:val="28"/>
        </w:rPr>
        <w:t>т</w:t>
      </w:r>
      <w:r w:rsidRPr="002D459F">
        <w:rPr>
          <w:sz w:val="28"/>
          <w:szCs w:val="28"/>
        </w:rPr>
        <w:t>сутствия указанного сайта на официальном сайте субъек</w:t>
      </w:r>
      <w:r w:rsidR="000D266D" w:rsidRPr="002D459F">
        <w:rPr>
          <w:sz w:val="28"/>
          <w:szCs w:val="28"/>
        </w:rPr>
        <w:t>та Российской Фед</w:t>
      </w:r>
      <w:r w:rsidR="000D266D" w:rsidRPr="002D459F">
        <w:rPr>
          <w:sz w:val="28"/>
          <w:szCs w:val="28"/>
        </w:rPr>
        <w:t>е</w:t>
      </w:r>
      <w:r w:rsidR="000D266D" w:rsidRPr="002D459F">
        <w:rPr>
          <w:sz w:val="28"/>
          <w:szCs w:val="28"/>
        </w:rPr>
        <w:t>рации в сети «Интернет»</w:t>
      </w:r>
      <w:r w:rsidRPr="002D459F">
        <w:rPr>
          <w:sz w:val="28"/>
          <w:szCs w:val="28"/>
        </w:rPr>
        <w:t>).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4. Гарантирующая организация обязана обеспечить холодное вод</w:t>
      </w:r>
      <w:r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снабжение и (или) водоотведение в случае, если объекты капитального стр</w:t>
      </w:r>
      <w:r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ительства абонентов присоединены в установленном порядке к централиз</w:t>
      </w:r>
      <w:r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ванной системе холодного водоснабжения и (или) водоотведения в пределах зоны деятельности такой гарантирующей организации. Гарантирующая орг</w:t>
      </w:r>
      <w:r w:rsidRPr="002D459F">
        <w:rPr>
          <w:sz w:val="28"/>
          <w:szCs w:val="28"/>
        </w:rPr>
        <w:t>а</w:t>
      </w:r>
      <w:r w:rsidRPr="002D459F">
        <w:rPr>
          <w:sz w:val="28"/>
          <w:szCs w:val="28"/>
        </w:rPr>
        <w:t>низация заключает с организациями, осуществляющими эксплуатацию об</w:t>
      </w:r>
      <w:r w:rsidRPr="002D459F">
        <w:rPr>
          <w:sz w:val="28"/>
          <w:szCs w:val="28"/>
        </w:rPr>
        <w:t>ъ</w:t>
      </w:r>
      <w:r w:rsidRPr="002D459F">
        <w:rPr>
          <w:sz w:val="28"/>
          <w:szCs w:val="28"/>
        </w:rPr>
        <w:t>ектов централизованной системы холодного водоснабжения и (или) водоо</w:t>
      </w:r>
      <w:r w:rsidRPr="002D459F">
        <w:rPr>
          <w:sz w:val="28"/>
          <w:szCs w:val="28"/>
        </w:rPr>
        <w:t>т</w:t>
      </w:r>
      <w:r w:rsidRPr="002D459F">
        <w:rPr>
          <w:sz w:val="28"/>
          <w:szCs w:val="28"/>
        </w:rPr>
        <w:t>ведения, договоры, необходимые для обеспечения надежного и бесперебо</w:t>
      </w:r>
      <w:r w:rsidRPr="002D459F">
        <w:rPr>
          <w:sz w:val="28"/>
          <w:szCs w:val="28"/>
        </w:rPr>
        <w:t>й</w:t>
      </w:r>
      <w:r w:rsidRPr="002D459F">
        <w:rPr>
          <w:sz w:val="28"/>
          <w:szCs w:val="28"/>
        </w:rPr>
        <w:t>ного холодного водоснабжения и (или) водоотведения в соответствии с тр</w:t>
      </w:r>
      <w:r w:rsidRPr="002D459F">
        <w:rPr>
          <w:sz w:val="28"/>
          <w:szCs w:val="28"/>
        </w:rPr>
        <w:t>е</w:t>
      </w:r>
      <w:r w:rsidRPr="002D459F">
        <w:rPr>
          <w:sz w:val="28"/>
          <w:szCs w:val="28"/>
        </w:rPr>
        <w:t>бованиями законодательства Российской Федерации.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5. Организации, эксплуатирующие отдельные объекты централизова</w:t>
      </w:r>
      <w:r w:rsidRPr="002D459F">
        <w:rPr>
          <w:sz w:val="28"/>
          <w:szCs w:val="28"/>
        </w:rPr>
        <w:t>н</w:t>
      </w:r>
      <w:r w:rsidRPr="002D459F">
        <w:rPr>
          <w:sz w:val="28"/>
          <w:szCs w:val="28"/>
        </w:rPr>
        <w:t>ной системы холодного водоснабжения и (или) водоотведения, обязаны з</w:t>
      </w:r>
      <w:r w:rsidRPr="002D459F">
        <w:rPr>
          <w:sz w:val="28"/>
          <w:szCs w:val="28"/>
        </w:rPr>
        <w:t>а</w:t>
      </w:r>
      <w:r w:rsidRPr="002D459F">
        <w:rPr>
          <w:sz w:val="28"/>
          <w:szCs w:val="28"/>
        </w:rPr>
        <w:t>ключить с гарантирующей организацией, определенной в отношении такой централизованной системы холодного водоснабжения и (или) водоотведения, договор по водоподготовке, по транспортировке воды и (или) договор по транспортировке сточных вод, по очистке сточных вод, а также иные догов</w:t>
      </w:r>
      <w:r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ры, необходимые для обеспечения холодного водоснабжения и (или) водоо</w:t>
      </w:r>
      <w:r w:rsidRPr="002D459F">
        <w:rPr>
          <w:sz w:val="28"/>
          <w:szCs w:val="28"/>
        </w:rPr>
        <w:t>т</w:t>
      </w:r>
      <w:r w:rsidRPr="002D459F">
        <w:rPr>
          <w:sz w:val="28"/>
          <w:szCs w:val="28"/>
        </w:rPr>
        <w:t>ведения. Гарантирующая организация обязана оплачивать указанные услуги по тарифам в сфере холодного водоснабжения и водоотведения.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6. Организации, эксплуатирующие отдельные объекты централизова</w:t>
      </w:r>
      <w:r w:rsidRPr="002D459F">
        <w:rPr>
          <w:sz w:val="28"/>
          <w:szCs w:val="28"/>
        </w:rPr>
        <w:t>н</w:t>
      </w:r>
      <w:r w:rsidRPr="002D459F">
        <w:rPr>
          <w:sz w:val="28"/>
          <w:szCs w:val="28"/>
        </w:rPr>
        <w:lastRenderedPageBreak/>
        <w:t>ной системы холодного водоснабжения и (или) водоотведения, обязаны ос</w:t>
      </w:r>
      <w:r w:rsidRPr="002D459F">
        <w:rPr>
          <w:sz w:val="28"/>
          <w:szCs w:val="28"/>
        </w:rPr>
        <w:t>у</w:t>
      </w:r>
      <w:r w:rsidRPr="002D459F">
        <w:rPr>
          <w:sz w:val="28"/>
          <w:szCs w:val="28"/>
        </w:rPr>
        <w:t>ществлять забор, водоподготовку и (или) транспортировку воды в объеме, необходимом для осуществления холодного водоснабжения абонентов, по</w:t>
      </w:r>
      <w:r w:rsidRPr="002D459F">
        <w:rPr>
          <w:sz w:val="28"/>
          <w:szCs w:val="28"/>
        </w:rPr>
        <w:t>д</w:t>
      </w:r>
      <w:r w:rsidRPr="002D459F">
        <w:rPr>
          <w:sz w:val="28"/>
          <w:szCs w:val="28"/>
        </w:rPr>
        <w:t>ключенных (технологически присоединенных) к централизованной системе холодного водоснабжения. Организации, осуществляющие транспортировку холодной воды, обязаны приобретать у гарантирующей организации воду для удовлетворения собственных нужд, включая потери в водопроводных с</w:t>
      </w:r>
      <w:r w:rsidRPr="002D459F">
        <w:rPr>
          <w:sz w:val="28"/>
          <w:szCs w:val="28"/>
        </w:rPr>
        <w:t>е</w:t>
      </w:r>
      <w:r w:rsidRPr="002D459F">
        <w:rPr>
          <w:sz w:val="28"/>
          <w:szCs w:val="28"/>
        </w:rPr>
        <w:t>тях таких организаций.</w:t>
      </w:r>
    </w:p>
    <w:p w:rsidR="00FD161E" w:rsidRPr="002D459F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>7. Организации, эксплуатирующие отдельные объекты централизова</w:t>
      </w:r>
      <w:r w:rsidRPr="002D459F">
        <w:rPr>
          <w:sz w:val="28"/>
          <w:szCs w:val="28"/>
        </w:rPr>
        <w:t>н</w:t>
      </w:r>
      <w:r w:rsidRPr="002D459F">
        <w:rPr>
          <w:sz w:val="28"/>
          <w:szCs w:val="28"/>
        </w:rPr>
        <w:t>ной системы холодного водоснабжения и (или) водоотведения, обязаны по требованию гарантирующей организации, с которой заключены договоры, при наличии технической возможности оборудовать приборами учета воды точки присоединения к другим водопроводным сетям, входящим в централ</w:t>
      </w:r>
      <w:r w:rsidRPr="002D459F">
        <w:rPr>
          <w:sz w:val="28"/>
          <w:szCs w:val="28"/>
        </w:rPr>
        <w:t>и</w:t>
      </w:r>
      <w:r w:rsidRPr="002D459F">
        <w:rPr>
          <w:sz w:val="28"/>
          <w:szCs w:val="28"/>
        </w:rPr>
        <w:t>зованную систему холодного водоснабжения и (или) водоотведения, создать места отбора проб воды и обеспечить доступ представителям указанной г</w:t>
      </w:r>
      <w:r w:rsidRPr="002D459F">
        <w:rPr>
          <w:sz w:val="28"/>
          <w:szCs w:val="28"/>
        </w:rPr>
        <w:t>а</w:t>
      </w:r>
      <w:r w:rsidRPr="002D459F">
        <w:rPr>
          <w:sz w:val="28"/>
          <w:szCs w:val="28"/>
        </w:rPr>
        <w:t>рантирующей организации или по ее указанию представителям иной орган</w:t>
      </w:r>
      <w:r w:rsidRPr="002D459F">
        <w:rPr>
          <w:sz w:val="28"/>
          <w:szCs w:val="28"/>
        </w:rPr>
        <w:t>и</w:t>
      </w:r>
      <w:r w:rsidRPr="002D459F">
        <w:rPr>
          <w:sz w:val="28"/>
          <w:szCs w:val="28"/>
        </w:rPr>
        <w:t>зации к таким приборам учета и местам отбора проб воды.</w:t>
      </w:r>
    </w:p>
    <w:p w:rsidR="00C71C80" w:rsidRPr="002D459F" w:rsidRDefault="00C62540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57" w:name="_Toc169689495"/>
      <w:bookmarkStart w:id="158" w:name="_Toc185175350"/>
      <w:r w:rsidRPr="002D459F">
        <w:rPr>
          <w:i w:val="0"/>
          <w:color w:val="auto"/>
          <w:szCs w:val="28"/>
        </w:rPr>
        <w:t xml:space="preserve">2.9.2. </w:t>
      </w:r>
      <w:r w:rsidR="00C71C80" w:rsidRPr="002D459F">
        <w:rPr>
          <w:i w:val="0"/>
          <w:color w:val="auto"/>
          <w:szCs w:val="28"/>
        </w:rPr>
        <w:t>Анализ организаций, осуществляющих деятельность в сфере в</w:t>
      </w:r>
      <w:r w:rsidR="00C71C80" w:rsidRPr="002D459F">
        <w:rPr>
          <w:i w:val="0"/>
          <w:color w:val="auto"/>
          <w:szCs w:val="28"/>
        </w:rPr>
        <w:t>о</w:t>
      </w:r>
      <w:r w:rsidR="00C71C80" w:rsidRPr="002D459F">
        <w:rPr>
          <w:i w:val="0"/>
          <w:color w:val="auto"/>
          <w:szCs w:val="28"/>
        </w:rPr>
        <w:t xml:space="preserve">доснабжения на территории </w:t>
      </w:r>
      <w:r w:rsidRPr="002D459F">
        <w:rPr>
          <w:i w:val="0"/>
          <w:color w:val="auto"/>
          <w:szCs w:val="28"/>
        </w:rPr>
        <w:t>муниципального</w:t>
      </w:r>
      <w:r w:rsidR="00C71C80" w:rsidRPr="002D459F">
        <w:rPr>
          <w:i w:val="0"/>
          <w:color w:val="auto"/>
          <w:szCs w:val="28"/>
        </w:rPr>
        <w:t xml:space="preserve"> округа</w:t>
      </w:r>
      <w:bookmarkEnd w:id="157"/>
      <w:bookmarkEnd w:id="158"/>
    </w:p>
    <w:p w:rsidR="00191659" w:rsidRPr="002D459F" w:rsidRDefault="00191659" w:rsidP="00C31C0D">
      <w:pPr>
        <w:spacing w:before="0" w:after="0" w:line="240" w:lineRule="auto"/>
        <w:rPr>
          <w:sz w:val="28"/>
          <w:szCs w:val="28"/>
        </w:rPr>
      </w:pPr>
      <w:r w:rsidRPr="002D459F">
        <w:rPr>
          <w:sz w:val="28"/>
          <w:szCs w:val="28"/>
        </w:rPr>
        <w:t xml:space="preserve">На территории </w:t>
      </w:r>
      <w:r w:rsidR="00C62540" w:rsidRPr="002D459F">
        <w:rPr>
          <w:sz w:val="28"/>
          <w:szCs w:val="28"/>
        </w:rPr>
        <w:t>Георгиевского муниципального округа Ставропольск</w:t>
      </w:r>
      <w:r w:rsidR="00C62540" w:rsidRPr="002D459F">
        <w:rPr>
          <w:sz w:val="28"/>
          <w:szCs w:val="28"/>
        </w:rPr>
        <w:t>о</w:t>
      </w:r>
      <w:r w:rsidR="00C62540" w:rsidRPr="002D459F">
        <w:rPr>
          <w:sz w:val="28"/>
          <w:szCs w:val="28"/>
        </w:rPr>
        <w:t xml:space="preserve">го края </w:t>
      </w:r>
      <w:r w:rsidRPr="002D459F">
        <w:rPr>
          <w:sz w:val="28"/>
          <w:szCs w:val="28"/>
        </w:rPr>
        <w:t xml:space="preserve">централизованное водоснабжение осуществляет </w:t>
      </w:r>
      <w:r w:rsidR="007936CD" w:rsidRPr="002D459F">
        <w:rPr>
          <w:sz w:val="28"/>
          <w:szCs w:val="28"/>
        </w:rPr>
        <w:t>производственно-техническое п</w:t>
      </w:r>
      <w:r w:rsidRPr="002D459F">
        <w:rPr>
          <w:sz w:val="28"/>
          <w:szCs w:val="28"/>
        </w:rPr>
        <w:t>одразделение Георгиевское филиала ГУП СК «Ставр</w:t>
      </w:r>
      <w:r w:rsidR="007936CD" w:rsidRPr="002D459F">
        <w:rPr>
          <w:sz w:val="28"/>
          <w:szCs w:val="28"/>
        </w:rPr>
        <w:t>о</w:t>
      </w:r>
      <w:r w:rsidRPr="002D459F">
        <w:rPr>
          <w:sz w:val="28"/>
          <w:szCs w:val="28"/>
        </w:rPr>
        <w:t>пол</w:t>
      </w:r>
      <w:r w:rsidRPr="002D459F">
        <w:rPr>
          <w:sz w:val="28"/>
          <w:szCs w:val="28"/>
        </w:rPr>
        <w:t>ь</w:t>
      </w:r>
      <w:r w:rsidRPr="002D459F">
        <w:rPr>
          <w:sz w:val="28"/>
          <w:szCs w:val="28"/>
        </w:rPr>
        <w:t xml:space="preserve">крайводоканал» - «Южный». Характеристика Георгиевского </w:t>
      </w:r>
      <w:r w:rsidR="00C62540" w:rsidRPr="002D459F">
        <w:rPr>
          <w:sz w:val="28"/>
          <w:szCs w:val="28"/>
        </w:rPr>
        <w:t>муниципального</w:t>
      </w:r>
      <w:r w:rsidRPr="002D459F">
        <w:rPr>
          <w:sz w:val="28"/>
          <w:szCs w:val="28"/>
        </w:rPr>
        <w:t xml:space="preserve"> округа в разрезе централизованного водоснабжения представлена в таблице ниже.</w:t>
      </w:r>
    </w:p>
    <w:p w:rsidR="00AD0472" w:rsidRPr="00AD0472" w:rsidRDefault="00AD0472" w:rsidP="00C31C0D">
      <w:pPr>
        <w:spacing w:before="0" w:after="0" w:line="240" w:lineRule="auto"/>
      </w:pPr>
    </w:p>
    <w:p w:rsidR="00191659" w:rsidRPr="00AD0472" w:rsidRDefault="00191659" w:rsidP="00AD0472">
      <w:pPr>
        <w:spacing w:before="0" w:after="0" w:line="240" w:lineRule="auto"/>
        <w:ind w:right="12" w:firstLine="0"/>
        <w:rPr>
          <w:bCs/>
          <w:color w:val="000000" w:themeColor="text1"/>
          <w:sz w:val="22"/>
        </w:rPr>
      </w:pPr>
      <w:bookmarkStart w:id="159" w:name="_Toc185175565"/>
      <w:r w:rsidRPr="00AD0472">
        <w:rPr>
          <w:bCs/>
          <w:color w:val="000000" w:themeColor="text1"/>
          <w:sz w:val="22"/>
        </w:rPr>
        <w:t xml:space="preserve">Таблица </w:t>
      </w:r>
      <w:r w:rsidR="00C31C0D">
        <w:rPr>
          <w:bCs/>
          <w:color w:val="000000" w:themeColor="text1"/>
          <w:sz w:val="22"/>
        </w:rPr>
        <w:t>5</w:t>
      </w:r>
      <w:r w:rsidR="0061299D">
        <w:rPr>
          <w:bCs/>
          <w:color w:val="000000" w:themeColor="text1"/>
          <w:sz w:val="22"/>
        </w:rPr>
        <w:t>6</w:t>
      </w:r>
      <w:r w:rsidR="00C62540" w:rsidRPr="00AD0472">
        <w:rPr>
          <w:bCs/>
          <w:color w:val="000000" w:themeColor="text1"/>
          <w:sz w:val="22"/>
        </w:rPr>
        <w:t xml:space="preserve">. </w:t>
      </w:r>
      <w:r w:rsidRPr="00AD0472">
        <w:rPr>
          <w:bCs/>
          <w:color w:val="000000" w:themeColor="text1"/>
          <w:sz w:val="22"/>
        </w:rPr>
        <w:t xml:space="preserve">Наличие централизованного водоснабжения в </w:t>
      </w:r>
      <w:bookmarkEnd w:id="159"/>
      <w:r w:rsidR="00C62540" w:rsidRPr="00AD0472">
        <w:rPr>
          <w:bCs/>
          <w:color w:val="000000" w:themeColor="text1"/>
          <w:sz w:val="22"/>
        </w:rPr>
        <w:t>Георгиевском муниципальном округе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7"/>
        <w:gridCol w:w="1769"/>
        <w:gridCol w:w="1713"/>
        <w:gridCol w:w="5561"/>
      </w:tblGrid>
      <w:tr w:rsidR="00191659" w:rsidRPr="00A120D0" w:rsidTr="00191659">
        <w:trPr>
          <w:trHeight w:val="20"/>
          <w:jc w:val="center"/>
        </w:trPr>
        <w:tc>
          <w:tcPr>
            <w:tcW w:w="195" w:type="pc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20"/>
              </w:rPr>
            </w:pPr>
            <w:r w:rsidRPr="00A120D0">
              <w:rPr>
                <w:b/>
                <w:sz w:val="16"/>
                <w:szCs w:val="20"/>
              </w:rPr>
              <w:t>№</w:t>
            </w:r>
          </w:p>
        </w:tc>
        <w:tc>
          <w:tcPr>
            <w:tcW w:w="940" w:type="pc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20"/>
              </w:rPr>
            </w:pPr>
            <w:r w:rsidRPr="00A120D0">
              <w:rPr>
                <w:b/>
                <w:sz w:val="16"/>
                <w:szCs w:val="20"/>
              </w:rPr>
              <w:t>Перечень населённых пунктов</w:t>
            </w:r>
          </w:p>
        </w:tc>
        <w:tc>
          <w:tcPr>
            <w:tcW w:w="910" w:type="pc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20"/>
              </w:rPr>
            </w:pPr>
            <w:r w:rsidRPr="00A120D0">
              <w:rPr>
                <w:b/>
                <w:sz w:val="16"/>
                <w:szCs w:val="20"/>
              </w:rPr>
              <w:t>Централизованное водоснабжение</w:t>
            </w:r>
          </w:p>
        </w:tc>
        <w:tc>
          <w:tcPr>
            <w:tcW w:w="2955" w:type="pc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b/>
                <w:sz w:val="16"/>
                <w:szCs w:val="20"/>
              </w:rPr>
            </w:pPr>
            <w:r w:rsidRPr="00A120D0">
              <w:rPr>
                <w:b/>
                <w:sz w:val="16"/>
                <w:szCs w:val="20"/>
              </w:rPr>
              <w:t>Ресурсоснабжающая организация</w:t>
            </w:r>
          </w:p>
        </w:tc>
      </w:tr>
      <w:tr w:rsidR="00191659" w:rsidRPr="00A120D0" w:rsidTr="009A691F">
        <w:trPr>
          <w:trHeight w:val="20"/>
          <w:jc w:val="center"/>
        </w:trPr>
        <w:tc>
          <w:tcPr>
            <w:tcW w:w="195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</w:t>
            </w:r>
            <w:r w:rsidR="00C62540"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Александрий</w:t>
            </w:r>
            <w:r w:rsidR="007936CD">
              <w:rPr>
                <w:sz w:val="16"/>
                <w:szCs w:val="20"/>
              </w:rPr>
              <w:t>с</w:t>
            </w:r>
            <w:r w:rsidRPr="00A120D0">
              <w:rPr>
                <w:sz w:val="16"/>
                <w:szCs w:val="20"/>
              </w:rPr>
              <w:t>кая</w:t>
            </w:r>
          </w:p>
        </w:tc>
        <w:tc>
          <w:tcPr>
            <w:tcW w:w="910" w:type="pct"/>
            <w:vMerge w:val="restar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191659" w:rsidRPr="00DF32A5" w:rsidRDefault="007936CD" w:rsidP="007936CD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="00191659" w:rsidRPr="00DF32A5">
              <w:rPr>
                <w:sz w:val="14"/>
                <w:szCs w:val="18"/>
              </w:rPr>
              <w:t xml:space="preserve"> Георгиевское филиала ГУП СК «Ставр</w:t>
            </w:r>
            <w:r>
              <w:rPr>
                <w:sz w:val="14"/>
                <w:szCs w:val="18"/>
              </w:rPr>
              <w:t>о</w:t>
            </w:r>
            <w:r w:rsidR="00191659" w:rsidRPr="00DF32A5">
              <w:rPr>
                <w:sz w:val="14"/>
                <w:szCs w:val="18"/>
              </w:rPr>
              <w:t>полькрайводоканал»- «Южный» Наименов</w:t>
            </w:r>
            <w:r w:rsidR="00191659" w:rsidRPr="00DF32A5">
              <w:rPr>
                <w:sz w:val="14"/>
                <w:szCs w:val="18"/>
              </w:rPr>
              <w:t>а</w:t>
            </w:r>
            <w:r w:rsidR="00191659" w:rsidRPr="00DF32A5">
              <w:rPr>
                <w:sz w:val="14"/>
                <w:szCs w:val="18"/>
              </w:rPr>
              <w:t>ние водопровода</w:t>
            </w:r>
            <w:r>
              <w:rPr>
                <w:sz w:val="14"/>
                <w:szCs w:val="18"/>
              </w:rPr>
              <w:t xml:space="preserve"> </w:t>
            </w:r>
            <w:r w:rsidR="00191659" w:rsidRPr="00DF32A5">
              <w:rPr>
                <w:sz w:val="14"/>
                <w:szCs w:val="18"/>
              </w:rPr>
              <w:t>- «Обильненский групповой водо</w:t>
            </w:r>
            <w:r>
              <w:rPr>
                <w:sz w:val="14"/>
                <w:szCs w:val="18"/>
              </w:rPr>
              <w:t>про</w:t>
            </w:r>
            <w:r w:rsidR="00191659" w:rsidRPr="00DF32A5">
              <w:rPr>
                <w:sz w:val="14"/>
                <w:szCs w:val="18"/>
              </w:rPr>
              <w:t>вод»</w:t>
            </w:r>
          </w:p>
        </w:tc>
      </w:tr>
      <w:tr w:rsidR="00191659" w:rsidRPr="00A120D0" w:rsidTr="009A691F">
        <w:trPr>
          <w:trHeight w:val="20"/>
          <w:jc w:val="center"/>
        </w:trPr>
        <w:tc>
          <w:tcPr>
            <w:tcW w:w="195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</w:t>
            </w:r>
            <w:r w:rsidR="00C62540"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Подгорная</w:t>
            </w:r>
          </w:p>
        </w:tc>
        <w:tc>
          <w:tcPr>
            <w:tcW w:w="910" w:type="pct"/>
            <w:vMerge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191659" w:rsidRPr="00DF32A5" w:rsidRDefault="00191659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191659" w:rsidRPr="00A120D0" w:rsidTr="009A691F">
        <w:trPr>
          <w:trHeight w:val="20"/>
          <w:jc w:val="center"/>
        </w:trPr>
        <w:tc>
          <w:tcPr>
            <w:tcW w:w="195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3</w:t>
            </w:r>
            <w:r w:rsidR="00C62540"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с. Обильное</w:t>
            </w:r>
          </w:p>
        </w:tc>
        <w:tc>
          <w:tcPr>
            <w:tcW w:w="910" w:type="pct"/>
            <w:vMerge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191659" w:rsidRPr="00DF32A5" w:rsidRDefault="00191659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191659" w:rsidRPr="00A120D0" w:rsidTr="009A691F">
        <w:trPr>
          <w:trHeight w:val="20"/>
          <w:jc w:val="center"/>
        </w:trPr>
        <w:tc>
          <w:tcPr>
            <w:tcW w:w="195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4</w:t>
            </w:r>
            <w:r w:rsidR="00C62540"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с. Новозаведенное</w:t>
            </w:r>
          </w:p>
        </w:tc>
        <w:tc>
          <w:tcPr>
            <w:tcW w:w="910" w:type="pct"/>
            <w:vMerge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191659" w:rsidRPr="00DF32A5" w:rsidRDefault="00191659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191659" w:rsidRPr="00A120D0" w:rsidTr="009A691F">
        <w:trPr>
          <w:trHeight w:val="20"/>
          <w:jc w:val="center"/>
        </w:trPr>
        <w:tc>
          <w:tcPr>
            <w:tcW w:w="195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5</w:t>
            </w:r>
            <w:r w:rsidR="00C62540"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191659" w:rsidRPr="00A120D0" w:rsidRDefault="00191659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 w:rsidR="00C62540"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Балковский</w:t>
            </w:r>
          </w:p>
        </w:tc>
        <w:tc>
          <w:tcPr>
            <w:tcW w:w="910" w:type="pct"/>
            <w:vAlign w:val="center"/>
          </w:tcPr>
          <w:p w:rsidR="00191659" w:rsidRPr="00A120D0" w:rsidRDefault="00191659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191659" w:rsidRPr="00DF32A5" w:rsidRDefault="00191659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П</w:t>
            </w:r>
            <w:r w:rsidR="007936CD">
              <w:rPr>
                <w:sz w:val="14"/>
                <w:szCs w:val="18"/>
              </w:rPr>
              <w:t>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 w:rsidR="007936CD"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 w:rsidR="007936CD"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191659" w:rsidRPr="00DF32A5" w:rsidRDefault="00191659" w:rsidP="007936CD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</w:t>
            </w:r>
            <w:r w:rsidR="007936CD"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- локальный водопровод</w:t>
            </w:r>
            <w:r w:rsidR="007936CD"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п.</w:t>
            </w:r>
            <w:r w:rsidR="007936CD"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Балковский</w:t>
            </w: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6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г. Георгиевск</w:t>
            </w:r>
          </w:p>
        </w:tc>
        <w:tc>
          <w:tcPr>
            <w:tcW w:w="910" w:type="pct"/>
            <w:vMerge w:val="restart"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- групповой водопровод от «МСПВ»</w:t>
            </w: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7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Незлобная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8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</w:t>
            </w:r>
            <w:r w:rsidRPr="00A120D0">
              <w:rPr>
                <w:sz w:val="16"/>
                <w:szCs w:val="20"/>
              </w:rPr>
              <w:t>. Крас</w:t>
            </w:r>
            <w:r>
              <w:rPr>
                <w:sz w:val="16"/>
                <w:szCs w:val="20"/>
              </w:rPr>
              <w:t>н</w:t>
            </w:r>
            <w:r w:rsidRPr="00A120D0">
              <w:rPr>
                <w:sz w:val="16"/>
                <w:szCs w:val="20"/>
              </w:rPr>
              <w:t>окумское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9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Георгиевская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10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 xml:space="preserve">хут. </w:t>
            </w:r>
            <w:r>
              <w:rPr>
                <w:sz w:val="16"/>
                <w:szCs w:val="20"/>
              </w:rPr>
              <w:t xml:space="preserve">им. </w:t>
            </w:r>
            <w:r w:rsidRPr="00A120D0">
              <w:rPr>
                <w:sz w:val="16"/>
                <w:szCs w:val="20"/>
              </w:rPr>
              <w:t>Кирова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7936CD" w:rsidRPr="00A120D0" w:rsidTr="009A691F">
        <w:trPr>
          <w:trHeight w:val="20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11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Терский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7936CD" w:rsidRPr="00A120D0" w:rsidTr="009A691F">
        <w:trPr>
          <w:trHeight w:val="218"/>
          <w:jc w:val="center"/>
        </w:trPr>
        <w:tc>
          <w:tcPr>
            <w:tcW w:w="195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12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7936CD" w:rsidRPr="00A120D0" w:rsidRDefault="007936CD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Новый</w:t>
            </w:r>
          </w:p>
        </w:tc>
        <w:tc>
          <w:tcPr>
            <w:tcW w:w="910" w:type="pct"/>
            <w:vMerge/>
            <w:vAlign w:val="center"/>
          </w:tcPr>
          <w:p w:rsidR="007936CD" w:rsidRPr="00A120D0" w:rsidRDefault="007936CD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7936CD" w:rsidRPr="00DF32A5" w:rsidRDefault="007936CD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082322" w:rsidRPr="00A120D0" w:rsidTr="009A691F">
        <w:trPr>
          <w:trHeight w:val="142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13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пос. Шаумянский</w:t>
            </w:r>
          </w:p>
        </w:tc>
        <w:tc>
          <w:tcPr>
            <w:tcW w:w="910" w:type="pct"/>
            <w:vMerge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14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Роговой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-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-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15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Лысогорская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-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локальный водопровод ст.Лысогорской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16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Приэтокский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-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-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17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Крутоярский</w:t>
            </w:r>
          </w:p>
        </w:tc>
        <w:tc>
          <w:tcPr>
            <w:tcW w:w="910" w:type="pct"/>
            <w:vMerge w:val="restar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Merge w:val="restar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Ульяновский групповой водопровод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18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Падинский</w:t>
            </w:r>
          </w:p>
        </w:tc>
        <w:tc>
          <w:tcPr>
            <w:tcW w:w="910" w:type="pct"/>
            <w:vMerge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19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Новоульяновский</w:t>
            </w:r>
          </w:p>
        </w:tc>
        <w:tc>
          <w:tcPr>
            <w:tcW w:w="910" w:type="pct"/>
            <w:vMerge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2955" w:type="pct"/>
            <w:vMerge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20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Ульяновка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Merge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21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ст. Урухская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локальный водопровод ст.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Урухской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22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Нижнезольский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локальный водопровод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п.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Нижнезольский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23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Шаумянский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локальный водопровод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п.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Шаумянский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lastRenderedPageBreak/>
              <w:t>24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х</w:t>
            </w:r>
            <w:r w:rsidR="00CA3229">
              <w:rPr>
                <w:sz w:val="16"/>
                <w:szCs w:val="20"/>
              </w:rPr>
              <w:t>ут</w:t>
            </w:r>
            <w:r w:rsidRPr="00A120D0">
              <w:rPr>
                <w:sz w:val="16"/>
                <w:szCs w:val="20"/>
              </w:rPr>
              <w:t>. Новомихайло</w:t>
            </w:r>
            <w:r>
              <w:rPr>
                <w:sz w:val="16"/>
                <w:szCs w:val="20"/>
              </w:rPr>
              <w:t>в</w:t>
            </w:r>
            <w:r w:rsidRPr="00A120D0">
              <w:rPr>
                <w:sz w:val="16"/>
                <w:szCs w:val="20"/>
              </w:rPr>
              <w:t>ский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локальный водопровод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п.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Новомихайловский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25</w:t>
            </w:r>
            <w:r>
              <w:rPr>
                <w:sz w:val="16"/>
                <w:szCs w:val="20"/>
              </w:rPr>
              <w:t>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Ореховая Роща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-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191659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-</w:t>
            </w:r>
          </w:p>
        </w:tc>
      </w:tr>
      <w:tr w:rsidR="00082322" w:rsidRPr="00A120D0" w:rsidTr="009A691F">
        <w:trPr>
          <w:trHeight w:val="20"/>
          <w:jc w:val="center"/>
        </w:trPr>
        <w:tc>
          <w:tcPr>
            <w:tcW w:w="195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2</w:t>
            </w:r>
            <w:r>
              <w:rPr>
                <w:sz w:val="16"/>
                <w:szCs w:val="20"/>
              </w:rPr>
              <w:t>6.</w:t>
            </w:r>
          </w:p>
        </w:tc>
        <w:tc>
          <w:tcPr>
            <w:tcW w:w="940" w:type="pct"/>
          </w:tcPr>
          <w:p w:rsidR="00082322" w:rsidRPr="00A120D0" w:rsidRDefault="00082322" w:rsidP="009A691F">
            <w:pPr>
              <w:spacing w:before="0" w:after="0" w:line="240" w:lineRule="auto"/>
              <w:ind w:firstLine="0"/>
              <w:jc w:val="left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п</w:t>
            </w:r>
            <w:r>
              <w:rPr>
                <w:sz w:val="16"/>
                <w:szCs w:val="20"/>
              </w:rPr>
              <w:t>ос</w:t>
            </w:r>
            <w:r w:rsidRPr="00A120D0">
              <w:rPr>
                <w:sz w:val="16"/>
                <w:szCs w:val="20"/>
              </w:rPr>
              <w:t>. Семеновка</w:t>
            </w:r>
          </w:p>
        </w:tc>
        <w:tc>
          <w:tcPr>
            <w:tcW w:w="910" w:type="pct"/>
            <w:vAlign w:val="center"/>
          </w:tcPr>
          <w:p w:rsidR="00082322" w:rsidRPr="00A120D0" w:rsidRDefault="00082322" w:rsidP="00191659">
            <w:pPr>
              <w:spacing w:before="0" w:after="0" w:line="240" w:lineRule="auto"/>
              <w:ind w:firstLine="0"/>
              <w:jc w:val="center"/>
              <w:rPr>
                <w:sz w:val="16"/>
                <w:szCs w:val="20"/>
              </w:rPr>
            </w:pPr>
            <w:r w:rsidRPr="00A120D0">
              <w:rPr>
                <w:sz w:val="16"/>
                <w:szCs w:val="20"/>
              </w:rPr>
              <w:t>+</w:t>
            </w:r>
          </w:p>
        </w:tc>
        <w:tc>
          <w:tcPr>
            <w:tcW w:w="2955" w:type="pct"/>
            <w:vAlign w:val="center"/>
          </w:tcPr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ПТП</w:t>
            </w:r>
            <w:r w:rsidRPr="00DF32A5">
              <w:rPr>
                <w:sz w:val="14"/>
                <w:szCs w:val="18"/>
              </w:rPr>
              <w:t xml:space="preserve"> Георгиевское филиала ГУП СК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«Ставр</w:t>
            </w:r>
            <w:r>
              <w:rPr>
                <w:sz w:val="14"/>
                <w:szCs w:val="18"/>
              </w:rPr>
              <w:t>о</w:t>
            </w:r>
            <w:r w:rsidRPr="00DF32A5">
              <w:rPr>
                <w:sz w:val="14"/>
                <w:szCs w:val="18"/>
              </w:rPr>
              <w:t>полькрайводоканал»- «Южный»</w:t>
            </w:r>
          </w:p>
          <w:p w:rsidR="00082322" w:rsidRPr="00DF32A5" w:rsidRDefault="00082322" w:rsidP="00082322">
            <w:pPr>
              <w:spacing w:before="0" w:after="0" w:line="240" w:lineRule="auto"/>
              <w:ind w:firstLine="0"/>
              <w:jc w:val="left"/>
              <w:rPr>
                <w:sz w:val="14"/>
                <w:szCs w:val="18"/>
              </w:rPr>
            </w:pPr>
            <w:r w:rsidRPr="00DF32A5">
              <w:rPr>
                <w:sz w:val="14"/>
                <w:szCs w:val="18"/>
              </w:rPr>
              <w:t>Наименование водопровода- локальный водопровод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п.</w:t>
            </w:r>
            <w:r>
              <w:rPr>
                <w:sz w:val="14"/>
                <w:szCs w:val="18"/>
              </w:rPr>
              <w:t xml:space="preserve"> </w:t>
            </w:r>
            <w:r w:rsidRPr="00DF32A5">
              <w:rPr>
                <w:sz w:val="14"/>
                <w:szCs w:val="18"/>
              </w:rPr>
              <w:t>Семеновка</w:t>
            </w:r>
          </w:p>
        </w:tc>
      </w:tr>
    </w:tbl>
    <w:p w:rsidR="009B4131" w:rsidRDefault="009B4131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 w:val="26"/>
          <w:szCs w:val="26"/>
        </w:rPr>
      </w:pPr>
      <w:bookmarkStart w:id="160" w:name="_Toc169689496"/>
      <w:bookmarkStart w:id="161" w:name="_Toc185175351"/>
    </w:p>
    <w:p w:rsidR="00F66A5F" w:rsidRPr="004377A5" w:rsidRDefault="00127902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r w:rsidRPr="004377A5">
        <w:rPr>
          <w:i w:val="0"/>
          <w:color w:val="auto"/>
          <w:szCs w:val="28"/>
        </w:rPr>
        <w:t xml:space="preserve">2.9.3. </w:t>
      </w:r>
      <w:r w:rsidR="00F66A5F" w:rsidRPr="004377A5">
        <w:rPr>
          <w:i w:val="0"/>
          <w:color w:val="auto"/>
          <w:szCs w:val="28"/>
        </w:rPr>
        <w:t>Обоснование предложения по определению единой гарантиру</w:t>
      </w:r>
      <w:r w:rsidR="00F66A5F" w:rsidRPr="004377A5">
        <w:rPr>
          <w:i w:val="0"/>
          <w:color w:val="auto"/>
          <w:szCs w:val="28"/>
        </w:rPr>
        <w:t>ю</w:t>
      </w:r>
      <w:r w:rsidR="00F66A5F" w:rsidRPr="004377A5">
        <w:rPr>
          <w:i w:val="0"/>
          <w:color w:val="auto"/>
          <w:szCs w:val="28"/>
        </w:rPr>
        <w:t xml:space="preserve">щей организации в сфере водоснабжения на территории </w:t>
      </w:r>
      <w:r w:rsidR="00A35A96">
        <w:rPr>
          <w:i w:val="0"/>
          <w:color w:val="auto"/>
          <w:szCs w:val="28"/>
        </w:rPr>
        <w:t>муниципального</w:t>
      </w:r>
      <w:r w:rsidR="00F66A5F" w:rsidRPr="004377A5">
        <w:rPr>
          <w:i w:val="0"/>
          <w:color w:val="auto"/>
          <w:szCs w:val="28"/>
        </w:rPr>
        <w:t xml:space="preserve"> округа</w:t>
      </w:r>
      <w:bookmarkEnd w:id="160"/>
      <w:bookmarkEnd w:id="161"/>
    </w:p>
    <w:p w:rsidR="00FD161E" w:rsidRPr="004377A5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4377A5">
        <w:rPr>
          <w:sz w:val="28"/>
          <w:szCs w:val="28"/>
        </w:rPr>
        <w:t>Решение по установлению статуса гарантирующей организации ос</w:t>
      </w:r>
      <w:r w:rsidRPr="004377A5">
        <w:rPr>
          <w:sz w:val="28"/>
          <w:szCs w:val="28"/>
        </w:rPr>
        <w:t>у</w:t>
      </w:r>
      <w:r w:rsidRPr="004377A5">
        <w:rPr>
          <w:sz w:val="28"/>
          <w:szCs w:val="28"/>
        </w:rPr>
        <w:t>ществляется на основании критериев определения гарантирующей организ</w:t>
      </w:r>
      <w:r w:rsidRPr="004377A5">
        <w:rPr>
          <w:sz w:val="28"/>
          <w:szCs w:val="28"/>
        </w:rPr>
        <w:t>а</w:t>
      </w:r>
      <w:r w:rsidRPr="004377A5">
        <w:rPr>
          <w:sz w:val="28"/>
          <w:szCs w:val="28"/>
        </w:rPr>
        <w:t>ции, установленных в правилах организации водоснабжения и (или) водоо</w:t>
      </w:r>
      <w:r w:rsidRPr="004377A5">
        <w:rPr>
          <w:sz w:val="28"/>
          <w:szCs w:val="28"/>
        </w:rPr>
        <w:t>т</w:t>
      </w:r>
      <w:r w:rsidRPr="004377A5">
        <w:rPr>
          <w:sz w:val="28"/>
          <w:szCs w:val="28"/>
        </w:rPr>
        <w:t>ведения, утверждаемых Правительством Российской Федерации.</w:t>
      </w:r>
    </w:p>
    <w:p w:rsidR="00FD161E" w:rsidRPr="004377A5" w:rsidRDefault="00127902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4377A5">
        <w:rPr>
          <w:sz w:val="28"/>
          <w:szCs w:val="28"/>
        </w:rPr>
        <w:t xml:space="preserve">В соответствии с </w:t>
      </w:r>
      <w:r w:rsidR="00FD161E" w:rsidRPr="004377A5">
        <w:rPr>
          <w:sz w:val="28"/>
          <w:szCs w:val="28"/>
        </w:rPr>
        <w:t>пунктом 6</w:t>
      </w:r>
      <w:r w:rsidRPr="004377A5">
        <w:rPr>
          <w:sz w:val="28"/>
          <w:szCs w:val="28"/>
        </w:rPr>
        <w:t xml:space="preserve"> статьи 2</w:t>
      </w:r>
      <w:r w:rsidR="00FD161E" w:rsidRPr="004377A5">
        <w:rPr>
          <w:sz w:val="28"/>
          <w:szCs w:val="28"/>
        </w:rPr>
        <w:t xml:space="preserve"> Федерального закона № 416-ФЗ «О водоснабжении и водоотведении»: «Гарантирующая организация - орг</w:t>
      </w:r>
      <w:r w:rsidR="00FD161E" w:rsidRPr="004377A5">
        <w:rPr>
          <w:sz w:val="28"/>
          <w:szCs w:val="28"/>
        </w:rPr>
        <w:t>а</w:t>
      </w:r>
      <w:r w:rsidR="00FD161E" w:rsidRPr="004377A5">
        <w:rPr>
          <w:sz w:val="28"/>
          <w:szCs w:val="28"/>
        </w:rPr>
        <w:t>низация, осуществляющая холодное водоснабжение и (или) водоотведение, определенная решением органа местного самоуправления, которая обязана заключить договор холодного водоснабжения, договор водоотведения, ед</w:t>
      </w:r>
      <w:r w:rsidR="00FD161E" w:rsidRPr="004377A5">
        <w:rPr>
          <w:sz w:val="28"/>
          <w:szCs w:val="28"/>
        </w:rPr>
        <w:t>и</w:t>
      </w:r>
      <w:r w:rsidR="00FD161E" w:rsidRPr="004377A5">
        <w:rPr>
          <w:sz w:val="28"/>
          <w:szCs w:val="28"/>
        </w:rPr>
        <w:t>ный договор холодного водоснабжения и водоотведения с любым обрати</w:t>
      </w:r>
      <w:r w:rsidR="00FD161E" w:rsidRPr="004377A5">
        <w:rPr>
          <w:sz w:val="28"/>
          <w:szCs w:val="28"/>
        </w:rPr>
        <w:t>в</w:t>
      </w:r>
      <w:r w:rsidR="00FD161E" w:rsidRPr="004377A5">
        <w:rPr>
          <w:sz w:val="28"/>
          <w:szCs w:val="28"/>
        </w:rPr>
        <w:t>шимся к ней лицом, чьи объекты подключены к централизованной системе холодного водоснабжения и (или) водоотведения».</w:t>
      </w:r>
    </w:p>
    <w:p w:rsidR="00FD161E" w:rsidRPr="004377A5" w:rsidRDefault="00FD161E" w:rsidP="00C31C0D">
      <w:pPr>
        <w:pStyle w:val="000"/>
        <w:widowControl w:val="0"/>
        <w:spacing w:line="240" w:lineRule="auto"/>
        <w:rPr>
          <w:sz w:val="28"/>
          <w:szCs w:val="28"/>
        </w:rPr>
      </w:pPr>
      <w:r w:rsidRPr="004377A5">
        <w:rPr>
          <w:sz w:val="28"/>
          <w:szCs w:val="28"/>
        </w:rPr>
        <w:t xml:space="preserve">В соответствии </w:t>
      </w:r>
      <w:r w:rsidR="00BF41C1" w:rsidRPr="004377A5">
        <w:rPr>
          <w:sz w:val="28"/>
          <w:szCs w:val="28"/>
        </w:rPr>
        <w:t>с пунктом 1 статьи 12</w:t>
      </w:r>
      <w:r w:rsidRPr="004377A5">
        <w:rPr>
          <w:sz w:val="28"/>
          <w:szCs w:val="28"/>
        </w:rPr>
        <w:t xml:space="preserve"> Федерального закона № 416-ФЗ «О водоснабжении и водоотведении»: «Органы местного самоуправления для каждой централизованной системы холодного водоснабжения и (или) в</w:t>
      </w:r>
      <w:r w:rsidRPr="004377A5">
        <w:rPr>
          <w:sz w:val="28"/>
          <w:szCs w:val="28"/>
        </w:rPr>
        <w:t>о</w:t>
      </w:r>
      <w:r w:rsidRPr="004377A5">
        <w:rPr>
          <w:sz w:val="28"/>
          <w:szCs w:val="28"/>
        </w:rPr>
        <w:t>доотведения определяют гарантирующую организацию и устанавливают з</w:t>
      </w:r>
      <w:r w:rsidRPr="004377A5">
        <w:rPr>
          <w:sz w:val="28"/>
          <w:szCs w:val="28"/>
        </w:rPr>
        <w:t>о</w:t>
      </w:r>
      <w:r w:rsidRPr="004377A5">
        <w:rPr>
          <w:sz w:val="28"/>
          <w:szCs w:val="28"/>
        </w:rPr>
        <w:t>ны ее деятельности. Для централизованных ливневых систем водоотведения гарантирующая организация не определяется».</w:t>
      </w:r>
    </w:p>
    <w:p w:rsidR="00C31C0D" w:rsidRDefault="00C31C0D" w:rsidP="004377A5">
      <w:pPr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652C" w:rsidRDefault="00C31C0D" w:rsidP="00C31C0D">
      <w:pPr>
        <w:pStyle w:val="1"/>
        <w:keepNext w:val="0"/>
        <w:keepLines w:val="0"/>
        <w:widowControl w:val="0"/>
        <w:spacing w:after="0" w:line="240" w:lineRule="auto"/>
        <w:ind w:left="0"/>
        <w:contextualSpacing/>
        <w:jc w:val="center"/>
        <w:rPr>
          <w:b w:val="0"/>
          <w:color w:val="auto"/>
          <w:kern w:val="36"/>
          <w:sz w:val="28"/>
          <w:szCs w:val="28"/>
        </w:rPr>
      </w:pPr>
      <w:bookmarkStart w:id="162" w:name="_Toc185175352"/>
      <w:r>
        <w:rPr>
          <w:b w:val="0"/>
          <w:color w:val="auto"/>
          <w:kern w:val="36"/>
          <w:sz w:val="28"/>
          <w:szCs w:val="28"/>
        </w:rPr>
        <w:lastRenderedPageBreak/>
        <w:t>3. С</w:t>
      </w:r>
      <w:r w:rsidRPr="00A35A96">
        <w:rPr>
          <w:b w:val="0"/>
          <w:color w:val="auto"/>
          <w:kern w:val="36"/>
          <w:sz w:val="28"/>
          <w:szCs w:val="28"/>
        </w:rPr>
        <w:t>хема водоотведения</w:t>
      </w:r>
      <w:bookmarkEnd w:id="162"/>
    </w:p>
    <w:p w:rsidR="00C31C0D" w:rsidRPr="00C31C0D" w:rsidRDefault="00C31C0D" w:rsidP="00C31C0D">
      <w:pPr>
        <w:spacing w:before="0" w:after="0" w:line="240" w:lineRule="auto"/>
        <w:contextualSpacing/>
      </w:pPr>
    </w:p>
    <w:p w:rsidR="0012652C" w:rsidRPr="00A35A96" w:rsidRDefault="002F7126" w:rsidP="00C31C0D">
      <w:pPr>
        <w:pStyle w:val="2"/>
        <w:keepNext w:val="0"/>
        <w:keepLines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63" w:name="_Toc185175353"/>
      <w:r>
        <w:rPr>
          <w:b w:val="0"/>
          <w:i w:val="0"/>
          <w:color w:val="auto"/>
          <w:szCs w:val="28"/>
        </w:rPr>
        <w:t>3.1. С</w:t>
      </w:r>
      <w:r w:rsidR="00C31C0D" w:rsidRPr="00A35A96">
        <w:rPr>
          <w:b w:val="0"/>
          <w:i w:val="0"/>
          <w:color w:val="auto"/>
          <w:szCs w:val="28"/>
        </w:rPr>
        <w:t>уществующее положение в сфере водоотведения муниципального округа</w:t>
      </w:r>
      <w:bookmarkEnd w:id="163"/>
    </w:p>
    <w:p w:rsidR="0012652C" w:rsidRPr="00A35A96" w:rsidRDefault="009D1680" w:rsidP="00C31C0D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64" w:name="_Toc185175354"/>
      <w:r w:rsidRPr="00A35A96">
        <w:rPr>
          <w:i w:val="0"/>
          <w:color w:val="auto"/>
          <w:szCs w:val="28"/>
        </w:rPr>
        <w:t xml:space="preserve">3.1.1. </w:t>
      </w:r>
      <w:r w:rsidR="00F66A5F" w:rsidRPr="00A35A96">
        <w:rPr>
          <w:i w:val="0"/>
          <w:color w:val="auto"/>
          <w:szCs w:val="28"/>
        </w:rPr>
        <w:t>О</w:t>
      </w:r>
      <w:r w:rsidR="00FA76FD" w:rsidRPr="00A35A96">
        <w:rPr>
          <w:i w:val="0"/>
          <w:color w:val="auto"/>
          <w:szCs w:val="28"/>
        </w:rPr>
        <w:t>писание структуры системы сбора, очистки и отведения сто</w:t>
      </w:r>
      <w:r w:rsidR="00FA76FD" w:rsidRPr="00A35A96">
        <w:rPr>
          <w:i w:val="0"/>
          <w:color w:val="auto"/>
          <w:szCs w:val="28"/>
        </w:rPr>
        <w:t>ч</w:t>
      </w:r>
      <w:r w:rsidR="00FA76FD" w:rsidRPr="00A35A96">
        <w:rPr>
          <w:i w:val="0"/>
          <w:color w:val="auto"/>
          <w:szCs w:val="28"/>
        </w:rPr>
        <w:t xml:space="preserve">ных вод на территории </w:t>
      </w:r>
      <w:r w:rsidR="00A35A96">
        <w:rPr>
          <w:i w:val="0"/>
          <w:color w:val="auto"/>
          <w:szCs w:val="28"/>
        </w:rPr>
        <w:t>муниципального</w:t>
      </w:r>
      <w:r w:rsidR="00FA76FD" w:rsidRPr="00A35A96">
        <w:rPr>
          <w:i w:val="0"/>
          <w:color w:val="auto"/>
          <w:szCs w:val="28"/>
        </w:rPr>
        <w:t xml:space="preserve"> округа и деление территории округа на эксплуатационные зоны</w:t>
      </w:r>
      <w:r w:rsidR="00F66A5F" w:rsidRPr="00A35A96">
        <w:rPr>
          <w:i w:val="0"/>
          <w:color w:val="auto"/>
          <w:szCs w:val="28"/>
        </w:rPr>
        <w:t>.</w:t>
      </w:r>
      <w:bookmarkEnd w:id="164"/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Централизованная система водоотведения представлена непосре</w:t>
      </w:r>
      <w:r w:rsidRPr="00A35A96">
        <w:rPr>
          <w:sz w:val="28"/>
          <w:szCs w:val="28"/>
        </w:rPr>
        <w:t>д</w:t>
      </w:r>
      <w:r w:rsidRPr="00A35A96">
        <w:rPr>
          <w:sz w:val="28"/>
          <w:szCs w:val="28"/>
        </w:rPr>
        <w:t xml:space="preserve">ственно в городе Георгиевске, а также 5 сельских населенных пунктах: 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с. Краснокумском;</w:t>
      </w:r>
    </w:p>
    <w:p w:rsidR="00D2585F" w:rsidRPr="00A35A96" w:rsidRDefault="009D1680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ст.</w:t>
      </w:r>
      <w:r w:rsidR="00D2585F" w:rsidRPr="00A35A96">
        <w:rPr>
          <w:sz w:val="28"/>
          <w:szCs w:val="28"/>
        </w:rPr>
        <w:t xml:space="preserve"> Незлобной;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п</w:t>
      </w:r>
      <w:r w:rsidR="009D1680" w:rsidRPr="00A35A96">
        <w:rPr>
          <w:sz w:val="28"/>
          <w:szCs w:val="28"/>
        </w:rPr>
        <w:t>ос</w:t>
      </w:r>
      <w:r w:rsidRPr="00A35A96">
        <w:rPr>
          <w:sz w:val="28"/>
          <w:szCs w:val="28"/>
        </w:rPr>
        <w:t>. Терском;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п</w:t>
      </w:r>
      <w:r w:rsidR="009D1680" w:rsidRPr="00A35A96">
        <w:rPr>
          <w:sz w:val="28"/>
          <w:szCs w:val="28"/>
        </w:rPr>
        <w:t>ос</w:t>
      </w:r>
      <w:r w:rsidRPr="00A35A96">
        <w:rPr>
          <w:sz w:val="28"/>
          <w:szCs w:val="28"/>
        </w:rPr>
        <w:t xml:space="preserve">. Новоульяновском; 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п</w:t>
      </w:r>
      <w:r w:rsidR="009D1680" w:rsidRPr="00A35A96">
        <w:rPr>
          <w:sz w:val="28"/>
          <w:szCs w:val="28"/>
        </w:rPr>
        <w:t>ос</w:t>
      </w:r>
      <w:r w:rsidRPr="00A35A96">
        <w:rPr>
          <w:sz w:val="28"/>
          <w:szCs w:val="28"/>
        </w:rPr>
        <w:t>. Нижнезольском.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В остальных населенных пунктах для ряда социальных объектов (де</w:t>
      </w:r>
      <w:r w:rsidRPr="00A35A96">
        <w:rPr>
          <w:sz w:val="28"/>
          <w:szCs w:val="28"/>
        </w:rPr>
        <w:t>т</w:t>
      </w:r>
      <w:r w:rsidRPr="00A35A96">
        <w:rPr>
          <w:sz w:val="28"/>
          <w:szCs w:val="28"/>
        </w:rPr>
        <w:t>ские сады, школы, столовые и т.д.) предусмотрены выгребные ямы, при з</w:t>
      </w:r>
      <w:r w:rsidRPr="00A35A96">
        <w:rPr>
          <w:sz w:val="28"/>
          <w:szCs w:val="28"/>
        </w:rPr>
        <w:t>а</w:t>
      </w:r>
      <w:r w:rsidRPr="00A35A96">
        <w:rPr>
          <w:sz w:val="28"/>
          <w:szCs w:val="28"/>
        </w:rPr>
        <w:t>полнении которых осуществляется вывоз. Стоки от жителей сельских нас</w:t>
      </w:r>
      <w:r w:rsidRPr="00A35A96">
        <w:rPr>
          <w:sz w:val="28"/>
          <w:szCs w:val="28"/>
        </w:rPr>
        <w:t>е</w:t>
      </w:r>
      <w:r w:rsidRPr="00A35A96">
        <w:rPr>
          <w:sz w:val="28"/>
          <w:szCs w:val="28"/>
        </w:rPr>
        <w:t xml:space="preserve">ленных пунктов попадают в </w:t>
      </w:r>
      <w:r w:rsidR="00234D56" w:rsidRPr="00A35A96">
        <w:rPr>
          <w:sz w:val="28"/>
          <w:szCs w:val="28"/>
        </w:rPr>
        <w:t>поглощающие</w:t>
      </w:r>
      <w:r w:rsidRPr="00A35A96">
        <w:rPr>
          <w:sz w:val="28"/>
          <w:szCs w:val="28"/>
        </w:rPr>
        <w:t xml:space="preserve"> ямы, которые впоследствии и</w:t>
      </w:r>
      <w:r w:rsidRPr="00A35A96">
        <w:rPr>
          <w:sz w:val="28"/>
          <w:szCs w:val="28"/>
        </w:rPr>
        <w:t>н</w:t>
      </w:r>
      <w:r w:rsidRPr="00A35A96">
        <w:rPr>
          <w:sz w:val="28"/>
          <w:szCs w:val="28"/>
        </w:rPr>
        <w:t>фильтруются в почву и являются источниками загрязнения подземных и п</w:t>
      </w:r>
      <w:r w:rsidRPr="00A35A96">
        <w:rPr>
          <w:sz w:val="28"/>
          <w:szCs w:val="28"/>
        </w:rPr>
        <w:t>о</w:t>
      </w:r>
      <w:r w:rsidRPr="00A35A96">
        <w:rPr>
          <w:sz w:val="28"/>
          <w:szCs w:val="28"/>
        </w:rPr>
        <w:t>верхностных вод.</w:t>
      </w:r>
    </w:p>
    <w:p w:rsidR="00D2585F" w:rsidRPr="00A35A96" w:rsidRDefault="00D2585F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 xml:space="preserve">На очистных сооружениях </w:t>
      </w:r>
      <w:r w:rsidR="008570AB" w:rsidRPr="00A35A96">
        <w:rPr>
          <w:sz w:val="28"/>
          <w:szCs w:val="28"/>
        </w:rPr>
        <w:t xml:space="preserve">канализации </w:t>
      </w:r>
      <w:r w:rsidR="00234D56" w:rsidRPr="00A35A96">
        <w:rPr>
          <w:sz w:val="28"/>
          <w:szCs w:val="28"/>
        </w:rPr>
        <w:t>г.</w:t>
      </w:r>
      <w:r w:rsidR="009B4131" w:rsidRPr="00A35A96">
        <w:rPr>
          <w:sz w:val="28"/>
          <w:szCs w:val="28"/>
        </w:rPr>
        <w:t xml:space="preserve"> </w:t>
      </w:r>
      <w:r w:rsidRPr="00A35A96">
        <w:rPr>
          <w:sz w:val="28"/>
          <w:szCs w:val="28"/>
        </w:rPr>
        <w:t>Георгиевск</w:t>
      </w:r>
      <w:r w:rsidR="00234D56" w:rsidRPr="00A35A96">
        <w:rPr>
          <w:sz w:val="28"/>
          <w:szCs w:val="28"/>
        </w:rPr>
        <w:t>а</w:t>
      </w:r>
      <w:r w:rsidRPr="00A35A96">
        <w:rPr>
          <w:sz w:val="28"/>
          <w:szCs w:val="28"/>
        </w:rPr>
        <w:t xml:space="preserve"> установлен ч</w:t>
      </w:r>
      <w:r w:rsidRPr="00A35A96">
        <w:rPr>
          <w:sz w:val="28"/>
          <w:szCs w:val="28"/>
        </w:rPr>
        <w:t>а</w:t>
      </w:r>
      <w:r w:rsidRPr="00A35A96">
        <w:rPr>
          <w:sz w:val="28"/>
          <w:szCs w:val="28"/>
        </w:rPr>
        <w:t xml:space="preserve">стотный преобразователь станции управления, что позволило сэкономить энергоресурсы и обеспечить </w:t>
      </w:r>
      <w:r w:rsidR="00326F25" w:rsidRPr="00A35A96">
        <w:rPr>
          <w:sz w:val="28"/>
          <w:szCs w:val="28"/>
        </w:rPr>
        <w:t>водоотведение</w:t>
      </w:r>
      <w:r w:rsidRPr="00A35A96">
        <w:rPr>
          <w:sz w:val="28"/>
          <w:szCs w:val="28"/>
        </w:rPr>
        <w:t xml:space="preserve">. Износ канализационных сетей составляет </w:t>
      </w:r>
      <w:r w:rsidR="00EB48C5" w:rsidRPr="00A35A96">
        <w:rPr>
          <w:sz w:val="28"/>
          <w:szCs w:val="28"/>
        </w:rPr>
        <w:t xml:space="preserve">более </w:t>
      </w:r>
      <w:r w:rsidRPr="00A35A96">
        <w:rPr>
          <w:sz w:val="28"/>
          <w:szCs w:val="28"/>
        </w:rPr>
        <w:t>72</w:t>
      </w:r>
      <w:r w:rsidR="005D4A32">
        <w:rPr>
          <w:sz w:val="28"/>
          <w:szCs w:val="28"/>
        </w:rPr>
        <w:t> </w:t>
      </w:r>
      <w:r w:rsidRPr="00A35A96">
        <w:rPr>
          <w:sz w:val="28"/>
          <w:szCs w:val="28"/>
        </w:rPr>
        <w:t xml:space="preserve">%. </w:t>
      </w:r>
    </w:p>
    <w:p w:rsidR="00521FFB" w:rsidRPr="00A35A96" w:rsidRDefault="00AE7199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 xml:space="preserve">На территории </w:t>
      </w:r>
      <w:r w:rsidR="00507FD5" w:rsidRPr="00A35A96">
        <w:rPr>
          <w:sz w:val="28"/>
          <w:szCs w:val="28"/>
        </w:rPr>
        <w:t>Георгиевского муниципального округа Ставропольск</w:t>
      </w:r>
      <w:r w:rsidR="00507FD5" w:rsidRPr="00A35A96">
        <w:rPr>
          <w:sz w:val="28"/>
          <w:szCs w:val="28"/>
        </w:rPr>
        <w:t>о</w:t>
      </w:r>
      <w:r w:rsidR="00507FD5" w:rsidRPr="00A35A96">
        <w:rPr>
          <w:sz w:val="28"/>
          <w:szCs w:val="28"/>
        </w:rPr>
        <w:t>го края</w:t>
      </w:r>
      <w:r w:rsidRPr="00A35A96">
        <w:rPr>
          <w:sz w:val="28"/>
          <w:szCs w:val="28"/>
        </w:rPr>
        <w:t xml:space="preserve"> централизованное водоотведение осуществляет </w:t>
      </w:r>
      <w:r w:rsidR="009B4131" w:rsidRPr="00A35A96">
        <w:rPr>
          <w:sz w:val="28"/>
          <w:szCs w:val="28"/>
        </w:rPr>
        <w:t>производственно-техническое п</w:t>
      </w:r>
      <w:r w:rsidRPr="00A35A96">
        <w:rPr>
          <w:sz w:val="28"/>
          <w:szCs w:val="28"/>
        </w:rPr>
        <w:t>одразделение</w:t>
      </w:r>
      <w:r w:rsidR="009B4131" w:rsidRPr="00A35A96">
        <w:rPr>
          <w:sz w:val="28"/>
          <w:szCs w:val="28"/>
        </w:rPr>
        <w:t xml:space="preserve"> </w:t>
      </w:r>
      <w:r w:rsidRPr="00A35A96">
        <w:rPr>
          <w:sz w:val="28"/>
          <w:szCs w:val="28"/>
        </w:rPr>
        <w:t xml:space="preserve"> Георгиевско</w:t>
      </w:r>
      <w:r w:rsidR="009B4131" w:rsidRPr="00A35A96">
        <w:rPr>
          <w:sz w:val="28"/>
          <w:szCs w:val="28"/>
        </w:rPr>
        <w:t>е</w:t>
      </w:r>
      <w:r w:rsidRPr="00A35A96">
        <w:rPr>
          <w:sz w:val="28"/>
          <w:szCs w:val="28"/>
        </w:rPr>
        <w:t xml:space="preserve"> филиала ГУП СК «Ставр</w:t>
      </w:r>
      <w:r w:rsidR="009B4131" w:rsidRPr="00A35A96">
        <w:rPr>
          <w:sz w:val="28"/>
          <w:szCs w:val="28"/>
        </w:rPr>
        <w:t>о</w:t>
      </w:r>
      <w:r w:rsidRPr="00A35A96">
        <w:rPr>
          <w:sz w:val="28"/>
          <w:szCs w:val="28"/>
        </w:rPr>
        <w:t>пол</w:t>
      </w:r>
      <w:r w:rsidRPr="00A35A96">
        <w:rPr>
          <w:sz w:val="28"/>
          <w:szCs w:val="28"/>
        </w:rPr>
        <w:t>ь</w:t>
      </w:r>
      <w:r w:rsidRPr="00A35A96">
        <w:rPr>
          <w:sz w:val="28"/>
          <w:szCs w:val="28"/>
        </w:rPr>
        <w:t>крайводоканал» - «Южный».</w:t>
      </w:r>
    </w:p>
    <w:p w:rsidR="0012652C" w:rsidRPr="00A35A96" w:rsidRDefault="00FA76FD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Эксплуатационная зона - зона эксплуатационной ответственности о</w:t>
      </w:r>
      <w:r w:rsidRPr="00A35A96">
        <w:rPr>
          <w:sz w:val="28"/>
          <w:szCs w:val="28"/>
        </w:rPr>
        <w:t>р</w:t>
      </w:r>
      <w:r w:rsidRPr="00A35A96">
        <w:rPr>
          <w:sz w:val="28"/>
          <w:szCs w:val="28"/>
        </w:rPr>
        <w:t>ганизации, осуществляющей водоотведение, определенная по признаку об</w:t>
      </w:r>
      <w:r w:rsidRPr="00A35A96">
        <w:rPr>
          <w:sz w:val="28"/>
          <w:szCs w:val="28"/>
        </w:rPr>
        <w:t>я</w:t>
      </w:r>
      <w:r w:rsidRPr="00A35A96">
        <w:rPr>
          <w:sz w:val="28"/>
          <w:szCs w:val="28"/>
        </w:rPr>
        <w:t>занностей (ответственности)</w:t>
      </w:r>
      <w:r w:rsidR="00A35A96">
        <w:rPr>
          <w:sz w:val="28"/>
          <w:szCs w:val="28"/>
        </w:rPr>
        <w:t xml:space="preserve"> </w:t>
      </w:r>
      <w:r w:rsidRPr="00A35A96">
        <w:rPr>
          <w:sz w:val="28"/>
          <w:szCs w:val="28"/>
        </w:rPr>
        <w:t xml:space="preserve">организации </w:t>
      </w:r>
      <w:r w:rsidR="00F66A5F" w:rsidRPr="00A35A96">
        <w:rPr>
          <w:sz w:val="28"/>
          <w:szCs w:val="28"/>
        </w:rPr>
        <w:t>п</w:t>
      </w:r>
      <w:r w:rsidRPr="00A35A96">
        <w:rPr>
          <w:sz w:val="28"/>
          <w:szCs w:val="28"/>
        </w:rPr>
        <w:t>о эксплуатации централизова</w:t>
      </w:r>
      <w:r w:rsidRPr="00A35A96">
        <w:rPr>
          <w:sz w:val="28"/>
          <w:szCs w:val="28"/>
        </w:rPr>
        <w:t>н</w:t>
      </w:r>
      <w:r w:rsidRPr="00A35A96">
        <w:rPr>
          <w:sz w:val="28"/>
          <w:szCs w:val="28"/>
        </w:rPr>
        <w:t xml:space="preserve">ных систем водоотведения. </w:t>
      </w:r>
    </w:p>
    <w:p w:rsidR="0012652C" w:rsidRPr="00A35A96" w:rsidRDefault="00FA76FD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 xml:space="preserve">В </w:t>
      </w:r>
      <w:r w:rsidR="00AE7199" w:rsidRPr="00A35A96">
        <w:rPr>
          <w:sz w:val="28"/>
          <w:szCs w:val="28"/>
        </w:rPr>
        <w:t xml:space="preserve">Георгиевском </w:t>
      </w:r>
      <w:r w:rsidR="00A35A96">
        <w:rPr>
          <w:sz w:val="28"/>
          <w:szCs w:val="28"/>
        </w:rPr>
        <w:t>муниципальном</w:t>
      </w:r>
      <w:r w:rsidR="00AE7199" w:rsidRPr="00A35A96">
        <w:rPr>
          <w:sz w:val="28"/>
          <w:szCs w:val="28"/>
        </w:rPr>
        <w:t xml:space="preserve"> округе три</w:t>
      </w:r>
      <w:r w:rsidR="008570AB" w:rsidRPr="00A35A96">
        <w:rPr>
          <w:sz w:val="28"/>
          <w:szCs w:val="28"/>
        </w:rPr>
        <w:t xml:space="preserve"> </w:t>
      </w:r>
      <w:r w:rsidRPr="00A35A96">
        <w:rPr>
          <w:sz w:val="28"/>
          <w:szCs w:val="28"/>
        </w:rPr>
        <w:t>зон</w:t>
      </w:r>
      <w:r w:rsidR="00AE7199" w:rsidRPr="00A35A96">
        <w:rPr>
          <w:sz w:val="28"/>
          <w:szCs w:val="28"/>
        </w:rPr>
        <w:t>ы</w:t>
      </w:r>
      <w:r w:rsidR="008570AB" w:rsidRPr="00A35A96">
        <w:rPr>
          <w:sz w:val="28"/>
          <w:szCs w:val="28"/>
        </w:rPr>
        <w:t xml:space="preserve"> </w:t>
      </w:r>
      <w:r w:rsidRPr="00A35A96">
        <w:rPr>
          <w:sz w:val="28"/>
          <w:szCs w:val="28"/>
        </w:rPr>
        <w:t xml:space="preserve">эксплуатационной ответственности </w:t>
      </w:r>
      <w:r w:rsidR="00AE7199" w:rsidRPr="00A35A96">
        <w:rPr>
          <w:sz w:val="28"/>
          <w:szCs w:val="28"/>
        </w:rPr>
        <w:t>ГУП СК «Ставр</w:t>
      </w:r>
      <w:r w:rsidR="008570AB" w:rsidRPr="00A35A96">
        <w:rPr>
          <w:sz w:val="28"/>
          <w:szCs w:val="28"/>
        </w:rPr>
        <w:t>о</w:t>
      </w:r>
      <w:r w:rsidR="00AE7199" w:rsidRPr="00A35A96">
        <w:rPr>
          <w:sz w:val="28"/>
          <w:szCs w:val="28"/>
        </w:rPr>
        <w:t>полькрайводоканал» - «Южный»</w:t>
      </w:r>
      <w:r w:rsidRPr="00A35A96">
        <w:rPr>
          <w:sz w:val="28"/>
          <w:szCs w:val="28"/>
        </w:rPr>
        <w:t>.</w:t>
      </w:r>
    </w:p>
    <w:p w:rsidR="00584ABD" w:rsidRPr="00A35A96" w:rsidRDefault="00FA76FD" w:rsidP="00C31C0D">
      <w:pPr>
        <w:spacing w:before="0" w:after="0" w:line="240" w:lineRule="auto"/>
        <w:rPr>
          <w:sz w:val="28"/>
          <w:szCs w:val="28"/>
        </w:rPr>
      </w:pPr>
      <w:r w:rsidRPr="00A35A96">
        <w:rPr>
          <w:sz w:val="28"/>
          <w:szCs w:val="28"/>
        </w:rPr>
        <w:t>Все бытовые стоки от потребителей услуг водоотведения поступают по систем</w:t>
      </w:r>
      <w:r w:rsidR="008570AB" w:rsidRPr="00A35A96">
        <w:rPr>
          <w:sz w:val="28"/>
          <w:szCs w:val="28"/>
        </w:rPr>
        <w:t>ам</w:t>
      </w:r>
      <w:r w:rsidRPr="00A35A96">
        <w:rPr>
          <w:sz w:val="28"/>
          <w:szCs w:val="28"/>
        </w:rPr>
        <w:t xml:space="preserve"> самотечных и напорных канализационных коллекторов на канал</w:t>
      </w:r>
      <w:r w:rsidRPr="00A35A96">
        <w:rPr>
          <w:sz w:val="28"/>
          <w:szCs w:val="28"/>
        </w:rPr>
        <w:t>и</w:t>
      </w:r>
      <w:r w:rsidRPr="00A35A96">
        <w:rPr>
          <w:sz w:val="28"/>
          <w:szCs w:val="28"/>
        </w:rPr>
        <w:t>зационные насосные станции (КНС). КНС перекачивают стоки на канализ</w:t>
      </w:r>
      <w:r w:rsidRPr="00A35A96">
        <w:rPr>
          <w:sz w:val="28"/>
          <w:szCs w:val="28"/>
        </w:rPr>
        <w:t>а</w:t>
      </w:r>
      <w:r w:rsidRPr="00A35A96">
        <w:rPr>
          <w:sz w:val="28"/>
          <w:szCs w:val="28"/>
        </w:rPr>
        <w:t>ционные очистные сооружения (КОС)</w:t>
      </w:r>
      <w:r w:rsidR="00AE7199" w:rsidRPr="00A35A96">
        <w:rPr>
          <w:sz w:val="28"/>
          <w:szCs w:val="28"/>
        </w:rPr>
        <w:t>.</w:t>
      </w:r>
    </w:p>
    <w:p w:rsidR="0012652C" w:rsidRPr="00D02F16" w:rsidRDefault="0077161C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65" w:name="_Toc185175355"/>
      <w:r w:rsidRPr="00D02F16">
        <w:rPr>
          <w:i w:val="0"/>
          <w:color w:val="auto"/>
          <w:szCs w:val="28"/>
        </w:rPr>
        <w:t xml:space="preserve">3.1.2. </w:t>
      </w:r>
      <w:r w:rsidR="00F66A5F" w:rsidRPr="00D02F16">
        <w:rPr>
          <w:i w:val="0"/>
          <w:color w:val="auto"/>
          <w:szCs w:val="28"/>
        </w:rPr>
        <w:t>О</w:t>
      </w:r>
      <w:r w:rsidR="00FA76FD" w:rsidRPr="00D02F16">
        <w:rPr>
          <w:i w:val="0"/>
          <w:color w:val="auto"/>
          <w:szCs w:val="28"/>
        </w:rPr>
        <w:t>писание результатов технического обследования централиз</w:t>
      </w:r>
      <w:r w:rsidR="00FA76FD" w:rsidRPr="00D02F16">
        <w:rPr>
          <w:i w:val="0"/>
          <w:color w:val="auto"/>
          <w:szCs w:val="28"/>
        </w:rPr>
        <w:t>о</w:t>
      </w:r>
      <w:r w:rsidR="00FA76FD" w:rsidRPr="00D02F16">
        <w:rPr>
          <w:i w:val="0"/>
          <w:color w:val="auto"/>
          <w:szCs w:val="28"/>
        </w:rPr>
        <w:t>ванной системы водоотведения, включая описание существующих канализ</w:t>
      </w:r>
      <w:r w:rsidR="00FA76FD" w:rsidRPr="00D02F16">
        <w:rPr>
          <w:i w:val="0"/>
          <w:color w:val="auto"/>
          <w:szCs w:val="28"/>
        </w:rPr>
        <w:t>а</w:t>
      </w:r>
      <w:r w:rsidR="00FA76FD" w:rsidRPr="00D02F16">
        <w:rPr>
          <w:i w:val="0"/>
          <w:color w:val="auto"/>
          <w:szCs w:val="28"/>
        </w:rPr>
        <w:t>ционных очистных сооружений, в том числе оценку соответствия применя</w:t>
      </w:r>
      <w:r w:rsidR="00FA76FD" w:rsidRPr="00D02F16">
        <w:rPr>
          <w:i w:val="0"/>
          <w:color w:val="auto"/>
          <w:szCs w:val="28"/>
        </w:rPr>
        <w:t>е</w:t>
      </w:r>
      <w:r w:rsidR="00FA76FD" w:rsidRPr="00D02F16">
        <w:rPr>
          <w:i w:val="0"/>
          <w:color w:val="auto"/>
          <w:szCs w:val="28"/>
        </w:rPr>
        <w:t>мой технологической схемы очистки сточных вод требованиям обеспечения нормативов качества очистки сточных вод, определение существующего д</w:t>
      </w:r>
      <w:r w:rsidR="00FA76FD" w:rsidRPr="00D02F16">
        <w:rPr>
          <w:i w:val="0"/>
          <w:color w:val="auto"/>
          <w:szCs w:val="28"/>
        </w:rPr>
        <w:t>е</w:t>
      </w:r>
      <w:r w:rsidR="00FA76FD" w:rsidRPr="00D02F16">
        <w:rPr>
          <w:i w:val="0"/>
          <w:color w:val="auto"/>
          <w:szCs w:val="28"/>
        </w:rPr>
        <w:lastRenderedPageBreak/>
        <w:t>фицита (резерва) мощностей сооружений и описание локальных очистных сооружений, создаваемых абонентами</w:t>
      </w:r>
      <w:bookmarkEnd w:id="165"/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 xml:space="preserve">Техническое обследование централизованных систем водоотведения не проводилось. Техническое обследование должно проводиться в соответствии со ст. 37 Федерального закона «О водоснабжении </w:t>
      </w:r>
      <w:r w:rsidR="0077161C" w:rsidRPr="00D02F16">
        <w:rPr>
          <w:sz w:val="28"/>
          <w:szCs w:val="28"/>
        </w:rPr>
        <w:t>и водоотведении» от 07.12.2011 №</w:t>
      </w:r>
      <w:r w:rsidRPr="00D02F16">
        <w:rPr>
          <w:sz w:val="28"/>
          <w:szCs w:val="28"/>
        </w:rPr>
        <w:t xml:space="preserve"> 416-ФЗ. </w:t>
      </w:r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>В соответствии с ч. 3 ст. 37 техническое обследование проводится о</w:t>
      </w:r>
      <w:r w:rsidRPr="00D02F16">
        <w:rPr>
          <w:sz w:val="28"/>
          <w:szCs w:val="28"/>
        </w:rPr>
        <w:t>р</w:t>
      </w:r>
      <w:r w:rsidRPr="00D02F16">
        <w:rPr>
          <w:sz w:val="28"/>
          <w:szCs w:val="28"/>
        </w:rPr>
        <w:t>ганизацией, осуществляющей горячее водоснабжение, холодное водосна</w:t>
      </w:r>
      <w:r w:rsidRPr="00D02F16">
        <w:rPr>
          <w:sz w:val="28"/>
          <w:szCs w:val="28"/>
        </w:rPr>
        <w:t>б</w:t>
      </w:r>
      <w:r w:rsidRPr="00D02F16">
        <w:rPr>
          <w:sz w:val="28"/>
          <w:szCs w:val="28"/>
        </w:rPr>
        <w:t>жение и (или) водоотведение, самостоятельно либо с привлечением специ</w:t>
      </w:r>
      <w:r w:rsidRPr="00D02F16">
        <w:rPr>
          <w:sz w:val="28"/>
          <w:szCs w:val="28"/>
        </w:rPr>
        <w:t>а</w:t>
      </w:r>
      <w:r w:rsidRPr="00D02F16">
        <w:rPr>
          <w:sz w:val="28"/>
          <w:szCs w:val="28"/>
        </w:rPr>
        <w:t xml:space="preserve">лизированной организации. </w:t>
      </w:r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 xml:space="preserve">В соответствии с ч. 4 ст. 37 результаты технического обследования подлежат согласованию с органом местного самоуправления. </w:t>
      </w:r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 xml:space="preserve">В соответствии с ч. 6 ст. 37 обязательное техническое обследование проводится не реже чем один раз в пять лет. </w:t>
      </w:r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 xml:space="preserve">На территории </w:t>
      </w:r>
      <w:r w:rsidR="00AE7199" w:rsidRPr="00D02F16">
        <w:rPr>
          <w:sz w:val="28"/>
          <w:szCs w:val="28"/>
        </w:rPr>
        <w:t xml:space="preserve">Георгиевского </w:t>
      </w:r>
      <w:r w:rsidR="0077161C" w:rsidRPr="00D02F16">
        <w:rPr>
          <w:sz w:val="28"/>
          <w:szCs w:val="28"/>
        </w:rPr>
        <w:t>муниципального</w:t>
      </w:r>
      <w:r w:rsidR="00AE7199" w:rsidRPr="00D02F16">
        <w:rPr>
          <w:sz w:val="28"/>
          <w:szCs w:val="28"/>
        </w:rPr>
        <w:t xml:space="preserve"> округа</w:t>
      </w:r>
      <w:r w:rsidR="0077161C" w:rsidRPr="00D02F16">
        <w:rPr>
          <w:sz w:val="28"/>
          <w:szCs w:val="28"/>
        </w:rPr>
        <w:t xml:space="preserve"> Ставропольск</w:t>
      </w:r>
      <w:r w:rsidR="0077161C" w:rsidRPr="00D02F16">
        <w:rPr>
          <w:sz w:val="28"/>
          <w:szCs w:val="28"/>
        </w:rPr>
        <w:t>о</w:t>
      </w:r>
      <w:r w:rsidR="0077161C" w:rsidRPr="00D02F16">
        <w:rPr>
          <w:sz w:val="28"/>
          <w:szCs w:val="28"/>
        </w:rPr>
        <w:t>го края</w:t>
      </w:r>
      <w:r w:rsidR="00214E11">
        <w:rPr>
          <w:sz w:val="28"/>
          <w:szCs w:val="28"/>
        </w:rPr>
        <w:t xml:space="preserve"> </w:t>
      </w:r>
      <w:r w:rsidRPr="00D02F16">
        <w:rPr>
          <w:sz w:val="28"/>
          <w:szCs w:val="28"/>
        </w:rPr>
        <w:t xml:space="preserve">с подведомственной территорией расположены следующие очистные сооружения: </w:t>
      </w:r>
    </w:p>
    <w:p w:rsidR="00AE7199" w:rsidRPr="00353C5F" w:rsidRDefault="00AE7199" w:rsidP="00C31C0D">
      <w:pPr>
        <w:spacing w:before="0" w:after="0" w:line="240" w:lineRule="auto"/>
        <w:rPr>
          <w:sz w:val="28"/>
          <w:szCs w:val="28"/>
        </w:rPr>
      </w:pPr>
      <w:r w:rsidRPr="00353C5F">
        <w:rPr>
          <w:sz w:val="28"/>
          <w:szCs w:val="28"/>
        </w:rPr>
        <w:t>ОСК г. Георгиевска;</w:t>
      </w:r>
    </w:p>
    <w:p w:rsidR="0012652C" w:rsidRPr="00353C5F" w:rsidRDefault="00AE7199" w:rsidP="00C31C0D">
      <w:pPr>
        <w:spacing w:before="0" w:after="0" w:line="240" w:lineRule="auto"/>
        <w:rPr>
          <w:sz w:val="28"/>
          <w:szCs w:val="28"/>
        </w:rPr>
      </w:pPr>
      <w:r w:rsidRPr="00353C5F">
        <w:rPr>
          <w:sz w:val="28"/>
          <w:szCs w:val="28"/>
        </w:rPr>
        <w:t>ОСК ст. Незлобной</w:t>
      </w:r>
      <w:r w:rsidR="00FA76FD" w:rsidRPr="00353C5F">
        <w:rPr>
          <w:sz w:val="28"/>
          <w:szCs w:val="28"/>
        </w:rPr>
        <w:t xml:space="preserve">; </w:t>
      </w:r>
    </w:p>
    <w:p w:rsidR="0012652C" w:rsidRPr="00353C5F" w:rsidRDefault="00AE7199" w:rsidP="00C31C0D">
      <w:pPr>
        <w:spacing w:before="0" w:after="0" w:line="240" w:lineRule="auto"/>
        <w:rPr>
          <w:sz w:val="28"/>
          <w:szCs w:val="28"/>
        </w:rPr>
      </w:pPr>
      <w:r w:rsidRPr="00353C5F">
        <w:rPr>
          <w:sz w:val="28"/>
          <w:szCs w:val="28"/>
        </w:rPr>
        <w:t>ОСК пос. Терского.</w:t>
      </w:r>
    </w:p>
    <w:p w:rsidR="0012652C" w:rsidRPr="00D02F16" w:rsidRDefault="00FA76FD" w:rsidP="00C31C0D">
      <w:pPr>
        <w:spacing w:before="0" w:after="0" w:line="240" w:lineRule="auto"/>
        <w:rPr>
          <w:sz w:val="28"/>
          <w:szCs w:val="28"/>
        </w:rPr>
      </w:pPr>
      <w:r w:rsidRPr="00D02F16">
        <w:rPr>
          <w:sz w:val="28"/>
          <w:szCs w:val="28"/>
        </w:rPr>
        <w:t>Н</w:t>
      </w:r>
      <w:r w:rsidR="00CA2BF7" w:rsidRPr="00D02F16">
        <w:rPr>
          <w:sz w:val="28"/>
          <w:szCs w:val="28"/>
        </w:rPr>
        <w:t xml:space="preserve">иже представлена характеристика </w:t>
      </w:r>
      <w:r w:rsidRPr="00D02F16">
        <w:rPr>
          <w:sz w:val="28"/>
          <w:szCs w:val="28"/>
        </w:rPr>
        <w:t xml:space="preserve">всех очистных сооружений </w:t>
      </w:r>
      <w:r w:rsidR="00873F24">
        <w:rPr>
          <w:sz w:val="28"/>
          <w:szCs w:val="28"/>
        </w:rPr>
        <w:t>мун</w:t>
      </w:r>
      <w:r w:rsidR="00873F24">
        <w:rPr>
          <w:sz w:val="28"/>
          <w:szCs w:val="28"/>
        </w:rPr>
        <w:t>и</w:t>
      </w:r>
      <w:r w:rsidR="00873F24">
        <w:rPr>
          <w:sz w:val="28"/>
          <w:szCs w:val="28"/>
        </w:rPr>
        <w:t>ципального округа</w:t>
      </w:r>
      <w:r w:rsidRPr="00D02F16">
        <w:rPr>
          <w:sz w:val="28"/>
          <w:szCs w:val="28"/>
        </w:rPr>
        <w:t xml:space="preserve">. </w:t>
      </w:r>
    </w:p>
    <w:p w:rsidR="00AE7199" w:rsidRDefault="00AE7199" w:rsidP="00AE7199">
      <w:pPr>
        <w:spacing w:after="0"/>
        <w:ind w:firstLine="0"/>
        <w:rPr>
          <w:b/>
          <w:bCs/>
          <w:noProof/>
          <w:color w:val="000000" w:themeColor="text1"/>
          <w:sz w:val="22"/>
        </w:rPr>
      </w:pPr>
    </w:p>
    <w:p w:rsidR="00C31C0D" w:rsidRDefault="00C31C0D" w:rsidP="00AE7199">
      <w:pPr>
        <w:spacing w:after="0"/>
        <w:ind w:firstLine="0"/>
        <w:rPr>
          <w:b/>
          <w:bCs/>
          <w:noProof/>
          <w:color w:val="000000" w:themeColor="text1"/>
          <w:sz w:val="22"/>
        </w:rPr>
        <w:sectPr w:rsidR="00C31C0D" w:rsidSect="00C31C0D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footnotePr>
            <w:numRestart w:val="eachPage"/>
          </w:footnotePr>
          <w:pgSz w:w="11906" w:h="16838"/>
          <w:pgMar w:top="1418" w:right="567" w:bottom="1134" w:left="1985" w:header="709" w:footer="709" w:gutter="0"/>
          <w:cols w:space="720"/>
          <w:docGrid w:linePitch="326"/>
        </w:sectPr>
      </w:pPr>
    </w:p>
    <w:p w:rsidR="00AE7199" w:rsidRPr="008E474E" w:rsidRDefault="00AE7199" w:rsidP="00AE7199">
      <w:pPr>
        <w:spacing w:after="0"/>
        <w:ind w:firstLine="0"/>
      </w:pPr>
      <w:bookmarkStart w:id="166" w:name="_Toc185175566"/>
      <w:r w:rsidRPr="008E474E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C31C0D">
        <w:rPr>
          <w:bCs/>
          <w:noProof/>
          <w:color w:val="000000" w:themeColor="text1"/>
          <w:sz w:val="22"/>
        </w:rPr>
        <w:t>5</w:t>
      </w:r>
      <w:r w:rsidR="00873F24">
        <w:rPr>
          <w:bCs/>
          <w:noProof/>
          <w:color w:val="000000" w:themeColor="text1"/>
          <w:sz w:val="22"/>
        </w:rPr>
        <w:t>7</w:t>
      </w:r>
      <w:r w:rsidR="001658C8" w:rsidRPr="008E474E">
        <w:rPr>
          <w:bCs/>
          <w:noProof/>
          <w:color w:val="000000" w:themeColor="text1"/>
          <w:sz w:val="22"/>
        </w:rPr>
        <w:t xml:space="preserve">. </w:t>
      </w:r>
      <w:r w:rsidRPr="008E474E">
        <w:rPr>
          <w:bCs/>
          <w:noProof/>
          <w:color w:val="000000" w:themeColor="text1"/>
          <w:sz w:val="22"/>
        </w:rPr>
        <w:t>Характеристики канализационных очистных сооружений</w:t>
      </w:r>
      <w:bookmarkEnd w:id="166"/>
      <w:r w:rsidR="001658C8" w:rsidRPr="008E474E">
        <w:rPr>
          <w:bCs/>
          <w:noProof/>
          <w:color w:val="000000" w:themeColor="text1"/>
          <w:sz w:val="22"/>
        </w:rPr>
        <w:t xml:space="preserve"> муниципального округа</w:t>
      </w:r>
    </w:p>
    <w:tbl>
      <w:tblPr>
        <w:tblW w:w="4807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6058"/>
        <w:gridCol w:w="1539"/>
        <w:gridCol w:w="5725"/>
        <w:gridCol w:w="41"/>
      </w:tblGrid>
      <w:tr w:rsidR="003035E3" w:rsidRPr="008E474E" w:rsidTr="003035E3">
        <w:trPr>
          <w:gridAfter w:val="1"/>
          <w:wAfter w:w="16" w:type="pct"/>
          <w:trHeight w:val="20"/>
          <w:tblHeader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2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Наименование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Единица измер</w:t>
            </w:r>
            <w:r w:rsidRPr="008E474E">
              <w:rPr>
                <w:color w:val="auto"/>
                <w:sz w:val="18"/>
                <w:szCs w:val="18"/>
              </w:rPr>
              <w:t>е</w:t>
            </w:r>
            <w:r w:rsidRPr="008E474E">
              <w:rPr>
                <w:color w:val="auto"/>
                <w:sz w:val="18"/>
                <w:szCs w:val="18"/>
              </w:rPr>
              <w:t>ния</w:t>
            </w:r>
          </w:p>
        </w:tc>
        <w:tc>
          <w:tcPr>
            <w:tcW w:w="20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Значение параметра</w:t>
            </w:r>
          </w:p>
        </w:tc>
      </w:tr>
      <w:tr w:rsidR="00AE7199" w:rsidRPr="008E474E" w:rsidTr="003035E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AE7199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>
              <w:rPr>
                <w:bCs/>
                <w:color w:val="auto"/>
                <w:sz w:val="18"/>
                <w:szCs w:val="18"/>
              </w:rPr>
              <w:t xml:space="preserve">               </w:t>
            </w:r>
            <w:r w:rsidR="00AE7199" w:rsidRPr="008E474E">
              <w:rPr>
                <w:bCs/>
                <w:color w:val="auto"/>
                <w:sz w:val="18"/>
                <w:szCs w:val="18"/>
              </w:rPr>
              <w:t>ОСК г. Георгиевска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Наименование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Георгиевские ОСК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Адрес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Ставропольский край, Георгиевский район, местоположение установл</w:t>
            </w:r>
            <w:r w:rsidRPr="008E474E">
              <w:rPr>
                <w:color w:val="auto"/>
                <w:sz w:val="18"/>
                <w:szCs w:val="18"/>
              </w:rPr>
              <w:t>е</w:t>
            </w:r>
            <w:r w:rsidRPr="008E474E">
              <w:rPr>
                <w:color w:val="auto"/>
                <w:sz w:val="18"/>
                <w:szCs w:val="18"/>
              </w:rPr>
              <w:t>но относительно ориентира, расположенного за границами участка. Ор</w:t>
            </w:r>
            <w:r w:rsidRPr="008E474E">
              <w:rPr>
                <w:color w:val="auto"/>
                <w:sz w:val="18"/>
                <w:szCs w:val="18"/>
              </w:rPr>
              <w:t>и</w:t>
            </w:r>
            <w:r w:rsidRPr="008E474E">
              <w:rPr>
                <w:color w:val="auto"/>
                <w:sz w:val="18"/>
                <w:szCs w:val="18"/>
              </w:rPr>
              <w:t xml:space="preserve">ентир - с. Краснокумское. Участок расположен к северу от ориентира. 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1976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Процент износа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63,8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Проектная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32000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Фактическая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16670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«СТРИМ-ЛЮКС»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Объем пропущенных стоков за 2023 год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</w:t>
            </w:r>
            <w:r w:rsidRPr="008E474E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6084096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Среднесуточный объем поступающих на очистку стоков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16669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Состав КОС (отстойники, аэротенки, иловые карты и т.д.)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решетки, песколовки, первичные отстойники, аэротенки, вторичные отстойники, контактные резервуары, иловые карты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существующей технологической схемы проектным данным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соответствует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качества сбрасываемых очищенных сточных вод существу</w:t>
            </w:r>
            <w:r w:rsidRPr="008E474E">
              <w:rPr>
                <w:color w:val="auto"/>
                <w:sz w:val="18"/>
                <w:szCs w:val="18"/>
              </w:rPr>
              <w:t>ю</w:t>
            </w:r>
            <w:r w:rsidRPr="008E474E">
              <w:rPr>
                <w:color w:val="auto"/>
                <w:sz w:val="18"/>
                <w:szCs w:val="18"/>
              </w:rPr>
              <w:t>щим нормативам ПДК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соответствует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насосного оборудования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ФГ 144/46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насосного оборудования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1975-2021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  <w:tr w:rsidR="00AE7199" w:rsidRPr="008E474E" w:rsidTr="009A691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:rsidR="00AE7199" w:rsidRPr="008E474E" w:rsidRDefault="00AE7199" w:rsidP="00214E11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8E474E">
              <w:rPr>
                <w:bCs/>
                <w:color w:val="auto"/>
                <w:sz w:val="18"/>
                <w:szCs w:val="18"/>
              </w:rPr>
              <w:t>ОСК ст. Незлобной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Наименование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Незлобненские ОСК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Адрес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Ставропольский край, Георгиевский район, ст. Незлобная, ул. Ленина, 330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1986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Процент износа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64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Проектная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1400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Фактическая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1400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ВСХН-100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Объем пропущенных стоков за 2023 год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</w:t>
            </w:r>
            <w:r w:rsidRPr="008E474E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80060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Среднесуточный объем поступающих на очистку стоков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220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lastRenderedPageBreak/>
              <w:t>31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Состав КОС (отстойники, аэротенки, иловые карты и т.д.)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Песколовки, первичные отстойники, аэротенки, минерализаторы,  вт</w:t>
            </w:r>
            <w:r w:rsidRPr="008E474E">
              <w:rPr>
                <w:color w:val="auto"/>
                <w:sz w:val="18"/>
                <w:szCs w:val="18"/>
              </w:rPr>
              <w:t>о</w:t>
            </w:r>
            <w:r w:rsidRPr="008E474E">
              <w:rPr>
                <w:color w:val="auto"/>
                <w:sz w:val="18"/>
                <w:szCs w:val="18"/>
              </w:rPr>
              <w:t>ричные отстойники, биопруды, иловые карты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существующей технологической схемы проектным данным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соответствует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качества сбрасываемых очищенных сточных вод существу</w:t>
            </w:r>
            <w:r w:rsidRPr="008E474E">
              <w:rPr>
                <w:color w:val="auto"/>
                <w:sz w:val="18"/>
                <w:szCs w:val="18"/>
              </w:rPr>
              <w:t>ю</w:t>
            </w:r>
            <w:r w:rsidRPr="008E474E">
              <w:rPr>
                <w:color w:val="auto"/>
                <w:sz w:val="18"/>
                <w:szCs w:val="18"/>
              </w:rPr>
              <w:t>щим нормативам ПДК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соответствует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насосного оборудования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СМ 125-80-315/4а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насосного оборудования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2023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39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  <w:tr w:rsidR="00AE7199" w:rsidRPr="008E474E" w:rsidTr="009A691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:rsidR="00AE7199" w:rsidRPr="008E474E" w:rsidRDefault="00AE7199" w:rsidP="00214E11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8E474E">
              <w:rPr>
                <w:bCs/>
                <w:color w:val="auto"/>
                <w:sz w:val="18"/>
                <w:szCs w:val="18"/>
              </w:rPr>
              <w:t>ОСК пос. Терского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Наименование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Терские ОСК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Адрес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Ставропольский край, Георгиевский район, пос. Терский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1963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Процент износа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89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Проектная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250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Фактическая производительность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250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приборов учета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49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Объем пропущенных стоков за 2023 год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</w:t>
            </w:r>
            <w:r w:rsidRPr="008E474E">
              <w:rPr>
                <w:color w:val="auto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24523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50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Среднесуточный объем поступающих на очистку стоков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м³/сут.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67,2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51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Состав КОС (отстойники, аэротенки, иловые карты и т.д.)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Отстойники, биофильтры,  контактные резервуары, иловые площадки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52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существующей технологической схемы проектным данным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53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Соответствие качества сбрасываемых очищенных сточных вод существу</w:t>
            </w:r>
            <w:r w:rsidRPr="008E474E">
              <w:rPr>
                <w:color w:val="auto"/>
                <w:sz w:val="18"/>
                <w:szCs w:val="18"/>
              </w:rPr>
              <w:t>ю</w:t>
            </w:r>
            <w:r w:rsidRPr="008E474E">
              <w:rPr>
                <w:color w:val="auto"/>
                <w:sz w:val="18"/>
                <w:szCs w:val="18"/>
              </w:rPr>
              <w:t>щим нормативам ПДК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соотв./не соотв.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54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Тип, марка насосного оборудования КОС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55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Год ввода в эксплуатацию насосного оборудования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56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57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нет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58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да/нет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да</w:t>
            </w:r>
          </w:p>
        </w:tc>
      </w:tr>
      <w:tr w:rsidR="003035E3" w:rsidRPr="008E474E" w:rsidTr="009A691F">
        <w:trPr>
          <w:gridAfter w:val="1"/>
          <w:wAfter w:w="16" w:type="pct"/>
          <w:trHeight w:val="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59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35E3" w:rsidRPr="008E474E" w:rsidRDefault="003035E3" w:rsidP="009A691F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Примечание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5E3" w:rsidRPr="008E474E" w:rsidRDefault="003035E3" w:rsidP="00AE719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8E474E">
              <w:rPr>
                <w:color w:val="auto"/>
                <w:sz w:val="18"/>
                <w:szCs w:val="18"/>
              </w:rPr>
              <w:t> </w:t>
            </w:r>
          </w:p>
        </w:tc>
      </w:tr>
    </w:tbl>
    <w:p w:rsidR="00AE7199" w:rsidRPr="008E474E" w:rsidRDefault="00AE7199" w:rsidP="008B6DCC">
      <w:pPr>
        <w:sectPr w:rsidR="00AE7199" w:rsidRPr="008E474E" w:rsidSect="00B63001">
          <w:footnotePr>
            <w:numRestart w:val="eachPage"/>
          </w:footnotePr>
          <w:pgSz w:w="16838" w:h="11906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145ED4" w:rsidRDefault="00C6048C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67" w:name="_Toc185175356"/>
      <w:r w:rsidRPr="00145ED4">
        <w:rPr>
          <w:i w:val="0"/>
          <w:color w:val="auto"/>
          <w:szCs w:val="28"/>
        </w:rPr>
        <w:lastRenderedPageBreak/>
        <w:t xml:space="preserve">3.1.3. </w:t>
      </w:r>
      <w:r w:rsidR="007D427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писание</w:t>
      </w:r>
      <w:r w:rsidR="008570AB" w:rsidRPr="00145ED4">
        <w:rPr>
          <w:i w:val="0"/>
          <w:color w:val="auto"/>
          <w:szCs w:val="28"/>
        </w:rPr>
        <w:t xml:space="preserve"> </w:t>
      </w:r>
      <w:r w:rsidR="00FA76FD" w:rsidRPr="00145ED4">
        <w:rPr>
          <w:i w:val="0"/>
          <w:color w:val="auto"/>
          <w:szCs w:val="28"/>
        </w:rPr>
        <w:t>технологических зон водоотведения,</w:t>
      </w:r>
      <w:r w:rsidR="008570AB" w:rsidRPr="00145ED4">
        <w:rPr>
          <w:i w:val="0"/>
          <w:color w:val="auto"/>
          <w:szCs w:val="28"/>
        </w:rPr>
        <w:t xml:space="preserve"> </w:t>
      </w:r>
      <w:r w:rsidR="00FA76FD" w:rsidRPr="00145ED4">
        <w:rPr>
          <w:i w:val="0"/>
          <w:color w:val="auto"/>
          <w:szCs w:val="28"/>
        </w:rPr>
        <w:t>зон</w:t>
      </w:r>
      <w:r w:rsidR="008570AB" w:rsidRPr="00145ED4">
        <w:rPr>
          <w:i w:val="0"/>
          <w:color w:val="auto"/>
          <w:szCs w:val="28"/>
        </w:rPr>
        <w:t xml:space="preserve"> </w:t>
      </w:r>
      <w:r w:rsidR="00FA76FD" w:rsidRPr="00145ED4">
        <w:rPr>
          <w:i w:val="0"/>
          <w:color w:val="auto"/>
          <w:szCs w:val="28"/>
        </w:rPr>
        <w:t>централиз</w:t>
      </w:r>
      <w:r w:rsidR="00FA76F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ванного и нецентрализованного водоотведения (территорий, на которых в</w:t>
      </w:r>
      <w:r w:rsidR="00FA76F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доотведение осуществляется с использованием централизованных и неце</w:t>
      </w:r>
      <w:r w:rsidR="00FA76FD" w:rsidRPr="00145ED4">
        <w:rPr>
          <w:i w:val="0"/>
          <w:color w:val="auto"/>
          <w:szCs w:val="28"/>
        </w:rPr>
        <w:t>н</w:t>
      </w:r>
      <w:r w:rsidR="00FA76FD" w:rsidRPr="00145ED4">
        <w:rPr>
          <w:i w:val="0"/>
          <w:color w:val="auto"/>
          <w:szCs w:val="28"/>
        </w:rPr>
        <w:t>трализованных систем водоотведения) и перечень централизованных систем водоотведения</w:t>
      </w:r>
      <w:bookmarkEnd w:id="167"/>
    </w:p>
    <w:p w:rsidR="0012652C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>В соответствии с требованиями к содержанию схем водоснабжения и водоотведения «технологическая зона водоотведения» - часть канализацио</w:t>
      </w:r>
      <w:r w:rsidRPr="00145ED4">
        <w:rPr>
          <w:sz w:val="28"/>
          <w:szCs w:val="28"/>
        </w:rPr>
        <w:t>н</w:t>
      </w:r>
      <w:r w:rsidRPr="00145ED4">
        <w:rPr>
          <w:sz w:val="28"/>
          <w:szCs w:val="28"/>
        </w:rPr>
        <w:t>ной сети, принадлежащей организации, осуществляющей водоотведение, в пределах которой обеспечиваются прием, транспортировка, очистка и отв</w:t>
      </w:r>
      <w:r w:rsidRPr="00145ED4">
        <w:rPr>
          <w:sz w:val="28"/>
          <w:szCs w:val="28"/>
        </w:rPr>
        <w:t>е</w:t>
      </w:r>
      <w:r w:rsidRPr="00145ED4">
        <w:rPr>
          <w:sz w:val="28"/>
          <w:szCs w:val="28"/>
        </w:rPr>
        <w:t xml:space="preserve">дение сточных вод или прямой (без очистки) выпуск сточных вод в водный объект. </w:t>
      </w:r>
    </w:p>
    <w:p w:rsidR="0012652C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Исходя из этого, можно выделить 3 технологические зоны: </w:t>
      </w:r>
    </w:p>
    <w:p w:rsidR="00AC50DF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зона действия </w:t>
      </w:r>
      <w:r w:rsidR="00AE7199" w:rsidRPr="00145ED4">
        <w:rPr>
          <w:sz w:val="28"/>
          <w:szCs w:val="28"/>
        </w:rPr>
        <w:t>ОСК г. Георгиевска</w:t>
      </w:r>
      <w:r w:rsidRPr="00145ED4">
        <w:rPr>
          <w:sz w:val="28"/>
          <w:szCs w:val="28"/>
        </w:rPr>
        <w:t>;</w:t>
      </w:r>
    </w:p>
    <w:p w:rsidR="0012652C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зона действия </w:t>
      </w:r>
      <w:r w:rsidR="00AE7199" w:rsidRPr="00145ED4">
        <w:rPr>
          <w:sz w:val="28"/>
          <w:szCs w:val="28"/>
        </w:rPr>
        <w:t>ОСК ст. Незлобной</w:t>
      </w:r>
      <w:r w:rsidRPr="00145ED4">
        <w:rPr>
          <w:sz w:val="28"/>
          <w:szCs w:val="28"/>
        </w:rPr>
        <w:t xml:space="preserve">; </w:t>
      </w:r>
    </w:p>
    <w:p w:rsidR="00AE7199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зона действия </w:t>
      </w:r>
      <w:r w:rsidR="00AE7199" w:rsidRPr="00145ED4">
        <w:rPr>
          <w:sz w:val="28"/>
          <w:szCs w:val="28"/>
        </w:rPr>
        <w:t>ОСК пос. Терского</w:t>
      </w:r>
      <w:r w:rsidRPr="00145ED4">
        <w:rPr>
          <w:sz w:val="28"/>
          <w:szCs w:val="28"/>
        </w:rPr>
        <w:t xml:space="preserve">. </w:t>
      </w:r>
    </w:p>
    <w:p w:rsidR="0012652C" w:rsidRPr="00145ED4" w:rsidRDefault="00C6048C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68" w:name="_Toc185175357"/>
      <w:r w:rsidRPr="00145ED4">
        <w:rPr>
          <w:i w:val="0"/>
          <w:color w:val="auto"/>
          <w:szCs w:val="28"/>
        </w:rPr>
        <w:t xml:space="preserve">3.1.4. </w:t>
      </w:r>
      <w:r w:rsidR="007D427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писание технической возможности утилизации осадков сточных вод на очистных сооружениях существующей централизованной системы в</w:t>
      </w:r>
      <w:r w:rsidR="00FA76F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доотведения</w:t>
      </w:r>
      <w:bookmarkEnd w:id="168"/>
    </w:p>
    <w:p w:rsidR="0012652C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Осадки сточных вод депонируются в иловых картах для последующего обезвоживания. </w:t>
      </w:r>
    </w:p>
    <w:p w:rsidR="0012652C" w:rsidRPr="00145ED4" w:rsidRDefault="00C6048C" w:rsidP="00C31C0D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69" w:name="_Toc185175358"/>
      <w:r w:rsidRPr="00145ED4">
        <w:rPr>
          <w:i w:val="0"/>
          <w:color w:val="auto"/>
          <w:szCs w:val="28"/>
        </w:rPr>
        <w:t xml:space="preserve">3.1.5. </w:t>
      </w:r>
      <w:r w:rsidR="007D427D" w:rsidRPr="00145ED4">
        <w:rPr>
          <w:i w:val="0"/>
          <w:color w:val="auto"/>
          <w:szCs w:val="28"/>
        </w:rPr>
        <w:t>О</w:t>
      </w:r>
      <w:r w:rsidR="00FA76FD" w:rsidRPr="00145ED4">
        <w:rPr>
          <w:i w:val="0"/>
          <w:color w:val="auto"/>
          <w:szCs w:val="28"/>
        </w:rPr>
        <w:t>писание состояния и функционирования канализационных ко</w:t>
      </w:r>
      <w:r w:rsidR="00FA76FD" w:rsidRPr="00145ED4">
        <w:rPr>
          <w:i w:val="0"/>
          <w:color w:val="auto"/>
          <w:szCs w:val="28"/>
        </w:rPr>
        <w:t>л</w:t>
      </w:r>
      <w:r w:rsidR="00FA76FD" w:rsidRPr="00145ED4">
        <w:rPr>
          <w:i w:val="0"/>
          <w:color w:val="auto"/>
          <w:szCs w:val="28"/>
        </w:rPr>
        <w:t>лекторов и сетей, сооружений на них, включая оценку их износа и определ</w:t>
      </w:r>
      <w:r w:rsidR="00FA76FD" w:rsidRPr="00145ED4">
        <w:rPr>
          <w:i w:val="0"/>
          <w:color w:val="auto"/>
          <w:szCs w:val="28"/>
        </w:rPr>
        <w:t>е</w:t>
      </w:r>
      <w:r w:rsidR="00FA76FD" w:rsidRPr="00145ED4">
        <w:rPr>
          <w:i w:val="0"/>
          <w:color w:val="auto"/>
          <w:szCs w:val="28"/>
        </w:rPr>
        <w:t>ние возможности обеспечения отвода и очистки сточных вод на существу</w:t>
      </w:r>
      <w:r w:rsidR="00FA76FD" w:rsidRPr="00145ED4">
        <w:rPr>
          <w:i w:val="0"/>
          <w:color w:val="auto"/>
          <w:szCs w:val="28"/>
        </w:rPr>
        <w:t>ю</w:t>
      </w:r>
      <w:r w:rsidR="00FA76FD" w:rsidRPr="00145ED4">
        <w:rPr>
          <w:i w:val="0"/>
          <w:color w:val="auto"/>
          <w:szCs w:val="28"/>
        </w:rPr>
        <w:t>щих объектах централизованной системы водоотведения</w:t>
      </w:r>
      <w:bookmarkEnd w:id="169"/>
    </w:p>
    <w:p w:rsidR="0012652C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Отвод и транспортировка хозяйственно-бытовых стоков от абонентов осуществляются через систему самотечных и напорных трубопроводов с установленными на них КНС. </w:t>
      </w:r>
    </w:p>
    <w:p w:rsidR="00A94125" w:rsidRPr="00145ED4" w:rsidRDefault="00FA76FD" w:rsidP="00C31C0D">
      <w:pPr>
        <w:spacing w:before="0" w:after="0" w:line="240" w:lineRule="auto"/>
        <w:rPr>
          <w:sz w:val="28"/>
          <w:szCs w:val="28"/>
        </w:rPr>
      </w:pPr>
      <w:r w:rsidRPr="00145ED4">
        <w:rPr>
          <w:sz w:val="28"/>
          <w:szCs w:val="28"/>
        </w:rPr>
        <w:t xml:space="preserve">Общая протяженность канализационных сетей составляет </w:t>
      </w:r>
      <w:r w:rsidR="00A94125" w:rsidRPr="00145ED4">
        <w:rPr>
          <w:sz w:val="28"/>
          <w:szCs w:val="28"/>
        </w:rPr>
        <w:t xml:space="preserve">188,03 </w:t>
      </w:r>
      <w:r w:rsidRPr="00145ED4">
        <w:rPr>
          <w:sz w:val="28"/>
          <w:szCs w:val="28"/>
        </w:rPr>
        <w:t>км.</w:t>
      </w:r>
      <w:r w:rsidR="00A94125" w:rsidRPr="00145ED4">
        <w:rPr>
          <w:sz w:val="28"/>
          <w:szCs w:val="28"/>
        </w:rPr>
        <w:t xml:space="preserve"> Основные характеристики сети водоотведения представлены в таблице ниже.</w:t>
      </w:r>
    </w:p>
    <w:p w:rsidR="00D2585F" w:rsidRPr="008E474E" w:rsidRDefault="00D2585F" w:rsidP="00C31C0D">
      <w:pPr>
        <w:spacing w:before="0" w:after="0" w:line="240" w:lineRule="auto"/>
      </w:pPr>
      <w:r w:rsidRPr="00145ED4">
        <w:rPr>
          <w:sz w:val="28"/>
          <w:szCs w:val="28"/>
        </w:rPr>
        <w:t>Большинство труб выполнены в асбестоцементном и керамическом и</w:t>
      </w:r>
      <w:r w:rsidRPr="00145ED4">
        <w:rPr>
          <w:sz w:val="28"/>
          <w:szCs w:val="28"/>
        </w:rPr>
        <w:t>с</w:t>
      </w:r>
      <w:r w:rsidRPr="00145ED4">
        <w:rPr>
          <w:sz w:val="28"/>
          <w:szCs w:val="28"/>
        </w:rPr>
        <w:t xml:space="preserve">полнении диаметром труб до 1000 мм. Также на территории </w:t>
      </w:r>
      <w:r w:rsidR="00145ED4">
        <w:rPr>
          <w:sz w:val="28"/>
          <w:szCs w:val="28"/>
        </w:rPr>
        <w:t>муниципального</w:t>
      </w:r>
      <w:r w:rsidRPr="00145ED4">
        <w:rPr>
          <w:sz w:val="28"/>
          <w:szCs w:val="28"/>
        </w:rPr>
        <w:t xml:space="preserve"> округа функционирует 6 насосных станци</w:t>
      </w:r>
      <w:r w:rsidR="008570AB" w:rsidRPr="00145ED4">
        <w:rPr>
          <w:sz w:val="28"/>
          <w:szCs w:val="28"/>
        </w:rPr>
        <w:t>й</w:t>
      </w:r>
      <w:r w:rsidRPr="00145ED4">
        <w:rPr>
          <w:sz w:val="28"/>
          <w:szCs w:val="28"/>
        </w:rPr>
        <w:t xml:space="preserve"> перекачки стоков, производ</w:t>
      </w:r>
      <w:r w:rsidRPr="00145ED4">
        <w:rPr>
          <w:sz w:val="28"/>
          <w:szCs w:val="28"/>
        </w:rPr>
        <w:t>и</w:t>
      </w:r>
      <w:r w:rsidRPr="00145ED4">
        <w:rPr>
          <w:sz w:val="28"/>
          <w:szCs w:val="28"/>
        </w:rPr>
        <w:t>тельн</w:t>
      </w:r>
      <w:r w:rsidR="00C6048C" w:rsidRPr="00145ED4">
        <w:rPr>
          <w:sz w:val="28"/>
          <w:szCs w:val="28"/>
        </w:rPr>
        <w:t>ость которых составляет 1,1 млн</w:t>
      </w:r>
      <w:r w:rsidR="008570AB" w:rsidRPr="00145ED4">
        <w:rPr>
          <w:sz w:val="28"/>
          <w:szCs w:val="28"/>
        </w:rPr>
        <w:t xml:space="preserve">. </w:t>
      </w:r>
      <w:r w:rsidR="00C2468D" w:rsidRPr="00145ED4">
        <w:rPr>
          <w:sz w:val="28"/>
          <w:szCs w:val="28"/>
        </w:rPr>
        <w:t>м³/сут</w:t>
      </w:r>
      <w:r w:rsidRPr="00145ED4">
        <w:rPr>
          <w:sz w:val="28"/>
          <w:szCs w:val="28"/>
        </w:rPr>
        <w:t xml:space="preserve">. Очистные сооружения </w:t>
      </w:r>
      <w:r w:rsidR="00C6048C" w:rsidRPr="00145ED4">
        <w:rPr>
          <w:sz w:val="28"/>
          <w:szCs w:val="28"/>
        </w:rPr>
        <w:t>округа</w:t>
      </w:r>
      <w:r w:rsidRPr="00145ED4">
        <w:rPr>
          <w:sz w:val="28"/>
          <w:szCs w:val="28"/>
        </w:rPr>
        <w:t xml:space="preserve"> обслуживают 19 668 человек, в том числе 7 110 человек из частного сектора, которые подключены в единую систему водоотведения</w:t>
      </w:r>
      <w:r w:rsidRPr="008E474E">
        <w:t>.</w:t>
      </w:r>
    </w:p>
    <w:p w:rsidR="00D2585F" w:rsidRPr="00260A75" w:rsidRDefault="00D2585F" w:rsidP="00260A75">
      <w:pPr>
        <w:ind w:firstLine="567"/>
        <w:sectPr w:rsidR="00D2585F" w:rsidRPr="00260A75" w:rsidSect="00C31C0D">
          <w:footnotePr>
            <w:numRestart w:val="eachPage"/>
          </w:footnotePr>
          <w:pgSz w:w="11906" w:h="16838"/>
          <w:pgMar w:top="1418" w:right="567" w:bottom="1134" w:left="1985" w:header="709" w:footer="569" w:gutter="0"/>
          <w:cols w:space="720"/>
          <w:docGrid w:linePitch="326"/>
        </w:sectPr>
      </w:pPr>
    </w:p>
    <w:p w:rsidR="00A94125" w:rsidRPr="00F10997" w:rsidRDefault="00A94125" w:rsidP="00A94125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170" w:name="_Toc185175567"/>
      <w:r w:rsidRPr="00F10997">
        <w:rPr>
          <w:bCs/>
          <w:color w:val="000000" w:themeColor="text1"/>
          <w:sz w:val="22"/>
        </w:rPr>
        <w:lastRenderedPageBreak/>
        <w:t xml:space="preserve">Таблица </w:t>
      </w:r>
      <w:r w:rsidR="00C31C0D">
        <w:rPr>
          <w:bCs/>
          <w:color w:val="000000" w:themeColor="text1"/>
          <w:sz w:val="22"/>
        </w:rPr>
        <w:t>5</w:t>
      </w:r>
      <w:r w:rsidR="00C21DA6">
        <w:rPr>
          <w:bCs/>
          <w:color w:val="000000" w:themeColor="text1"/>
          <w:sz w:val="22"/>
        </w:rPr>
        <w:t>8</w:t>
      </w:r>
      <w:r w:rsidR="00C6048C" w:rsidRPr="00F10997">
        <w:rPr>
          <w:bCs/>
          <w:color w:val="000000" w:themeColor="text1"/>
          <w:sz w:val="22"/>
        </w:rPr>
        <w:t xml:space="preserve">. </w:t>
      </w:r>
      <w:r w:rsidRPr="00F10997">
        <w:rPr>
          <w:bCs/>
          <w:color w:val="000000" w:themeColor="text1"/>
          <w:sz w:val="22"/>
        </w:rPr>
        <w:t>Характеристика сетей водоотведения Георгиевского муниципального округа</w:t>
      </w:r>
      <w:bookmarkEnd w:id="170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04"/>
        <w:gridCol w:w="3353"/>
        <w:gridCol w:w="1116"/>
        <w:gridCol w:w="1256"/>
        <w:gridCol w:w="1397"/>
        <w:gridCol w:w="1027"/>
        <w:gridCol w:w="1589"/>
      </w:tblGrid>
      <w:tr w:rsidR="00A94125" w:rsidRPr="00F10997" w:rsidTr="00A94125">
        <w:trPr>
          <w:trHeight w:val="20"/>
          <w:tblHeader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1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Назначение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Диаметр, мм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Материал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Протяженность, км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пр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кладки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Способ прокладки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Водоотведение, в том числе: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хозяйственно-бытовое, производственное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188,03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C6048C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г. Георгиевск</w:t>
            </w:r>
          </w:p>
        </w:tc>
        <w:tc>
          <w:tcPr>
            <w:tcW w:w="11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хозяйственно-бытовое, производственное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166,03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1972-2012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с. Краснокумское</w:t>
            </w: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 том числе:</w:t>
            </w:r>
          </w:p>
        </w:tc>
        <w:tc>
          <w:tcPr>
            <w:tcW w:w="11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500-800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сталь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8,761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100-400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чугун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23,119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100-400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69,958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110-1000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полиэтилен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6,546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500-1000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железобетон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13,133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150-500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керамика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44,512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ст. Незлобная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хозяйственно-бытовое, производственное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15,609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1986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 том числе:</w:t>
            </w:r>
          </w:p>
        </w:tc>
        <w:tc>
          <w:tcPr>
            <w:tcW w:w="11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чугун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0,242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150-400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8,053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110-225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полиэтилен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1,015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керамика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6,309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пос. Терский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1,784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 том числе:</w:t>
            </w:r>
          </w:p>
        </w:tc>
        <w:tc>
          <w:tcPr>
            <w:tcW w:w="11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100-150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чугун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0,088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100-150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1,675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полиэтилен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0,009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керамика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0,012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пос. Новоульяновский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1,902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1990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 том числе: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150-200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асбестоцемент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1,902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пос. Нижнезольский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хозяйственно-бытовое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2,706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1967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подземный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в том числе:</w:t>
            </w:r>
          </w:p>
        </w:tc>
        <w:tc>
          <w:tcPr>
            <w:tcW w:w="11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150-200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чугун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1,768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полиэтилен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0,8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94125" w:rsidRPr="00F10997" w:rsidTr="00A94125">
        <w:trPr>
          <w:trHeight w:val="20"/>
        </w:trPr>
        <w:tc>
          <w:tcPr>
            <w:tcW w:w="16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керамика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0,138</w:t>
            </w: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125" w:rsidRPr="00F10997" w:rsidRDefault="00A94125" w:rsidP="00A94125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A94125" w:rsidRDefault="00A94125" w:rsidP="00AC50DF">
      <w:pPr>
        <w:sectPr w:rsidR="00A94125" w:rsidSect="00B63001">
          <w:footnotePr>
            <w:numRestart w:val="eachPage"/>
          </w:footnotePr>
          <w:pgSz w:w="16838" w:h="11906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C21DA6" w:rsidRDefault="00FA76FD" w:rsidP="002269C0">
      <w:pPr>
        <w:spacing w:before="0" w:after="0" w:line="240" w:lineRule="auto"/>
        <w:rPr>
          <w:sz w:val="28"/>
          <w:szCs w:val="28"/>
        </w:rPr>
      </w:pPr>
      <w:r w:rsidRPr="00C21DA6">
        <w:rPr>
          <w:sz w:val="28"/>
          <w:szCs w:val="28"/>
        </w:rPr>
        <w:lastRenderedPageBreak/>
        <w:t xml:space="preserve">В ходе </w:t>
      </w:r>
      <w:r w:rsidR="00A16460" w:rsidRPr="00C21DA6">
        <w:rPr>
          <w:sz w:val="28"/>
          <w:szCs w:val="28"/>
        </w:rPr>
        <w:t xml:space="preserve">разработки </w:t>
      </w:r>
      <w:r w:rsidRPr="00C21DA6">
        <w:rPr>
          <w:sz w:val="28"/>
          <w:szCs w:val="28"/>
        </w:rPr>
        <w:t>схемы водоотведения была создана электронная м</w:t>
      </w:r>
      <w:r w:rsidRPr="00C21DA6">
        <w:rPr>
          <w:sz w:val="28"/>
          <w:szCs w:val="28"/>
        </w:rPr>
        <w:t>о</w:t>
      </w:r>
      <w:r w:rsidRPr="00C21DA6">
        <w:rPr>
          <w:sz w:val="28"/>
          <w:szCs w:val="28"/>
        </w:rPr>
        <w:t xml:space="preserve">дель в программно-расчетном комплексе ZuluDrain компании «Политерм». </w:t>
      </w:r>
    </w:p>
    <w:p w:rsidR="0012652C" w:rsidRPr="00C21DA6" w:rsidRDefault="00FA76FD" w:rsidP="002269C0">
      <w:pPr>
        <w:spacing w:before="0" w:after="0" w:line="240" w:lineRule="auto"/>
        <w:rPr>
          <w:sz w:val="28"/>
          <w:szCs w:val="28"/>
        </w:rPr>
      </w:pPr>
      <w:r w:rsidRPr="00C21DA6">
        <w:rPr>
          <w:sz w:val="28"/>
          <w:szCs w:val="28"/>
        </w:rPr>
        <w:t xml:space="preserve">Пакет ZuluDrain позволяет создать расчетную математическую модель сети, </w:t>
      </w:r>
      <w:r w:rsidR="00F10997" w:rsidRPr="00C21DA6">
        <w:rPr>
          <w:sz w:val="28"/>
          <w:szCs w:val="28"/>
        </w:rPr>
        <w:t xml:space="preserve">выполнить паспортизацию сети, </w:t>
      </w:r>
      <w:r w:rsidRPr="00C21DA6">
        <w:rPr>
          <w:sz w:val="28"/>
          <w:szCs w:val="28"/>
        </w:rPr>
        <w:t xml:space="preserve">на основе созданной модели решать информационные задачи, задачи топологического </w:t>
      </w:r>
      <w:r w:rsidR="00F10997" w:rsidRPr="00C21DA6">
        <w:rPr>
          <w:sz w:val="28"/>
          <w:szCs w:val="28"/>
        </w:rPr>
        <w:t>анализа, и выполнять ра</w:t>
      </w:r>
      <w:r w:rsidR="00F10997" w:rsidRPr="00C21DA6">
        <w:rPr>
          <w:sz w:val="28"/>
          <w:szCs w:val="28"/>
        </w:rPr>
        <w:t>з</w:t>
      </w:r>
      <w:r w:rsidR="00F10997" w:rsidRPr="00C21DA6">
        <w:rPr>
          <w:sz w:val="28"/>
          <w:szCs w:val="28"/>
        </w:rPr>
        <w:t xml:space="preserve">личные </w:t>
      </w:r>
      <w:r w:rsidRPr="00C21DA6">
        <w:rPr>
          <w:sz w:val="28"/>
          <w:szCs w:val="28"/>
        </w:rPr>
        <w:t xml:space="preserve">гидравлические  расчеты. </w:t>
      </w:r>
    </w:p>
    <w:p w:rsidR="0012652C" w:rsidRPr="00F10997" w:rsidRDefault="00FA76FD" w:rsidP="002269C0">
      <w:pPr>
        <w:spacing w:before="0" w:after="0" w:line="240" w:lineRule="auto"/>
      </w:pPr>
      <w:r w:rsidRPr="00C21DA6">
        <w:rPr>
          <w:sz w:val="28"/>
          <w:szCs w:val="28"/>
        </w:rPr>
        <w:t xml:space="preserve">На сетях водоотведения </w:t>
      </w:r>
      <w:r w:rsidR="00260A75" w:rsidRPr="00C21DA6">
        <w:rPr>
          <w:sz w:val="28"/>
          <w:szCs w:val="28"/>
        </w:rPr>
        <w:t xml:space="preserve">расположено </w:t>
      </w:r>
      <w:r w:rsidR="00144D94" w:rsidRPr="00C21DA6">
        <w:rPr>
          <w:sz w:val="28"/>
          <w:szCs w:val="28"/>
        </w:rPr>
        <w:t>6</w:t>
      </w:r>
      <w:r w:rsidR="00C6048C" w:rsidRPr="00C21DA6">
        <w:rPr>
          <w:sz w:val="28"/>
          <w:szCs w:val="28"/>
        </w:rPr>
        <w:t xml:space="preserve"> канализационных насосных станций (далее – КНС)</w:t>
      </w:r>
      <w:r w:rsidR="00144D94" w:rsidRPr="00C21DA6">
        <w:rPr>
          <w:sz w:val="28"/>
          <w:szCs w:val="28"/>
        </w:rPr>
        <w:t xml:space="preserve">, их характеристики представлены в таблице </w:t>
      </w:r>
      <w:r w:rsidR="00C21DA6">
        <w:rPr>
          <w:sz w:val="28"/>
          <w:szCs w:val="28"/>
        </w:rPr>
        <w:t>59</w:t>
      </w:r>
      <w:r w:rsidRPr="00C21DA6">
        <w:rPr>
          <w:sz w:val="28"/>
          <w:szCs w:val="28"/>
        </w:rPr>
        <w:t xml:space="preserve">. </w:t>
      </w:r>
      <w:r w:rsidRPr="00F10997">
        <w:t xml:space="preserve"> </w:t>
      </w:r>
    </w:p>
    <w:p w:rsidR="00260A75" w:rsidRPr="00F10997" w:rsidRDefault="00260A75" w:rsidP="00260A75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171" w:name="_Toc185175568"/>
      <w:r w:rsidRPr="00F10997">
        <w:rPr>
          <w:bCs/>
          <w:color w:val="000000" w:themeColor="text1"/>
          <w:sz w:val="22"/>
        </w:rPr>
        <w:t xml:space="preserve">Таблица </w:t>
      </w:r>
      <w:r w:rsidR="002269C0">
        <w:rPr>
          <w:bCs/>
          <w:color w:val="000000" w:themeColor="text1"/>
          <w:sz w:val="22"/>
        </w:rPr>
        <w:t>5</w:t>
      </w:r>
      <w:r w:rsidR="00C21DA6">
        <w:rPr>
          <w:bCs/>
          <w:color w:val="000000" w:themeColor="text1"/>
          <w:sz w:val="22"/>
        </w:rPr>
        <w:t>9</w:t>
      </w:r>
      <w:r w:rsidR="00C6048C" w:rsidRPr="00F10997">
        <w:rPr>
          <w:bCs/>
          <w:color w:val="000000" w:themeColor="text1"/>
          <w:sz w:val="22"/>
        </w:rPr>
        <w:t xml:space="preserve">. </w:t>
      </w:r>
      <w:r w:rsidRPr="00F10997">
        <w:rPr>
          <w:bCs/>
          <w:color w:val="000000" w:themeColor="text1"/>
          <w:sz w:val="22"/>
        </w:rPr>
        <w:t>Характеристики канализационных насосных станций</w:t>
      </w:r>
      <w:bookmarkEnd w:id="171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4"/>
        <w:gridCol w:w="414"/>
        <w:gridCol w:w="3764"/>
        <w:gridCol w:w="698"/>
        <w:gridCol w:w="4120"/>
      </w:tblGrid>
      <w:tr w:rsidR="00372EB4" w:rsidRPr="00F10997" w:rsidTr="00000038">
        <w:trPr>
          <w:trHeight w:val="480"/>
          <w:tblHeader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EB4" w:rsidRPr="00F10997" w:rsidRDefault="00372EB4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№ п/п</w:t>
            </w: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EB4" w:rsidRPr="00F10997" w:rsidRDefault="00372EB4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EB4" w:rsidRPr="00F10997" w:rsidRDefault="00372EB4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Ед. изм.</w:t>
            </w:r>
          </w:p>
        </w:tc>
        <w:tc>
          <w:tcPr>
            <w:tcW w:w="2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EB4" w:rsidRPr="00F10997" w:rsidRDefault="00372EB4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Значение параметра</w:t>
            </w:r>
          </w:p>
        </w:tc>
      </w:tr>
      <w:tr w:rsidR="00260A75" w:rsidRPr="00F10997" w:rsidTr="00144D94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г. Георгиевск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1</w:t>
            </w:r>
            <w:r w:rsidR="00372EB4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372EB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г. Георгиевск, ул. Мельни</w:t>
            </w:r>
            <w:r w:rsidRPr="00F10997">
              <w:rPr>
                <w:sz w:val="18"/>
                <w:szCs w:val="18"/>
              </w:rPr>
              <w:t>ч</w:t>
            </w:r>
            <w:r w:rsidRPr="00F10997">
              <w:rPr>
                <w:sz w:val="18"/>
                <w:szCs w:val="18"/>
              </w:rPr>
              <w:t>ная, 1</w:t>
            </w:r>
            <w:r w:rsidR="008570AB">
              <w:rPr>
                <w:sz w:val="18"/>
                <w:szCs w:val="18"/>
              </w:rPr>
              <w:t>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1981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58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3,84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1,92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10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11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СМ 125-80-315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12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2010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13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14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15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7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16</w:t>
            </w:r>
            <w:r w:rsidR="00372EB4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372EB4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750A11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стоков учитывается в общем объеме проп</w:t>
            </w:r>
            <w:r w:rsidRPr="00F10997">
              <w:rPr>
                <w:sz w:val="18"/>
                <w:szCs w:val="18"/>
              </w:rPr>
              <w:t>у</w:t>
            </w:r>
            <w:r w:rsidRPr="00F10997">
              <w:rPr>
                <w:sz w:val="18"/>
                <w:szCs w:val="18"/>
              </w:rPr>
              <w:t>щенных сточных вод через ОСК ст. Георгиевск</w:t>
            </w:r>
            <w:r w:rsidR="00750A11">
              <w:rPr>
                <w:sz w:val="18"/>
                <w:szCs w:val="18"/>
              </w:rPr>
              <w:t>ая</w:t>
            </w:r>
            <w:r w:rsidRPr="00F10997">
              <w:rPr>
                <w:sz w:val="18"/>
                <w:szCs w:val="18"/>
              </w:rPr>
              <w:t xml:space="preserve"> ОСК, расположенные к северу от села Красноку</w:t>
            </w: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</w:rPr>
              <w:t xml:space="preserve">ского </w:t>
            </w:r>
          </w:p>
        </w:tc>
      </w:tr>
      <w:tr w:rsidR="00260A75" w:rsidRPr="00F10997" w:rsidTr="00144D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ст. Незлобная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17</w:t>
            </w:r>
            <w:r w:rsidR="005A2D80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5A2D80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18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Георгиевский район,</w:t>
            </w:r>
            <w:r w:rsidR="00750A11">
              <w:rPr>
                <w:sz w:val="18"/>
                <w:szCs w:val="18"/>
              </w:rPr>
              <w:br/>
            </w:r>
            <w:r w:rsidRPr="00F10997">
              <w:rPr>
                <w:sz w:val="18"/>
                <w:szCs w:val="18"/>
              </w:rPr>
              <w:t xml:space="preserve"> ст. Незлобная, ул. Ленина, 330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19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1986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20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61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21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1400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22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1400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23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24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25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80060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26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220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27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СМ 100-65-200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28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2023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29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30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31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32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33</w:t>
            </w:r>
            <w:r w:rsidR="005A2D80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5A2D80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lastRenderedPageBreak/>
              <w:t>34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ст. Незлобная, ул. Набере</w:t>
            </w:r>
            <w:r w:rsidRPr="00F10997">
              <w:rPr>
                <w:sz w:val="18"/>
                <w:szCs w:val="18"/>
              </w:rPr>
              <w:t>ж</w:t>
            </w:r>
            <w:r w:rsidRPr="00F10997">
              <w:rPr>
                <w:sz w:val="18"/>
                <w:szCs w:val="18"/>
              </w:rPr>
              <w:t>ная, 2а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35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1988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36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37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38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39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40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41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42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43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СМ 125-80-315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44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2023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45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46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47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48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стоков учитывается в общем объеме проп</w:t>
            </w:r>
            <w:r w:rsidRPr="00F10997">
              <w:rPr>
                <w:sz w:val="18"/>
                <w:szCs w:val="18"/>
              </w:rPr>
              <w:t>у</w:t>
            </w:r>
            <w:r w:rsidRPr="00F10997">
              <w:rPr>
                <w:sz w:val="18"/>
                <w:szCs w:val="18"/>
              </w:rPr>
              <w:t>щенных сточных вод через ОСК ст. Незлобной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49</w:t>
            </w:r>
            <w:r w:rsidR="005A2D80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5A2D80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50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Георгиевский район, ст. Н</w:t>
            </w:r>
            <w:r w:rsidRPr="00F10997">
              <w:rPr>
                <w:sz w:val="18"/>
                <w:szCs w:val="18"/>
              </w:rPr>
              <w:t>е</w:t>
            </w:r>
            <w:r w:rsidRPr="00F10997">
              <w:rPr>
                <w:sz w:val="18"/>
                <w:szCs w:val="18"/>
              </w:rPr>
              <w:t>злобная, ул. Лысогорская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51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2021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52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53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54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55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56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57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58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59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СМ 125-80-315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60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2021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61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62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63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64</w:t>
            </w:r>
            <w:r w:rsidR="005A2D80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5A2D80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стоков учитывается в общем объеме проп</w:t>
            </w:r>
            <w:r w:rsidRPr="00F10997">
              <w:rPr>
                <w:sz w:val="18"/>
                <w:szCs w:val="18"/>
              </w:rPr>
              <w:t>у</w:t>
            </w:r>
            <w:r w:rsidRPr="00F10997">
              <w:rPr>
                <w:sz w:val="18"/>
                <w:szCs w:val="18"/>
              </w:rPr>
              <w:t>щенных сточных вод через ОСК ст. Незлобной</w:t>
            </w:r>
          </w:p>
        </w:tc>
      </w:tr>
      <w:tr w:rsidR="00260A75" w:rsidRPr="00F10997" w:rsidTr="00144D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Таблица 11.5</w:t>
            </w:r>
            <w:r w:rsidR="00C6048C" w:rsidRPr="00F10997">
              <w:rPr>
                <w:bCs/>
                <w:color w:val="auto"/>
                <w:sz w:val="18"/>
                <w:szCs w:val="18"/>
              </w:rPr>
              <w:t>.</w:t>
            </w:r>
            <w:r w:rsidRPr="00F10997">
              <w:rPr>
                <w:bCs/>
                <w:color w:val="auto"/>
                <w:sz w:val="18"/>
                <w:szCs w:val="18"/>
              </w:rPr>
              <w:t xml:space="preserve"> Характеристики канализационных насосных станций – пос. Новоульяновский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65</w:t>
            </w:r>
            <w:r w:rsidR="009A691F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9A691F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96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66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Георгиевский район, участок находится примерно в 80м по направлению на сев</w:t>
            </w:r>
            <w:r w:rsidRPr="00F10997">
              <w:rPr>
                <w:sz w:val="18"/>
                <w:szCs w:val="18"/>
              </w:rPr>
              <w:t>е</w:t>
            </w:r>
            <w:r w:rsidRPr="00F10997">
              <w:rPr>
                <w:sz w:val="18"/>
                <w:szCs w:val="18"/>
              </w:rPr>
              <w:t>ро-восток от ориентира пос. Новоульяновский, ра</w:t>
            </w:r>
            <w:r w:rsidRPr="00F10997">
              <w:rPr>
                <w:sz w:val="18"/>
                <w:szCs w:val="18"/>
              </w:rPr>
              <w:t>с</w:t>
            </w:r>
            <w:r w:rsidRPr="00F10997">
              <w:rPr>
                <w:sz w:val="18"/>
                <w:szCs w:val="18"/>
              </w:rPr>
              <w:t>положенного за пределами участка.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67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1990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68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9A691F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87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69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70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71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72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73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30780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74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84,3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75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АНС-130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76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1990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lastRenderedPageBreak/>
              <w:t>77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78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79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80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  <w:tr w:rsidR="00260A75" w:rsidRPr="00F10997" w:rsidTr="00144D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Таблица 11.6</w:t>
            </w:r>
            <w:r w:rsidR="00C6048C" w:rsidRPr="00F10997">
              <w:rPr>
                <w:bCs/>
                <w:color w:val="auto"/>
                <w:sz w:val="18"/>
                <w:szCs w:val="18"/>
              </w:rPr>
              <w:t>.</w:t>
            </w:r>
            <w:r w:rsidRPr="00F10997">
              <w:rPr>
                <w:bCs/>
                <w:color w:val="auto"/>
                <w:sz w:val="18"/>
                <w:szCs w:val="18"/>
              </w:rPr>
              <w:t xml:space="preserve"> Характеристики канализационных насосных станций – пос. Нижнезольский</w:t>
            </w:r>
          </w:p>
        </w:tc>
      </w:tr>
      <w:tr w:rsidR="00260A75" w:rsidRPr="00F10997" w:rsidTr="00000038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F10997">
              <w:rPr>
                <w:bCs/>
                <w:color w:val="auto"/>
                <w:sz w:val="18"/>
                <w:szCs w:val="18"/>
              </w:rPr>
              <w:t>81</w:t>
            </w:r>
            <w:r w:rsidR="009A691F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1</w:t>
            </w:r>
            <w:r w:rsidR="009A691F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Наименование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F10997">
              <w:rPr>
                <w:bCs/>
                <w:sz w:val="18"/>
                <w:szCs w:val="18"/>
              </w:rPr>
              <w:t>КНС</w:t>
            </w:r>
          </w:p>
        </w:tc>
      </w:tr>
      <w:tr w:rsidR="00260A75" w:rsidRPr="00F10997" w:rsidTr="00000038">
        <w:trPr>
          <w:trHeight w:val="48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82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Адрес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Ставропольский край, Георгиевский район, пос. Нижнезольский, ул. Школьная, 28/1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83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3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1967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84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4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Процент износа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%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97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85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5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Проектная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86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6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Фактическая производительность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м³/час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80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87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88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8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приборов учета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89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9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Объем перекаченных стоков за 2023 год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</w:t>
            </w:r>
            <w:r w:rsidRPr="00F10997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27740</w:t>
            </w:r>
          </w:p>
        </w:tc>
      </w:tr>
      <w:tr w:rsidR="00260A75" w:rsidRPr="00F10997" w:rsidTr="00000038">
        <w:trPr>
          <w:trHeight w:val="27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90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10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Среднесуточный объем перекачиваемых стоков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C2468D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м³/сут</w:t>
            </w:r>
            <w:r w:rsidR="00260A75" w:rsidRPr="00F10997">
              <w:rPr>
                <w:sz w:val="18"/>
                <w:szCs w:val="18"/>
              </w:rPr>
              <w:t>.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76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91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11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Тип, марка насосного оборудования КНС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СМ 125-80-315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92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12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Год ввода в эксплуатацию насосного оборуд</w:t>
            </w:r>
            <w:r w:rsidRPr="00F10997">
              <w:rPr>
                <w:sz w:val="18"/>
                <w:szCs w:val="18"/>
              </w:rPr>
              <w:t>о</w:t>
            </w:r>
            <w:r w:rsidRPr="00F10997">
              <w:rPr>
                <w:sz w:val="18"/>
                <w:szCs w:val="18"/>
              </w:rPr>
              <w:t>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-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2012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93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13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устройств плавного пуска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94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14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Наличие частотного регулирования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нет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95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15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Необходимость реконструкции/модернизации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да/нет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да</w:t>
            </w:r>
          </w:p>
        </w:tc>
      </w:tr>
      <w:tr w:rsidR="00260A75" w:rsidRPr="00F10997" w:rsidTr="00000038">
        <w:trPr>
          <w:trHeight w:val="24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F10997">
              <w:rPr>
                <w:color w:val="auto"/>
                <w:sz w:val="18"/>
                <w:szCs w:val="18"/>
              </w:rPr>
              <w:t>96</w:t>
            </w:r>
            <w:r w:rsidR="009A691F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16</w:t>
            </w:r>
            <w:r w:rsidR="009A691F">
              <w:rPr>
                <w:sz w:val="18"/>
                <w:szCs w:val="18"/>
              </w:rPr>
              <w:t>.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Примечание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75" w:rsidRPr="00F10997" w:rsidRDefault="00260A75" w:rsidP="00144D9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10997">
              <w:rPr>
                <w:sz w:val="18"/>
                <w:szCs w:val="18"/>
              </w:rPr>
              <w:t> </w:t>
            </w:r>
          </w:p>
        </w:tc>
      </w:tr>
    </w:tbl>
    <w:p w:rsidR="00084D87" w:rsidRDefault="00084D87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72" w:name="_Toc185175359"/>
    </w:p>
    <w:p w:rsidR="0012652C" w:rsidRPr="00084D87" w:rsidRDefault="00D74E47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r w:rsidRPr="00084D87">
        <w:rPr>
          <w:i w:val="0"/>
          <w:color w:val="auto"/>
          <w:szCs w:val="28"/>
        </w:rPr>
        <w:t xml:space="preserve">3.1.6. </w:t>
      </w:r>
      <w:r w:rsidR="008D5018" w:rsidRPr="00084D87">
        <w:rPr>
          <w:i w:val="0"/>
          <w:color w:val="auto"/>
          <w:szCs w:val="28"/>
        </w:rPr>
        <w:t>О</w:t>
      </w:r>
      <w:r w:rsidR="00FA76FD" w:rsidRPr="00084D87">
        <w:rPr>
          <w:i w:val="0"/>
          <w:color w:val="auto"/>
          <w:szCs w:val="28"/>
        </w:rPr>
        <w:t>ценка безопасности и надежности объектов централизованной системы водоотведения и их управляемости</w:t>
      </w:r>
      <w:bookmarkEnd w:id="172"/>
    </w:p>
    <w:p w:rsidR="0012652C" w:rsidRPr="00084D87" w:rsidRDefault="00FA76FD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t xml:space="preserve">Централизованная система водоотведения 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экологического. </w:t>
      </w:r>
    </w:p>
    <w:p w:rsidR="0012652C" w:rsidRPr="00084D87" w:rsidRDefault="00FA76FD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t>Согласно п.</w:t>
      </w:r>
      <w:r w:rsidR="00870EB5">
        <w:rPr>
          <w:sz w:val="28"/>
          <w:szCs w:val="28"/>
        </w:rPr>
        <w:t> </w:t>
      </w:r>
      <w:r w:rsidRPr="00084D87">
        <w:rPr>
          <w:sz w:val="28"/>
          <w:szCs w:val="28"/>
        </w:rPr>
        <w:t>4.18 СП 32.13330.201</w:t>
      </w:r>
      <w:r w:rsidR="00123476" w:rsidRPr="00084D87">
        <w:rPr>
          <w:sz w:val="28"/>
          <w:szCs w:val="28"/>
        </w:rPr>
        <w:t>8</w:t>
      </w:r>
      <w:r w:rsidRPr="00084D87">
        <w:rPr>
          <w:sz w:val="28"/>
          <w:szCs w:val="28"/>
        </w:rPr>
        <w:t xml:space="preserve"> «Канализация. Наружные сети и с</w:t>
      </w:r>
      <w:r w:rsidRPr="00084D87">
        <w:rPr>
          <w:sz w:val="28"/>
          <w:szCs w:val="28"/>
        </w:rPr>
        <w:t>о</w:t>
      </w:r>
      <w:r w:rsidRPr="00084D87">
        <w:rPr>
          <w:sz w:val="28"/>
          <w:szCs w:val="28"/>
        </w:rPr>
        <w:t>оружения</w:t>
      </w:r>
      <w:r w:rsidR="00D74E47" w:rsidRPr="00084D87">
        <w:rPr>
          <w:sz w:val="28"/>
          <w:szCs w:val="28"/>
        </w:rPr>
        <w:t>. СНиП 2.04.03-85</w:t>
      </w:r>
      <w:r w:rsidRPr="00084D87">
        <w:rPr>
          <w:sz w:val="28"/>
          <w:szCs w:val="28"/>
        </w:rPr>
        <w:t>»: надежность действия системы канализации х</w:t>
      </w:r>
      <w:r w:rsidRPr="00084D87">
        <w:rPr>
          <w:sz w:val="28"/>
          <w:szCs w:val="28"/>
        </w:rPr>
        <w:t>а</w:t>
      </w:r>
      <w:r w:rsidRPr="00084D87">
        <w:rPr>
          <w:sz w:val="28"/>
          <w:szCs w:val="28"/>
        </w:rPr>
        <w:t>рактеризуется сохранением необходимой расчетной пропускной способности и степени очистки сточных вод при изменении (в определенных пределах) расходов сточных вод и состава загрязняющих веществ, условий сброса их в водные объекты, в условиях перебоев в электроснабжении, возможных ав</w:t>
      </w:r>
      <w:r w:rsidRPr="00084D87">
        <w:rPr>
          <w:sz w:val="28"/>
          <w:szCs w:val="28"/>
        </w:rPr>
        <w:t>а</w:t>
      </w:r>
      <w:r w:rsidRPr="00084D87">
        <w:rPr>
          <w:sz w:val="28"/>
          <w:szCs w:val="28"/>
        </w:rPr>
        <w:t>рий на коммуникациях, оборудовании и сооружениях, производства план</w:t>
      </w:r>
      <w:r w:rsidRPr="00084D87">
        <w:rPr>
          <w:sz w:val="28"/>
          <w:szCs w:val="28"/>
        </w:rPr>
        <w:t>о</w:t>
      </w:r>
      <w:r w:rsidRPr="00084D87">
        <w:rPr>
          <w:sz w:val="28"/>
          <w:szCs w:val="28"/>
        </w:rPr>
        <w:t>вых ремонтных работ, ситуаций, связанных с особыми природными услов</w:t>
      </w:r>
      <w:r w:rsidRPr="00084D87">
        <w:rPr>
          <w:sz w:val="28"/>
          <w:szCs w:val="28"/>
        </w:rPr>
        <w:t>и</w:t>
      </w:r>
      <w:r w:rsidRPr="00084D87">
        <w:rPr>
          <w:sz w:val="28"/>
          <w:szCs w:val="28"/>
        </w:rPr>
        <w:t>ями (се</w:t>
      </w:r>
      <w:r w:rsidR="00D74E47" w:rsidRPr="00084D87">
        <w:rPr>
          <w:sz w:val="28"/>
          <w:szCs w:val="28"/>
        </w:rPr>
        <w:t>йсмика, просадочность грунтов, «вечная мерзлота»</w:t>
      </w:r>
      <w:r w:rsidRPr="00084D87">
        <w:rPr>
          <w:sz w:val="28"/>
          <w:szCs w:val="28"/>
        </w:rPr>
        <w:t xml:space="preserve"> и др.). </w:t>
      </w:r>
    </w:p>
    <w:p w:rsidR="0012652C" w:rsidRPr="00084D87" w:rsidRDefault="00FA76FD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t>К тому же, согласно п. 6.1.2 СП 32.13330.201</w:t>
      </w:r>
      <w:r w:rsidR="00123476" w:rsidRPr="00084D87">
        <w:rPr>
          <w:sz w:val="28"/>
          <w:szCs w:val="28"/>
        </w:rPr>
        <w:t>8</w:t>
      </w:r>
      <w:r w:rsidRPr="00084D87">
        <w:rPr>
          <w:sz w:val="28"/>
          <w:szCs w:val="28"/>
        </w:rPr>
        <w:t xml:space="preserve">, надежность действия безнапорных сетей (коллекторов) канализации определяется коррозионной стойкостью материала труб. </w:t>
      </w:r>
    </w:p>
    <w:p w:rsidR="0012652C" w:rsidRPr="00084D87" w:rsidRDefault="00D74E47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73" w:name="_Toc185175360"/>
      <w:r w:rsidRPr="00084D87">
        <w:rPr>
          <w:i w:val="0"/>
          <w:color w:val="auto"/>
          <w:szCs w:val="28"/>
        </w:rPr>
        <w:t xml:space="preserve">3.1.7. </w:t>
      </w:r>
      <w:r w:rsidR="008D5018" w:rsidRPr="00084D87">
        <w:rPr>
          <w:i w:val="0"/>
          <w:color w:val="auto"/>
          <w:szCs w:val="28"/>
        </w:rPr>
        <w:t>О</w:t>
      </w:r>
      <w:r w:rsidR="00FA76FD" w:rsidRPr="00084D87">
        <w:rPr>
          <w:i w:val="0"/>
          <w:color w:val="auto"/>
          <w:szCs w:val="28"/>
        </w:rPr>
        <w:t>ценка воздействия сбросов сточных вод через централизова</w:t>
      </w:r>
      <w:r w:rsidR="00FA76FD" w:rsidRPr="00084D87">
        <w:rPr>
          <w:i w:val="0"/>
          <w:color w:val="auto"/>
          <w:szCs w:val="28"/>
        </w:rPr>
        <w:t>н</w:t>
      </w:r>
      <w:r w:rsidR="00FA76FD" w:rsidRPr="00084D87">
        <w:rPr>
          <w:i w:val="0"/>
          <w:color w:val="auto"/>
          <w:szCs w:val="28"/>
        </w:rPr>
        <w:t>ную систему водоотведения на окружающую среду</w:t>
      </w:r>
      <w:bookmarkEnd w:id="173"/>
    </w:p>
    <w:p w:rsidR="0012652C" w:rsidRPr="00084D87" w:rsidRDefault="00FA76FD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t>100 % хозяйственно-бытовых стоков, поступающих в систему водоо</w:t>
      </w:r>
      <w:r w:rsidRPr="00084D87">
        <w:rPr>
          <w:sz w:val="28"/>
          <w:szCs w:val="28"/>
        </w:rPr>
        <w:t>т</w:t>
      </w:r>
      <w:r w:rsidRPr="00084D87">
        <w:rPr>
          <w:sz w:val="28"/>
          <w:szCs w:val="28"/>
        </w:rPr>
        <w:t xml:space="preserve">ведения, проходят очистку на очистных сооружениях. </w:t>
      </w:r>
    </w:p>
    <w:p w:rsidR="0012652C" w:rsidRPr="00084D87" w:rsidRDefault="00D74E47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74" w:name="_Toc185175361"/>
      <w:r w:rsidRPr="00084D87">
        <w:rPr>
          <w:i w:val="0"/>
          <w:color w:val="auto"/>
          <w:szCs w:val="28"/>
        </w:rPr>
        <w:t xml:space="preserve">3.1.8. </w:t>
      </w:r>
      <w:r w:rsidR="008D5018" w:rsidRPr="00084D87">
        <w:rPr>
          <w:i w:val="0"/>
          <w:color w:val="auto"/>
          <w:szCs w:val="28"/>
        </w:rPr>
        <w:t>О</w:t>
      </w:r>
      <w:r w:rsidR="00FA76FD" w:rsidRPr="00084D87">
        <w:rPr>
          <w:i w:val="0"/>
          <w:color w:val="auto"/>
          <w:szCs w:val="28"/>
        </w:rPr>
        <w:t>писание территорий муниципального образования, не охваче</w:t>
      </w:r>
      <w:r w:rsidR="00FA76FD" w:rsidRPr="00084D87">
        <w:rPr>
          <w:i w:val="0"/>
          <w:color w:val="auto"/>
          <w:szCs w:val="28"/>
        </w:rPr>
        <w:t>н</w:t>
      </w:r>
      <w:r w:rsidR="00FA76FD" w:rsidRPr="00084D87">
        <w:rPr>
          <w:i w:val="0"/>
          <w:color w:val="auto"/>
          <w:szCs w:val="28"/>
        </w:rPr>
        <w:t>ных централизованной системой водоотведения</w:t>
      </w:r>
      <w:bookmarkEnd w:id="174"/>
    </w:p>
    <w:p w:rsidR="00EB48C5" w:rsidRPr="00084D87" w:rsidRDefault="00EB48C5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lastRenderedPageBreak/>
        <w:t>Системой канализации и очистки сточных вод обеспечено всего 28,5 % населенных пунктов округа. Главный канализационный коллектор города Георгиевска находится в изношенном состоянии (введен в эксплуатацию в 1976 году). Доля населения, имеющего доступ к централизованной канализ</w:t>
      </w:r>
      <w:r w:rsidRPr="00084D87">
        <w:rPr>
          <w:sz w:val="28"/>
          <w:szCs w:val="28"/>
        </w:rPr>
        <w:t>а</w:t>
      </w:r>
      <w:r w:rsidRPr="00084D87">
        <w:rPr>
          <w:sz w:val="28"/>
          <w:szCs w:val="28"/>
        </w:rPr>
        <w:t>ционной системе в г. Георгиевске, составляет 79</w:t>
      </w:r>
      <w:r w:rsidR="008570AB" w:rsidRPr="00084D87">
        <w:rPr>
          <w:sz w:val="28"/>
          <w:szCs w:val="28"/>
        </w:rPr>
        <w:t>-</w:t>
      </w:r>
      <w:r w:rsidRPr="00084D87">
        <w:rPr>
          <w:sz w:val="28"/>
          <w:szCs w:val="28"/>
        </w:rPr>
        <w:t>86</w:t>
      </w:r>
      <w:r w:rsidR="00214E11">
        <w:rPr>
          <w:sz w:val="28"/>
          <w:szCs w:val="28"/>
        </w:rPr>
        <w:t xml:space="preserve"> </w:t>
      </w:r>
      <w:r w:rsidRPr="00084D87">
        <w:rPr>
          <w:sz w:val="28"/>
          <w:szCs w:val="28"/>
        </w:rPr>
        <w:t>%.</w:t>
      </w:r>
    </w:p>
    <w:p w:rsidR="0012652C" w:rsidRPr="00084D87" w:rsidRDefault="0024116F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75" w:name="_Toc185175362"/>
      <w:r w:rsidRPr="00084D87">
        <w:rPr>
          <w:i w:val="0"/>
          <w:color w:val="auto"/>
          <w:szCs w:val="28"/>
        </w:rPr>
        <w:t xml:space="preserve">3.1.9. </w:t>
      </w:r>
      <w:r w:rsidR="008D5018" w:rsidRPr="00084D87">
        <w:rPr>
          <w:i w:val="0"/>
          <w:color w:val="auto"/>
          <w:szCs w:val="28"/>
        </w:rPr>
        <w:t>О</w:t>
      </w:r>
      <w:r w:rsidR="00FA76FD" w:rsidRPr="00084D87">
        <w:rPr>
          <w:i w:val="0"/>
          <w:color w:val="auto"/>
          <w:szCs w:val="28"/>
        </w:rPr>
        <w:t>писание существующих технических и технологических пр</w:t>
      </w:r>
      <w:r w:rsidR="00FA76FD" w:rsidRPr="00084D87">
        <w:rPr>
          <w:i w:val="0"/>
          <w:color w:val="auto"/>
          <w:szCs w:val="28"/>
        </w:rPr>
        <w:t>о</w:t>
      </w:r>
      <w:r w:rsidR="00FA76FD" w:rsidRPr="00084D87">
        <w:rPr>
          <w:i w:val="0"/>
          <w:color w:val="auto"/>
          <w:szCs w:val="28"/>
        </w:rPr>
        <w:t xml:space="preserve">блем системы водоотведения </w:t>
      </w:r>
      <w:r w:rsidRPr="00084D87">
        <w:rPr>
          <w:i w:val="0"/>
          <w:color w:val="auto"/>
          <w:szCs w:val="28"/>
        </w:rPr>
        <w:t>муниципального</w:t>
      </w:r>
      <w:r w:rsidR="00FA76FD" w:rsidRPr="00084D87">
        <w:rPr>
          <w:i w:val="0"/>
          <w:color w:val="auto"/>
          <w:szCs w:val="28"/>
        </w:rPr>
        <w:t xml:space="preserve"> округа</w:t>
      </w:r>
      <w:bookmarkEnd w:id="175"/>
    </w:p>
    <w:p w:rsidR="006F6DAC" w:rsidRPr="00084D87" w:rsidRDefault="006F6DAC" w:rsidP="002269C0">
      <w:pPr>
        <w:spacing w:before="0" w:after="0" w:line="240" w:lineRule="auto"/>
        <w:rPr>
          <w:sz w:val="28"/>
          <w:szCs w:val="28"/>
        </w:rPr>
      </w:pPr>
      <w:r w:rsidRPr="00084D87">
        <w:rPr>
          <w:sz w:val="28"/>
          <w:szCs w:val="28"/>
        </w:rPr>
        <w:t>Описание существующих технических и технологических проблем о</w:t>
      </w:r>
      <w:r w:rsidRPr="00084D87">
        <w:rPr>
          <w:sz w:val="28"/>
          <w:szCs w:val="28"/>
        </w:rPr>
        <w:t>р</w:t>
      </w:r>
      <w:r w:rsidRPr="00084D87">
        <w:rPr>
          <w:sz w:val="28"/>
          <w:szCs w:val="28"/>
        </w:rPr>
        <w:t xml:space="preserve">ганизации </w:t>
      </w:r>
      <w:r w:rsidR="00EB48C5" w:rsidRPr="00084D87">
        <w:rPr>
          <w:sz w:val="28"/>
          <w:szCs w:val="28"/>
        </w:rPr>
        <w:t>водоотведения</w:t>
      </w:r>
      <w:r w:rsidRPr="00084D87">
        <w:rPr>
          <w:sz w:val="28"/>
          <w:szCs w:val="28"/>
        </w:rPr>
        <w:t xml:space="preserve"> Георгиевского муниципального округа предста</w:t>
      </w:r>
      <w:r w:rsidRPr="00084D87">
        <w:rPr>
          <w:sz w:val="28"/>
          <w:szCs w:val="28"/>
        </w:rPr>
        <w:t>в</w:t>
      </w:r>
      <w:r w:rsidRPr="00084D87">
        <w:rPr>
          <w:sz w:val="28"/>
          <w:szCs w:val="28"/>
        </w:rPr>
        <w:t xml:space="preserve">лено в таблице </w:t>
      </w:r>
      <w:r w:rsidR="00870EB5">
        <w:rPr>
          <w:sz w:val="28"/>
          <w:szCs w:val="28"/>
        </w:rPr>
        <w:t>60</w:t>
      </w:r>
      <w:r w:rsidRPr="00084D87">
        <w:rPr>
          <w:sz w:val="28"/>
          <w:szCs w:val="28"/>
        </w:rPr>
        <w:t>.</w:t>
      </w:r>
    </w:p>
    <w:p w:rsidR="006F6DAC" w:rsidRPr="00B92EFD" w:rsidRDefault="006F6DAC" w:rsidP="006F6DAC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176" w:name="_Toc185175569"/>
      <w:r w:rsidRPr="00B92EFD">
        <w:rPr>
          <w:bCs/>
          <w:color w:val="000000" w:themeColor="text1"/>
          <w:sz w:val="22"/>
        </w:rPr>
        <w:t xml:space="preserve">Таблица </w:t>
      </w:r>
      <w:r w:rsidR="00870EB5">
        <w:rPr>
          <w:bCs/>
          <w:color w:val="000000" w:themeColor="text1"/>
          <w:sz w:val="22"/>
        </w:rPr>
        <w:t>60</w:t>
      </w:r>
      <w:r w:rsidR="0024116F" w:rsidRPr="00B92EFD">
        <w:rPr>
          <w:bCs/>
          <w:color w:val="000000" w:themeColor="text1"/>
          <w:sz w:val="22"/>
        </w:rPr>
        <w:t xml:space="preserve">. </w:t>
      </w:r>
      <w:r w:rsidRPr="00B92EFD">
        <w:rPr>
          <w:bCs/>
          <w:color w:val="000000" w:themeColor="text1"/>
          <w:sz w:val="22"/>
        </w:rPr>
        <w:t xml:space="preserve">Описание существующих технических и технологических проблем организации </w:t>
      </w:r>
      <w:r w:rsidR="00EB48C5" w:rsidRPr="00B92EFD">
        <w:rPr>
          <w:bCs/>
          <w:color w:val="000000" w:themeColor="text1"/>
          <w:sz w:val="22"/>
        </w:rPr>
        <w:t>в</w:t>
      </w:r>
      <w:r w:rsidR="00EB48C5" w:rsidRPr="00B92EFD">
        <w:rPr>
          <w:bCs/>
          <w:color w:val="000000" w:themeColor="text1"/>
          <w:sz w:val="22"/>
        </w:rPr>
        <w:t>о</w:t>
      </w:r>
      <w:r w:rsidR="00EB48C5" w:rsidRPr="00B92EFD">
        <w:rPr>
          <w:bCs/>
          <w:color w:val="000000" w:themeColor="text1"/>
          <w:sz w:val="22"/>
        </w:rPr>
        <w:t xml:space="preserve">доотведения </w:t>
      </w:r>
      <w:r w:rsidRPr="00B92EFD">
        <w:rPr>
          <w:bCs/>
          <w:color w:val="000000" w:themeColor="text1"/>
          <w:sz w:val="22"/>
        </w:rPr>
        <w:t>Георгиевского муниципального округа</w:t>
      </w:r>
      <w:bookmarkEnd w:id="17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1"/>
        <w:gridCol w:w="3478"/>
        <w:gridCol w:w="5591"/>
      </w:tblGrid>
      <w:tr w:rsidR="00EB48C5" w:rsidRPr="00B92EFD" w:rsidTr="00EB48C5">
        <w:trPr>
          <w:trHeight w:val="20"/>
          <w:tblHeader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Описание технической проблемы</w:t>
            </w:r>
          </w:p>
        </w:tc>
      </w:tr>
      <w:tr w:rsidR="00EB48C5" w:rsidRPr="00B92EFD" w:rsidTr="00372EB4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1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B92EFD">
              <w:rPr>
                <w:color w:val="auto"/>
                <w:sz w:val="18"/>
                <w:szCs w:val="18"/>
              </w:rPr>
              <w:t>замена канализационного коллектора по ул. Ленина Д-800 мм, прот</w:t>
            </w:r>
            <w:r w:rsidRPr="00B92EFD">
              <w:rPr>
                <w:color w:val="auto"/>
                <w:sz w:val="18"/>
                <w:szCs w:val="18"/>
              </w:rPr>
              <w:t>я</w:t>
            </w:r>
            <w:r w:rsidRPr="00B92EFD">
              <w:rPr>
                <w:color w:val="auto"/>
                <w:sz w:val="18"/>
                <w:szCs w:val="18"/>
              </w:rPr>
              <w:t>женностью 117м и напорной части по пер. Кошевого Д-800 мм -</w:t>
            </w:r>
            <w:r w:rsidR="00EE20B0">
              <w:rPr>
                <w:color w:val="auto"/>
                <w:sz w:val="18"/>
                <w:szCs w:val="18"/>
              </w:rPr>
              <w:t xml:space="preserve"> </w:t>
            </w:r>
            <w:r w:rsidRPr="00B92EFD">
              <w:rPr>
                <w:color w:val="auto"/>
                <w:sz w:val="18"/>
                <w:szCs w:val="18"/>
              </w:rPr>
              <w:t xml:space="preserve">236 </w:t>
            </w:r>
            <w:r w:rsidR="0024116F" w:rsidRPr="00B92EFD">
              <w:rPr>
                <w:color w:val="auto"/>
                <w:sz w:val="18"/>
                <w:szCs w:val="18"/>
              </w:rPr>
              <w:t>м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Коллектор, введен в эксплуатацию в 1975 году, находится в аварийном состоянии, фиксируются многократные изливы на поверхность. Нео</w:t>
            </w:r>
            <w:r w:rsidRPr="00B92EFD">
              <w:rPr>
                <w:color w:val="auto"/>
                <w:sz w:val="18"/>
                <w:szCs w:val="18"/>
              </w:rPr>
              <w:t>б</w:t>
            </w:r>
            <w:r w:rsidRPr="00B92EFD">
              <w:rPr>
                <w:color w:val="auto"/>
                <w:sz w:val="18"/>
                <w:szCs w:val="18"/>
              </w:rPr>
              <w:t>ходима зам</w:t>
            </w:r>
            <w:r w:rsidR="0024116F" w:rsidRPr="00B92EFD">
              <w:rPr>
                <w:color w:val="auto"/>
                <w:sz w:val="18"/>
                <w:szCs w:val="18"/>
              </w:rPr>
              <w:t>ена аварийного участка</w:t>
            </w:r>
          </w:p>
        </w:tc>
      </w:tr>
      <w:tr w:rsidR="00EB48C5" w:rsidRPr="00B92EFD" w:rsidTr="00372EB4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2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B92EFD">
              <w:rPr>
                <w:color w:val="auto"/>
                <w:sz w:val="18"/>
                <w:szCs w:val="18"/>
              </w:rPr>
              <w:t>замена напорной части канализационного коллектора Д-500 мм. 1800 м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Коллектор, введен в эксплуатацию в 1995 году, находится в аварийном состоянии, фиксируются многократные изливы на поверхность. Нео</w:t>
            </w:r>
            <w:r w:rsidRPr="00B92EFD">
              <w:rPr>
                <w:color w:val="auto"/>
                <w:sz w:val="18"/>
                <w:szCs w:val="18"/>
              </w:rPr>
              <w:t>б</w:t>
            </w:r>
            <w:r w:rsidRPr="00B92EFD">
              <w:rPr>
                <w:color w:val="auto"/>
                <w:sz w:val="18"/>
                <w:szCs w:val="18"/>
              </w:rPr>
              <w:t>ходима замен</w:t>
            </w:r>
            <w:r w:rsidR="0024116F" w:rsidRPr="00B92EFD">
              <w:rPr>
                <w:color w:val="auto"/>
                <w:sz w:val="18"/>
                <w:szCs w:val="18"/>
              </w:rPr>
              <w:t>а аварийного участка</w:t>
            </w:r>
          </w:p>
        </w:tc>
      </w:tr>
      <w:tr w:rsidR="00EB48C5" w:rsidRPr="00B92EFD" w:rsidTr="00372EB4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3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B92EFD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Сооружения, производительностью 32тыс. м³/сут., введены в эксплу</w:t>
            </w:r>
            <w:r w:rsidRPr="00B92EFD">
              <w:rPr>
                <w:color w:val="auto"/>
                <w:sz w:val="18"/>
                <w:szCs w:val="18"/>
              </w:rPr>
              <w:t>а</w:t>
            </w:r>
            <w:r w:rsidR="00EE20B0">
              <w:rPr>
                <w:color w:val="auto"/>
                <w:sz w:val="18"/>
                <w:szCs w:val="18"/>
              </w:rPr>
              <w:t>тацию в 1976 году.</w:t>
            </w:r>
            <w:r w:rsidRPr="00B92EFD">
              <w:rPr>
                <w:color w:val="auto"/>
                <w:sz w:val="18"/>
                <w:szCs w:val="18"/>
              </w:rPr>
              <w:t xml:space="preserve"> Большая часть оборудования и механизмов не только морально устарели, но и имеют полный физический износ. П</w:t>
            </w:r>
            <w:r w:rsidRPr="00B92EFD">
              <w:rPr>
                <w:color w:val="auto"/>
                <w:sz w:val="18"/>
                <w:szCs w:val="18"/>
              </w:rPr>
              <w:t>е</w:t>
            </w:r>
            <w:r w:rsidRPr="00B92EFD">
              <w:rPr>
                <w:color w:val="auto"/>
                <w:sz w:val="18"/>
                <w:szCs w:val="18"/>
              </w:rPr>
              <w:t>риодически происходит залповый сброс сточных вод в ночное время суток и с концентрациями в разы, превышающими допустимые, что приводит к сбоям в биологической очистке и снижению концентрации активного ила. Для полной очистки сточных вод до требуемых норм</w:t>
            </w:r>
            <w:r w:rsidRPr="00B92EFD">
              <w:rPr>
                <w:color w:val="auto"/>
                <w:sz w:val="18"/>
                <w:szCs w:val="18"/>
              </w:rPr>
              <w:t>а</w:t>
            </w:r>
            <w:r w:rsidRPr="00B92EFD">
              <w:rPr>
                <w:color w:val="auto"/>
                <w:sz w:val="18"/>
                <w:szCs w:val="18"/>
              </w:rPr>
              <w:t>тивов допустимого сброса необходима полная реконструкция ОСК с применением современных методов очис</w:t>
            </w:r>
            <w:r w:rsidR="0024116F" w:rsidRPr="00B92EFD">
              <w:rPr>
                <w:color w:val="auto"/>
                <w:sz w:val="18"/>
                <w:szCs w:val="18"/>
              </w:rPr>
              <w:t>тки. Стоимость ПСД около 65 млн</w:t>
            </w:r>
            <w:r w:rsidR="00EE20B0">
              <w:rPr>
                <w:color w:val="auto"/>
                <w:sz w:val="18"/>
                <w:szCs w:val="18"/>
              </w:rPr>
              <w:t xml:space="preserve"> руб.</w:t>
            </w:r>
          </w:p>
        </w:tc>
      </w:tr>
      <w:tr w:rsidR="00EB48C5" w:rsidRPr="00B92EFD" w:rsidTr="00372EB4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4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>п</w:t>
            </w:r>
            <w:r w:rsidR="0024116F" w:rsidRPr="00B92EFD">
              <w:rPr>
                <w:bCs/>
                <w:color w:val="auto"/>
                <w:sz w:val="18"/>
                <w:szCs w:val="18"/>
              </w:rPr>
              <w:t>ос</w:t>
            </w:r>
            <w:r w:rsidRPr="00B92EFD">
              <w:rPr>
                <w:bCs/>
                <w:color w:val="auto"/>
                <w:sz w:val="18"/>
                <w:szCs w:val="18"/>
              </w:rPr>
              <w:t>. Новоулья</w:t>
            </w:r>
            <w:r w:rsidR="008570AB">
              <w:rPr>
                <w:bCs/>
                <w:color w:val="auto"/>
                <w:sz w:val="18"/>
                <w:szCs w:val="18"/>
              </w:rPr>
              <w:t>н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овский - </w:t>
            </w:r>
            <w:r w:rsidRPr="00B92EFD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B92EFD">
              <w:rPr>
                <w:color w:val="auto"/>
                <w:sz w:val="18"/>
                <w:szCs w:val="18"/>
              </w:rPr>
              <w:t xml:space="preserve">производительностью 250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Pr="00B92EFD">
              <w:rPr>
                <w:color w:val="auto"/>
                <w:sz w:val="18"/>
                <w:szCs w:val="18"/>
              </w:rPr>
              <w:t>ки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Сооружения разрушены. Необходимо строительство новых ОСК, пр</w:t>
            </w:r>
            <w:r w:rsidRPr="00B92EFD">
              <w:rPr>
                <w:color w:val="auto"/>
                <w:sz w:val="18"/>
                <w:szCs w:val="18"/>
              </w:rPr>
              <w:t>о</w:t>
            </w:r>
            <w:r w:rsidRPr="00B92EFD">
              <w:rPr>
                <w:color w:val="auto"/>
                <w:sz w:val="18"/>
                <w:szCs w:val="18"/>
              </w:rPr>
              <w:t xml:space="preserve">изводительностью 250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="0024116F" w:rsidRPr="00B92EFD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B48C5" w:rsidRPr="00B92EFD" w:rsidTr="00EE20B0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5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>п</w:t>
            </w:r>
            <w:r w:rsidR="0024116F" w:rsidRPr="00B92EFD">
              <w:rPr>
                <w:bCs/>
                <w:color w:val="auto"/>
                <w:sz w:val="18"/>
                <w:szCs w:val="18"/>
              </w:rPr>
              <w:t>ос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. Нижнезольский - </w:t>
            </w:r>
            <w:r w:rsidRPr="00B92EFD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B92EFD">
              <w:rPr>
                <w:bCs/>
                <w:color w:val="auto"/>
                <w:sz w:val="18"/>
                <w:szCs w:val="18"/>
              </w:rPr>
              <w:t>ОСК</w:t>
            </w:r>
            <w:r w:rsidR="008570AB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B92EFD">
              <w:rPr>
                <w:color w:val="auto"/>
                <w:sz w:val="18"/>
                <w:szCs w:val="18"/>
              </w:rPr>
              <w:t xml:space="preserve">производительностью 220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Pr="00B92EFD">
              <w:rPr>
                <w:color w:val="auto"/>
                <w:sz w:val="18"/>
                <w:szCs w:val="18"/>
              </w:rPr>
              <w:t>ки (на б</w:t>
            </w:r>
            <w:r w:rsidRPr="00B92EFD">
              <w:rPr>
                <w:color w:val="auto"/>
                <w:sz w:val="18"/>
                <w:szCs w:val="18"/>
              </w:rPr>
              <w:t>а</w:t>
            </w:r>
            <w:r w:rsidRPr="00B92EFD">
              <w:rPr>
                <w:color w:val="auto"/>
                <w:sz w:val="18"/>
                <w:szCs w:val="18"/>
              </w:rPr>
              <w:t>ланс не переданы)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 xml:space="preserve">Сооружения отсутствуют. Необходимо выделение земельного участка под ОСК и строительство ОСК, производительностью 220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="0024116F" w:rsidRPr="00B92EFD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B48C5" w:rsidRPr="00B92EFD" w:rsidTr="00EE20B0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6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 xml:space="preserve">ст. Незлобная - </w:t>
            </w:r>
            <w:r w:rsidRPr="00B92EFD">
              <w:rPr>
                <w:color w:val="auto"/>
                <w:sz w:val="18"/>
                <w:szCs w:val="18"/>
              </w:rPr>
              <w:t>необходимо установка ко</w:t>
            </w:r>
            <w:r w:rsidRPr="00B92EFD">
              <w:rPr>
                <w:color w:val="auto"/>
                <w:sz w:val="18"/>
                <w:szCs w:val="18"/>
              </w:rPr>
              <w:t>м</w:t>
            </w:r>
            <w:r w:rsidRPr="00B92EFD">
              <w:rPr>
                <w:color w:val="auto"/>
                <w:sz w:val="18"/>
                <w:szCs w:val="18"/>
              </w:rPr>
              <w:t>плектной канализационной насосной ста</w:t>
            </w:r>
            <w:r w:rsidRPr="00B92EFD">
              <w:rPr>
                <w:color w:val="auto"/>
                <w:sz w:val="18"/>
                <w:szCs w:val="18"/>
              </w:rPr>
              <w:t>н</w:t>
            </w:r>
            <w:r w:rsidRPr="00B92EFD">
              <w:rPr>
                <w:color w:val="auto"/>
                <w:sz w:val="18"/>
                <w:szCs w:val="18"/>
              </w:rPr>
              <w:t>ции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КНС разрушена. Необходима установка комплектной канализационной нас</w:t>
            </w:r>
            <w:r w:rsidR="0024116F" w:rsidRPr="00B92EFD">
              <w:rPr>
                <w:color w:val="auto"/>
                <w:sz w:val="18"/>
                <w:szCs w:val="18"/>
              </w:rPr>
              <w:t>осной станции. Договор заключен</w:t>
            </w:r>
          </w:p>
        </w:tc>
      </w:tr>
      <w:tr w:rsidR="00EB48C5" w:rsidRPr="00B92EFD" w:rsidTr="00EE20B0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7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>ст.</w:t>
            </w:r>
            <w:r w:rsidR="00EE20B0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Незлобная - </w:t>
            </w:r>
            <w:r w:rsidRPr="00B92EFD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Сооружения разрушены. Необходима полная реконструкция ОСК</w:t>
            </w:r>
          </w:p>
        </w:tc>
      </w:tr>
      <w:tr w:rsidR="00EB48C5" w:rsidRPr="00B92EFD" w:rsidTr="00EE20B0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 </w:t>
            </w:r>
            <w:r w:rsidR="0024116F" w:rsidRPr="00B92EFD">
              <w:rPr>
                <w:color w:val="auto"/>
                <w:sz w:val="18"/>
                <w:szCs w:val="18"/>
              </w:rPr>
              <w:t>8.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>п</w:t>
            </w:r>
            <w:r w:rsidR="0024116F" w:rsidRPr="00B92EFD">
              <w:rPr>
                <w:bCs/>
                <w:color w:val="auto"/>
                <w:sz w:val="18"/>
                <w:szCs w:val="18"/>
              </w:rPr>
              <w:t>ос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. Терский - </w:t>
            </w:r>
            <w:r w:rsidRPr="00B92EFD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B92EFD">
              <w:rPr>
                <w:color w:val="auto"/>
                <w:sz w:val="18"/>
                <w:szCs w:val="18"/>
              </w:rPr>
              <w:t>произв</w:t>
            </w:r>
            <w:r w:rsidRPr="00B92EFD">
              <w:rPr>
                <w:color w:val="auto"/>
                <w:sz w:val="18"/>
                <w:szCs w:val="18"/>
              </w:rPr>
              <w:t>о</w:t>
            </w:r>
            <w:r w:rsidRPr="00B92EFD">
              <w:rPr>
                <w:color w:val="auto"/>
                <w:sz w:val="18"/>
                <w:szCs w:val="18"/>
              </w:rPr>
              <w:t xml:space="preserve">дительностью 250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Pr="00B92EFD">
              <w:rPr>
                <w:color w:val="auto"/>
                <w:sz w:val="18"/>
                <w:szCs w:val="18"/>
              </w:rPr>
              <w:t>ки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Сооружения разрушены. Необходимо строительство новых ОСК, пр</w:t>
            </w:r>
            <w:r w:rsidRPr="00B92EFD">
              <w:rPr>
                <w:color w:val="auto"/>
                <w:sz w:val="18"/>
                <w:szCs w:val="18"/>
              </w:rPr>
              <w:t>о</w:t>
            </w:r>
            <w:r w:rsidRPr="00B92EFD">
              <w:rPr>
                <w:color w:val="auto"/>
                <w:sz w:val="18"/>
                <w:szCs w:val="18"/>
              </w:rPr>
              <w:t xml:space="preserve">изводительностью 250 </w:t>
            </w:r>
            <w:r w:rsidR="00C2468D" w:rsidRPr="00B92EFD">
              <w:rPr>
                <w:color w:val="auto"/>
                <w:sz w:val="18"/>
                <w:szCs w:val="18"/>
              </w:rPr>
              <w:t>м³/сут</w:t>
            </w:r>
            <w:r w:rsidR="0024116F" w:rsidRPr="00B92EFD">
              <w:rPr>
                <w:color w:val="auto"/>
                <w:sz w:val="18"/>
                <w:szCs w:val="18"/>
              </w:rPr>
              <w:t>ки</w:t>
            </w:r>
          </w:p>
        </w:tc>
      </w:tr>
      <w:tr w:rsidR="00EB48C5" w:rsidRPr="00B92EFD" w:rsidTr="00EE20B0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9</w:t>
            </w:r>
            <w:r w:rsidR="0024116F" w:rsidRPr="00B92EFD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bCs/>
                <w:color w:val="auto"/>
                <w:sz w:val="18"/>
                <w:szCs w:val="18"/>
              </w:rPr>
              <w:t xml:space="preserve">Георгиевский </w:t>
            </w:r>
            <w:r w:rsidR="0024116F" w:rsidRPr="00B92EFD">
              <w:rPr>
                <w:bCs/>
                <w:color w:val="auto"/>
                <w:sz w:val="18"/>
                <w:szCs w:val="18"/>
              </w:rPr>
              <w:t>муниципальный</w:t>
            </w:r>
            <w:r w:rsidRPr="00B92EFD">
              <w:rPr>
                <w:bCs/>
                <w:color w:val="auto"/>
                <w:sz w:val="18"/>
                <w:szCs w:val="18"/>
              </w:rPr>
              <w:t xml:space="preserve"> округ - </w:t>
            </w:r>
            <w:r w:rsidRPr="00B92EFD">
              <w:rPr>
                <w:color w:val="auto"/>
                <w:sz w:val="18"/>
                <w:szCs w:val="18"/>
              </w:rPr>
              <w:t>з</w:t>
            </w:r>
            <w:r w:rsidRPr="00B92EFD">
              <w:rPr>
                <w:color w:val="auto"/>
                <w:sz w:val="18"/>
                <w:szCs w:val="18"/>
              </w:rPr>
              <w:t>а</w:t>
            </w:r>
            <w:r w:rsidRPr="00B92EFD">
              <w:rPr>
                <w:color w:val="auto"/>
                <w:sz w:val="18"/>
                <w:szCs w:val="18"/>
              </w:rPr>
              <w:t xml:space="preserve">мена канализационных коллекторов и сетей населенных пунктов Георгиевского </w:t>
            </w:r>
            <w:r w:rsidR="0024116F" w:rsidRPr="00B92EFD">
              <w:rPr>
                <w:color w:val="auto"/>
                <w:sz w:val="18"/>
                <w:szCs w:val="18"/>
              </w:rPr>
              <w:t>мун</w:t>
            </w:r>
            <w:r w:rsidR="0024116F" w:rsidRPr="00B92EFD">
              <w:rPr>
                <w:color w:val="auto"/>
                <w:sz w:val="18"/>
                <w:szCs w:val="18"/>
              </w:rPr>
              <w:t>и</w:t>
            </w:r>
            <w:r w:rsidR="0024116F" w:rsidRPr="00B92EFD">
              <w:rPr>
                <w:color w:val="auto"/>
                <w:sz w:val="18"/>
                <w:szCs w:val="18"/>
              </w:rPr>
              <w:t>ципального</w:t>
            </w:r>
            <w:r w:rsidRPr="00B92EFD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8C5" w:rsidRPr="00B92EFD" w:rsidRDefault="00EB48C5" w:rsidP="00D64B09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EFD">
              <w:rPr>
                <w:color w:val="auto"/>
                <w:sz w:val="18"/>
                <w:szCs w:val="18"/>
              </w:rPr>
              <w:t>146,14 км, с износом 100</w:t>
            </w:r>
            <w:r w:rsidR="00EE20B0">
              <w:rPr>
                <w:color w:val="auto"/>
                <w:sz w:val="18"/>
                <w:szCs w:val="18"/>
              </w:rPr>
              <w:t xml:space="preserve"> </w:t>
            </w:r>
            <w:r w:rsidRPr="00B92EFD">
              <w:rPr>
                <w:color w:val="auto"/>
                <w:sz w:val="18"/>
                <w:szCs w:val="18"/>
              </w:rPr>
              <w:t>%, канализационных сетей требуют замены. Общ</w:t>
            </w:r>
            <w:r w:rsidR="0024116F" w:rsidRPr="00B92EFD">
              <w:rPr>
                <w:color w:val="auto"/>
                <w:sz w:val="18"/>
                <w:szCs w:val="18"/>
              </w:rPr>
              <w:t>ая протяженность сетей 184,3 км</w:t>
            </w:r>
          </w:p>
        </w:tc>
      </w:tr>
    </w:tbl>
    <w:p w:rsidR="006F6DAC" w:rsidRPr="00B92EFD" w:rsidRDefault="006F6DAC" w:rsidP="00BC195B"/>
    <w:p w:rsidR="00683CE0" w:rsidRDefault="00683CE0">
      <w:pPr>
        <w:spacing w:before="0" w:after="160" w:line="259" w:lineRule="auto"/>
        <w:ind w:firstLine="0"/>
        <w:jc w:val="left"/>
        <w:rPr>
          <w:b/>
          <w:color w:val="auto"/>
          <w:sz w:val="26"/>
          <w:szCs w:val="26"/>
        </w:rPr>
      </w:pPr>
      <w:r>
        <w:rPr>
          <w:b/>
          <w:i/>
          <w:color w:val="auto"/>
          <w:sz w:val="26"/>
          <w:szCs w:val="26"/>
        </w:rPr>
        <w:br w:type="page"/>
      </w:r>
    </w:p>
    <w:p w:rsidR="0012652C" w:rsidRPr="00272444" w:rsidRDefault="00D62218" w:rsidP="002269C0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77" w:name="_Toc185175363"/>
      <w:r w:rsidRPr="00272444">
        <w:rPr>
          <w:i w:val="0"/>
          <w:color w:val="auto"/>
          <w:szCs w:val="28"/>
        </w:rPr>
        <w:lastRenderedPageBreak/>
        <w:t xml:space="preserve">3.1.10. </w:t>
      </w:r>
      <w:r w:rsidR="00FA0696" w:rsidRPr="00272444">
        <w:rPr>
          <w:i w:val="0"/>
          <w:color w:val="auto"/>
          <w:szCs w:val="28"/>
        </w:rPr>
        <w:t>С</w:t>
      </w:r>
      <w:r w:rsidR="00FA76FD" w:rsidRPr="00272444">
        <w:rPr>
          <w:i w:val="0"/>
          <w:color w:val="auto"/>
          <w:szCs w:val="28"/>
        </w:rPr>
        <w:t>ведения об отнесении централизованной системы водоотвед</w:t>
      </w:r>
      <w:r w:rsidR="00FA76FD" w:rsidRPr="00272444">
        <w:rPr>
          <w:i w:val="0"/>
          <w:color w:val="auto"/>
          <w:szCs w:val="28"/>
        </w:rPr>
        <w:t>е</w:t>
      </w:r>
      <w:r w:rsidR="00FA76FD" w:rsidRPr="00272444">
        <w:rPr>
          <w:i w:val="0"/>
          <w:color w:val="auto"/>
          <w:szCs w:val="28"/>
        </w:rPr>
        <w:t xml:space="preserve">ния (канализации) к централизованным системам водоотведения </w:t>
      </w:r>
      <w:r w:rsidR="00333138" w:rsidRPr="00272444">
        <w:rPr>
          <w:i w:val="0"/>
          <w:color w:val="auto"/>
          <w:szCs w:val="28"/>
        </w:rPr>
        <w:t>муниц</w:t>
      </w:r>
      <w:r w:rsidR="00333138" w:rsidRPr="00272444">
        <w:rPr>
          <w:i w:val="0"/>
          <w:color w:val="auto"/>
          <w:szCs w:val="28"/>
        </w:rPr>
        <w:t>и</w:t>
      </w:r>
      <w:r w:rsidR="00333138" w:rsidRPr="00272444">
        <w:rPr>
          <w:i w:val="0"/>
          <w:color w:val="auto"/>
          <w:szCs w:val="28"/>
        </w:rPr>
        <w:t>пального</w:t>
      </w:r>
      <w:r w:rsidR="00FA76FD" w:rsidRPr="00272444">
        <w:rPr>
          <w:i w:val="0"/>
          <w:color w:val="auto"/>
          <w:szCs w:val="28"/>
        </w:rPr>
        <w:t xml:space="preserve"> округ</w:t>
      </w:r>
      <w:r w:rsidR="00333138" w:rsidRPr="00272444">
        <w:rPr>
          <w:i w:val="0"/>
          <w:color w:val="auto"/>
          <w:szCs w:val="28"/>
        </w:rPr>
        <w:t>а</w:t>
      </w:r>
      <w:r w:rsidR="00FA76FD" w:rsidRPr="00272444">
        <w:rPr>
          <w:i w:val="0"/>
          <w:color w:val="auto"/>
          <w:szCs w:val="28"/>
        </w:rPr>
        <w:t>, включающие перечень и описание централизованных с</w:t>
      </w:r>
      <w:r w:rsidR="00FA76FD" w:rsidRPr="00272444">
        <w:rPr>
          <w:i w:val="0"/>
          <w:color w:val="auto"/>
          <w:szCs w:val="28"/>
        </w:rPr>
        <w:t>и</w:t>
      </w:r>
      <w:r w:rsidR="00FA76FD" w:rsidRPr="00272444">
        <w:rPr>
          <w:i w:val="0"/>
          <w:color w:val="auto"/>
          <w:szCs w:val="28"/>
        </w:rPr>
        <w:t>стем водоотведения (канализации), отнесенных к централизованным сист</w:t>
      </w:r>
      <w:r w:rsidR="00FA76FD" w:rsidRPr="00272444">
        <w:rPr>
          <w:i w:val="0"/>
          <w:color w:val="auto"/>
          <w:szCs w:val="28"/>
        </w:rPr>
        <w:t>е</w:t>
      </w:r>
      <w:r w:rsidR="00FA76FD" w:rsidRPr="00272444">
        <w:rPr>
          <w:i w:val="0"/>
          <w:color w:val="auto"/>
          <w:szCs w:val="28"/>
        </w:rPr>
        <w:t xml:space="preserve">мам водоотведения </w:t>
      </w:r>
      <w:r w:rsidR="00333138" w:rsidRPr="00272444">
        <w:rPr>
          <w:i w:val="0"/>
          <w:color w:val="auto"/>
          <w:szCs w:val="28"/>
        </w:rPr>
        <w:t>муниципального округа</w:t>
      </w:r>
      <w:r w:rsidR="00FA76FD" w:rsidRPr="00272444">
        <w:rPr>
          <w:i w:val="0"/>
          <w:color w:val="auto"/>
          <w:szCs w:val="28"/>
        </w:rPr>
        <w:t>, а также информацию об очис</w:t>
      </w:r>
      <w:r w:rsidR="00FA76FD" w:rsidRPr="00272444">
        <w:rPr>
          <w:i w:val="0"/>
          <w:color w:val="auto"/>
          <w:szCs w:val="28"/>
        </w:rPr>
        <w:t>т</w:t>
      </w:r>
      <w:r w:rsidR="00FA76FD" w:rsidRPr="00272444">
        <w:rPr>
          <w:i w:val="0"/>
          <w:color w:val="auto"/>
          <w:szCs w:val="28"/>
        </w:rPr>
        <w:t>ных сооружениях (при их наличии), на которые поступают сточные воды, о</w:t>
      </w:r>
      <w:r w:rsidR="00FA76FD" w:rsidRPr="00272444">
        <w:rPr>
          <w:i w:val="0"/>
          <w:color w:val="auto"/>
          <w:szCs w:val="28"/>
        </w:rPr>
        <w:t>т</w:t>
      </w:r>
      <w:r w:rsidR="00FA76FD" w:rsidRPr="00272444">
        <w:rPr>
          <w:i w:val="0"/>
          <w:color w:val="auto"/>
          <w:szCs w:val="28"/>
        </w:rPr>
        <w:t>водимые через указанные централизованные системы водоотведения (кан</w:t>
      </w:r>
      <w:r w:rsidR="00FA76FD" w:rsidRPr="00272444">
        <w:rPr>
          <w:i w:val="0"/>
          <w:color w:val="auto"/>
          <w:szCs w:val="28"/>
        </w:rPr>
        <w:t>а</w:t>
      </w:r>
      <w:r w:rsidR="00FA76FD" w:rsidRPr="00272444">
        <w:rPr>
          <w:i w:val="0"/>
          <w:color w:val="auto"/>
          <w:szCs w:val="28"/>
        </w:rPr>
        <w:t>лизации), о мощности очистных сооружений и применяемых на них технол</w:t>
      </w:r>
      <w:r w:rsidR="00FA76FD" w:rsidRPr="00272444">
        <w:rPr>
          <w:i w:val="0"/>
          <w:color w:val="auto"/>
          <w:szCs w:val="28"/>
        </w:rPr>
        <w:t>о</w:t>
      </w:r>
      <w:r w:rsidR="00FA76FD" w:rsidRPr="00272444">
        <w:rPr>
          <w:i w:val="0"/>
          <w:color w:val="auto"/>
          <w:szCs w:val="28"/>
        </w:rPr>
        <w:t>гиях очистки сточных вод, среднегодовом объеме принимаемых сточных вод</w:t>
      </w:r>
      <w:bookmarkEnd w:id="177"/>
    </w:p>
    <w:p w:rsidR="00EB48C5" w:rsidRPr="00272444" w:rsidRDefault="00EB48C5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Централизованная система водоотведения представлена непосре</w:t>
      </w:r>
      <w:r w:rsidRPr="00272444">
        <w:rPr>
          <w:sz w:val="28"/>
          <w:szCs w:val="28"/>
        </w:rPr>
        <w:t>д</w:t>
      </w:r>
      <w:r w:rsidRPr="00272444">
        <w:rPr>
          <w:sz w:val="28"/>
          <w:szCs w:val="28"/>
        </w:rPr>
        <w:t xml:space="preserve">ственно в городе Георгиевске, а также 5 сельских населенных пунктах: </w:t>
      </w:r>
    </w:p>
    <w:p w:rsidR="00EB48C5" w:rsidRPr="00272444" w:rsidRDefault="00EB48C5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с. Краснокумском;</w:t>
      </w:r>
    </w:p>
    <w:p w:rsidR="00EB48C5" w:rsidRPr="00272444" w:rsidRDefault="00D62218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ст.</w:t>
      </w:r>
      <w:r w:rsidR="00EB48C5" w:rsidRPr="00272444">
        <w:rPr>
          <w:sz w:val="28"/>
          <w:szCs w:val="28"/>
        </w:rPr>
        <w:t xml:space="preserve"> Незлобной;</w:t>
      </w:r>
    </w:p>
    <w:p w:rsidR="00EB48C5" w:rsidRPr="00272444" w:rsidRDefault="00EB48C5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п</w:t>
      </w:r>
      <w:r w:rsidR="00D62218" w:rsidRPr="00272444">
        <w:rPr>
          <w:sz w:val="28"/>
          <w:szCs w:val="28"/>
        </w:rPr>
        <w:t>ос</w:t>
      </w:r>
      <w:r w:rsidRPr="00272444">
        <w:rPr>
          <w:sz w:val="28"/>
          <w:szCs w:val="28"/>
        </w:rPr>
        <w:t>. Терском;</w:t>
      </w:r>
    </w:p>
    <w:p w:rsidR="00EB48C5" w:rsidRPr="00272444" w:rsidRDefault="00EB48C5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п</w:t>
      </w:r>
      <w:r w:rsidR="00D62218" w:rsidRPr="00272444">
        <w:rPr>
          <w:sz w:val="28"/>
          <w:szCs w:val="28"/>
        </w:rPr>
        <w:t>ос</w:t>
      </w:r>
      <w:r w:rsidRPr="00272444">
        <w:rPr>
          <w:sz w:val="28"/>
          <w:szCs w:val="28"/>
        </w:rPr>
        <w:t xml:space="preserve">. Новоульяновском; </w:t>
      </w:r>
    </w:p>
    <w:p w:rsidR="00EB48C5" w:rsidRPr="00272444" w:rsidRDefault="00EB48C5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п</w:t>
      </w:r>
      <w:r w:rsidR="00D62218" w:rsidRPr="00272444">
        <w:rPr>
          <w:sz w:val="28"/>
          <w:szCs w:val="28"/>
        </w:rPr>
        <w:t>ос</w:t>
      </w:r>
      <w:r w:rsidRPr="00272444">
        <w:rPr>
          <w:sz w:val="28"/>
          <w:szCs w:val="28"/>
        </w:rPr>
        <w:t>. Нижнезольском.</w:t>
      </w:r>
    </w:p>
    <w:p w:rsidR="0012652C" w:rsidRPr="00272444" w:rsidRDefault="00FA76FD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>Информация об очистных сооружениях, на которые поступают сто</w:t>
      </w:r>
      <w:r w:rsidRPr="00272444">
        <w:rPr>
          <w:sz w:val="28"/>
          <w:szCs w:val="28"/>
        </w:rPr>
        <w:t>ч</w:t>
      </w:r>
      <w:r w:rsidRPr="00272444">
        <w:rPr>
          <w:sz w:val="28"/>
          <w:szCs w:val="28"/>
        </w:rPr>
        <w:t>ные воды, отводимые через указанные централизованные системы водоотв</w:t>
      </w:r>
      <w:r w:rsidRPr="00272444">
        <w:rPr>
          <w:sz w:val="28"/>
          <w:szCs w:val="28"/>
        </w:rPr>
        <w:t>е</w:t>
      </w:r>
      <w:r w:rsidRPr="00272444">
        <w:rPr>
          <w:sz w:val="28"/>
          <w:szCs w:val="28"/>
        </w:rPr>
        <w:t>дения (канализации), о мощности очистных сооружений и применяемых на них технологиях очистки сточных вод содержится в подразделе «описание результатов технического обследования централизованной системы водоо</w:t>
      </w:r>
      <w:r w:rsidRPr="00272444">
        <w:rPr>
          <w:sz w:val="28"/>
          <w:szCs w:val="28"/>
        </w:rPr>
        <w:t>т</w:t>
      </w:r>
      <w:r w:rsidRPr="00272444">
        <w:rPr>
          <w:sz w:val="28"/>
          <w:szCs w:val="28"/>
        </w:rPr>
        <w:t>ведения, включая описание существующих канализационных очистных с</w:t>
      </w:r>
      <w:r w:rsidRPr="00272444">
        <w:rPr>
          <w:sz w:val="28"/>
          <w:szCs w:val="28"/>
        </w:rPr>
        <w:t>о</w:t>
      </w:r>
      <w:r w:rsidRPr="00272444">
        <w:rPr>
          <w:sz w:val="28"/>
          <w:szCs w:val="28"/>
        </w:rPr>
        <w:t>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</w:t>
      </w:r>
      <w:r w:rsidRPr="00272444">
        <w:rPr>
          <w:sz w:val="28"/>
          <w:szCs w:val="28"/>
        </w:rPr>
        <w:t>щ</w:t>
      </w:r>
      <w:r w:rsidRPr="00272444">
        <w:rPr>
          <w:sz w:val="28"/>
          <w:szCs w:val="28"/>
        </w:rPr>
        <w:t>ностей сооружений и описание локальных очистных сооружений, создава</w:t>
      </w:r>
      <w:r w:rsidRPr="00272444">
        <w:rPr>
          <w:sz w:val="28"/>
          <w:szCs w:val="28"/>
        </w:rPr>
        <w:t>е</w:t>
      </w:r>
      <w:r w:rsidRPr="00272444">
        <w:rPr>
          <w:sz w:val="28"/>
          <w:szCs w:val="28"/>
        </w:rPr>
        <w:t>мых абонентами».</w:t>
      </w:r>
    </w:p>
    <w:p w:rsidR="0012652C" w:rsidRPr="00272444" w:rsidRDefault="00FA76FD" w:rsidP="002269C0">
      <w:pPr>
        <w:spacing w:before="0" w:after="0" w:line="240" w:lineRule="auto"/>
        <w:rPr>
          <w:sz w:val="28"/>
          <w:szCs w:val="28"/>
        </w:rPr>
      </w:pPr>
      <w:r w:rsidRPr="00272444">
        <w:rPr>
          <w:sz w:val="28"/>
          <w:szCs w:val="28"/>
        </w:rPr>
        <w:t xml:space="preserve">Централизованная система водоотведения (канализации) </w:t>
      </w:r>
      <w:r w:rsidR="00D62218" w:rsidRPr="00272444">
        <w:rPr>
          <w:sz w:val="28"/>
          <w:szCs w:val="28"/>
        </w:rPr>
        <w:t>Георгиевского муниципального округа Ставропольского края</w:t>
      </w:r>
      <w:r w:rsidRPr="00272444">
        <w:rPr>
          <w:sz w:val="28"/>
          <w:szCs w:val="28"/>
        </w:rPr>
        <w:t xml:space="preserve"> подлежит отнесению к це</w:t>
      </w:r>
      <w:r w:rsidRPr="00272444">
        <w:rPr>
          <w:sz w:val="28"/>
          <w:szCs w:val="28"/>
        </w:rPr>
        <w:t>н</w:t>
      </w:r>
      <w:r w:rsidRPr="00272444">
        <w:rPr>
          <w:sz w:val="28"/>
          <w:szCs w:val="28"/>
        </w:rPr>
        <w:t xml:space="preserve">трализованным системам водоотведения </w:t>
      </w:r>
      <w:r w:rsidR="00D62218" w:rsidRPr="00272444">
        <w:rPr>
          <w:sz w:val="28"/>
          <w:szCs w:val="28"/>
        </w:rPr>
        <w:t>муниципальных</w:t>
      </w:r>
      <w:r w:rsidRPr="00272444">
        <w:rPr>
          <w:sz w:val="28"/>
          <w:szCs w:val="28"/>
        </w:rPr>
        <w:t xml:space="preserve"> округов на основ</w:t>
      </w:r>
      <w:r w:rsidRPr="00272444">
        <w:rPr>
          <w:sz w:val="28"/>
          <w:szCs w:val="28"/>
        </w:rPr>
        <w:t>а</w:t>
      </w:r>
      <w:r w:rsidRPr="00272444">
        <w:rPr>
          <w:sz w:val="28"/>
          <w:szCs w:val="28"/>
        </w:rPr>
        <w:t>нии совокупности критериев отнесения централизованной системы водоо</w:t>
      </w:r>
      <w:r w:rsidRPr="00272444">
        <w:rPr>
          <w:sz w:val="28"/>
          <w:szCs w:val="28"/>
        </w:rPr>
        <w:t>т</w:t>
      </w:r>
      <w:r w:rsidRPr="00272444">
        <w:rPr>
          <w:sz w:val="28"/>
          <w:szCs w:val="28"/>
        </w:rPr>
        <w:t>ведения (канализации) к централизованным системам водоотведения окр</w:t>
      </w:r>
      <w:r w:rsidRPr="00272444">
        <w:rPr>
          <w:sz w:val="28"/>
          <w:szCs w:val="28"/>
        </w:rPr>
        <w:t>у</w:t>
      </w:r>
      <w:r w:rsidRPr="00272444">
        <w:rPr>
          <w:sz w:val="28"/>
          <w:szCs w:val="28"/>
        </w:rPr>
        <w:t>гов, указанных в пункте 4 Постановления Пр</w:t>
      </w:r>
      <w:r w:rsidR="00D62218" w:rsidRPr="00272444">
        <w:rPr>
          <w:sz w:val="28"/>
          <w:szCs w:val="28"/>
        </w:rPr>
        <w:t>авительства РФ от 31 мая 2019 №</w:t>
      </w:r>
      <w:r w:rsidRPr="00272444">
        <w:rPr>
          <w:sz w:val="28"/>
          <w:szCs w:val="28"/>
        </w:rPr>
        <w:t xml:space="preserve"> 691</w:t>
      </w:r>
      <w:r w:rsidR="00D62218" w:rsidRPr="00272444">
        <w:rPr>
          <w:sz w:val="28"/>
          <w:szCs w:val="28"/>
        </w:rPr>
        <w:t xml:space="preserve"> «Об утверждении Правил отнесения централизованных систем вод</w:t>
      </w:r>
      <w:r w:rsidR="00D62218" w:rsidRPr="00272444">
        <w:rPr>
          <w:sz w:val="28"/>
          <w:szCs w:val="28"/>
        </w:rPr>
        <w:t>о</w:t>
      </w:r>
      <w:r w:rsidR="00D62218" w:rsidRPr="00272444">
        <w:rPr>
          <w:sz w:val="28"/>
          <w:szCs w:val="28"/>
        </w:rPr>
        <w:t>отведения (канализации) к централизованным системам водоотведения пос</w:t>
      </w:r>
      <w:r w:rsidR="00D62218" w:rsidRPr="00272444">
        <w:rPr>
          <w:sz w:val="28"/>
          <w:szCs w:val="28"/>
        </w:rPr>
        <w:t>е</w:t>
      </w:r>
      <w:r w:rsidR="00D62218" w:rsidRPr="00272444">
        <w:rPr>
          <w:sz w:val="28"/>
          <w:szCs w:val="28"/>
        </w:rPr>
        <w:t>лений, муниципальных округов, городских округов и о внесении изменений в постановление Правительства Российской Федерации от 5 сентября 2013 г. № 782»</w:t>
      </w:r>
      <w:r w:rsidRPr="00272444">
        <w:rPr>
          <w:sz w:val="28"/>
          <w:szCs w:val="28"/>
        </w:rPr>
        <w:t xml:space="preserve">. </w:t>
      </w:r>
    </w:p>
    <w:p w:rsidR="00CF33C8" w:rsidRDefault="00CF33C8" w:rsidP="00CF33C8">
      <w:pPr>
        <w:pStyle w:val="2"/>
        <w:keepNext w:val="0"/>
        <w:keepLines w:val="0"/>
        <w:widowControl w:val="0"/>
        <w:spacing w:after="0" w:line="240" w:lineRule="auto"/>
        <w:ind w:left="0" w:firstLine="0"/>
        <w:jc w:val="both"/>
        <w:rPr>
          <w:b w:val="0"/>
          <w:i w:val="0"/>
          <w:color w:val="auto"/>
          <w:szCs w:val="34"/>
        </w:rPr>
      </w:pPr>
      <w:bookmarkStart w:id="178" w:name="_Toc185175364"/>
      <w:r>
        <w:rPr>
          <w:b w:val="0"/>
          <w:i w:val="0"/>
          <w:color w:val="auto"/>
          <w:szCs w:val="34"/>
        </w:rPr>
        <w:br w:type="page"/>
      </w:r>
    </w:p>
    <w:p w:rsidR="0012652C" w:rsidRPr="00272444" w:rsidRDefault="007C0949" w:rsidP="00CF33C8">
      <w:pPr>
        <w:pStyle w:val="2"/>
        <w:keepNext w:val="0"/>
        <w:keepLines w:val="0"/>
        <w:widowControl w:val="0"/>
        <w:spacing w:after="0" w:line="240" w:lineRule="auto"/>
        <w:ind w:left="0" w:firstLine="709"/>
        <w:jc w:val="both"/>
        <w:rPr>
          <w:b w:val="0"/>
          <w:i w:val="0"/>
          <w:color w:val="auto"/>
          <w:szCs w:val="34"/>
        </w:rPr>
      </w:pPr>
      <w:r w:rsidRPr="00272444">
        <w:rPr>
          <w:b w:val="0"/>
          <w:i w:val="0"/>
          <w:color w:val="auto"/>
          <w:szCs w:val="34"/>
        </w:rPr>
        <w:lastRenderedPageBreak/>
        <w:t xml:space="preserve">3.2. </w:t>
      </w:r>
      <w:r w:rsidR="00CF33C8">
        <w:rPr>
          <w:b w:val="0"/>
          <w:i w:val="0"/>
          <w:color w:val="auto"/>
          <w:szCs w:val="34"/>
        </w:rPr>
        <w:t>Б</w:t>
      </w:r>
      <w:r w:rsidR="00CF33C8" w:rsidRPr="00272444">
        <w:rPr>
          <w:b w:val="0"/>
          <w:i w:val="0"/>
          <w:color w:val="auto"/>
          <w:szCs w:val="34"/>
        </w:rPr>
        <w:t>алансы сточных вод в системе водоотведения</w:t>
      </w:r>
      <w:bookmarkEnd w:id="178"/>
    </w:p>
    <w:p w:rsidR="0012652C" w:rsidRPr="00272444" w:rsidRDefault="007C0949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6"/>
        </w:rPr>
      </w:pPr>
      <w:bookmarkStart w:id="179" w:name="_Toc185175365"/>
      <w:r w:rsidRPr="00272444">
        <w:rPr>
          <w:i w:val="0"/>
          <w:color w:val="auto"/>
          <w:szCs w:val="26"/>
        </w:rPr>
        <w:t xml:space="preserve">3.2.1. </w:t>
      </w:r>
      <w:r w:rsidR="00FA0696" w:rsidRPr="00272444">
        <w:rPr>
          <w:i w:val="0"/>
          <w:color w:val="auto"/>
          <w:szCs w:val="26"/>
        </w:rPr>
        <w:t>Б</w:t>
      </w:r>
      <w:r w:rsidR="00FA76FD" w:rsidRPr="00272444">
        <w:rPr>
          <w:i w:val="0"/>
          <w:color w:val="auto"/>
          <w:szCs w:val="26"/>
        </w:rPr>
        <w:t>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79"/>
    </w:p>
    <w:p w:rsidR="0012652C" w:rsidRPr="00272444" w:rsidRDefault="00FA76FD" w:rsidP="00CF33C8">
      <w:pPr>
        <w:spacing w:before="0" w:after="0" w:line="240" w:lineRule="auto"/>
        <w:rPr>
          <w:sz w:val="28"/>
        </w:rPr>
      </w:pPr>
      <w:r w:rsidRPr="00272444">
        <w:rPr>
          <w:sz w:val="28"/>
        </w:rPr>
        <w:t xml:space="preserve">Балансы поступления сточных вод за </w:t>
      </w:r>
      <w:r w:rsidR="00B00C2E" w:rsidRPr="00272444">
        <w:rPr>
          <w:sz w:val="28"/>
        </w:rPr>
        <w:t>2023</w:t>
      </w:r>
      <w:r w:rsidRPr="00272444">
        <w:rPr>
          <w:sz w:val="28"/>
        </w:rPr>
        <w:t xml:space="preserve"> год в централизованную с</w:t>
      </w:r>
      <w:r w:rsidRPr="00272444">
        <w:rPr>
          <w:sz w:val="28"/>
        </w:rPr>
        <w:t>и</w:t>
      </w:r>
      <w:r w:rsidRPr="00272444">
        <w:rPr>
          <w:sz w:val="28"/>
        </w:rPr>
        <w:t xml:space="preserve">стему водоотведения </w:t>
      </w:r>
      <w:r w:rsidR="00A615C0" w:rsidRPr="00272444">
        <w:rPr>
          <w:sz w:val="28"/>
        </w:rPr>
        <w:t>Георгиевского муниципального округа</w:t>
      </w:r>
      <w:r w:rsidRPr="00272444">
        <w:rPr>
          <w:sz w:val="28"/>
        </w:rPr>
        <w:t xml:space="preserve"> представлен в таблиц</w:t>
      </w:r>
      <w:r w:rsidR="00A615C0" w:rsidRPr="00272444">
        <w:rPr>
          <w:sz w:val="28"/>
        </w:rPr>
        <w:t>е</w:t>
      </w:r>
      <w:r w:rsidR="008570AB" w:rsidRPr="00272444">
        <w:rPr>
          <w:sz w:val="28"/>
        </w:rPr>
        <w:t xml:space="preserve"> </w:t>
      </w:r>
      <w:r w:rsidR="00522770">
        <w:rPr>
          <w:sz w:val="28"/>
        </w:rPr>
        <w:t>61</w:t>
      </w:r>
      <w:r w:rsidRPr="00272444">
        <w:rPr>
          <w:sz w:val="28"/>
        </w:rPr>
        <w:t>.</w:t>
      </w:r>
    </w:p>
    <w:p w:rsidR="008570AB" w:rsidRPr="001C7773" w:rsidRDefault="008570AB" w:rsidP="001C7773">
      <w:pPr>
        <w:spacing w:before="0" w:after="0" w:line="240" w:lineRule="auto"/>
      </w:pPr>
    </w:p>
    <w:p w:rsidR="0012652C" w:rsidRPr="001C7773" w:rsidRDefault="00BC195B" w:rsidP="001C7773">
      <w:pPr>
        <w:spacing w:before="0" w:after="0" w:line="240" w:lineRule="auto"/>
        <w:ind w:right="12" w:firstLine="0"/>
      </w:pPr>
      <w:bookmarkStart w:id="180" w:name="_Toc185175570"/>
      <w:r w:rsidRPr="001C7773">
        <w:rPr>
          <w:bCs/>
          <w:noProof/>
          <w:sz w:val="22"/>
          <w:szCs w:val="20"/>
        </w:rPr>
        <w:t xml:space="preserve">Таблица </w:t>
      </w:r>
      <w:r w:rsidR="00522770">
        <w:rPr>
          <w:bCs/>
          <w:noProof/>
          <w:sz w:val="22"/>
          <w:szCs w:val="20"/>
        </w:rPr>
        <w:t>61.</w:t>
      </w:r>
      <w:r w:rsidRPr="001C7773">
        <w:rPr>
          <w:bCs/>
          <w:noProof/>
          <w:sz w:val="22"/>
          <w:szCs w:val="20"/>
        </w:rPr>
        <w:t xml:space="preserve"> </w:t>
      </w:r>
      <w:r w:rsidR="00A615C0" w:rsidRPr="001C7773">
        <w:rPr>
          <w:bCs/>
          <w:noProof/>
          <w:sz w:val="22"/>
          <w:szCs w:val="20"/>
        </w:rPr>
        <w:t>Балансы поступления сточных вод за 2023 год в централизованную систему водоотведения Георгиевского муниципального округа</w:t>
      </w:r>
      <w:bookmarkEnd w:id="180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1"/>
        <w:gridCol w:w="6340"/>
        <w:gridCol w:w="1265"/>
        <w:gridCol w:w="1084"/>
      </w:tblGrid>
      <w:tr w:rsidR="00D92134" w:rsidRPr="001C7773" w:rsidTr="00D92134">
        <w:trPr>
          <w:trHeight w:val="480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7773">
              <w:rPr>
                <w:bCs/>
                <w:color w:val="auto"/>
                <w:sz w:val="18"/>
                <w:szCs w:val="18"/>
              </w:rPr>
              <w:t>№№            п/п</w:t>
            </w:r>
          </w:p>
        </w:tc>
        <w:tc>
          <w:tcPr>
            <w:tcW w:w="3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7773">
              <w:rPr>
                <w:bCs/>
                <w:color w:val="auto"/>
                <w:sz w:val="18"/>
                <w:szCs w:val="18"/>
              </w:rPr>
              <w:t xml:space="preserve">Наименование показателей                                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7773">
              <w:rPr>
                <w:bCs/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8"/>
                <w:szCs w:val="18"/>
              </w:rPr>
            </w:pPr>
            <w:r w:rsidRPr="001C7773">
              <w:rPr>
                <w:bCs/>
                <w:color w:val="auto"/>
                <w:sz w:val="18"/>
                <w:szCs w:val="18"/>
              </w:rPr>
              <w:t>2023</w:t>
            </w:r>
          </w:p>
        </w:tc>
      </w:tr>
      <w:tr w:rsidR="00D92134" w:rsidRPr="001C7773" w:rsidTr="00D92134">
        <w:trPr>
          <w:trHeight w:val="240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1</w:t>
            </w:r>
            <w:r w:rsidR="007C0949" w:rsidRPr="001C7773">
              <w:rPr>
                <w:sz w:val="18"/>
                <w:szCs w:val="18"/>
              </w:rPr>
              <w:t>.</w:t>
            </w:r>
          </w:p>
        </w:tc>
        <w:tc>
          <w:tcPr>
            <w:tcW w:w="3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 xml:space="preserve">Принято сточных вод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тыс.м</w:t>
            </w:r>
            <w:r w:rsidR="00C2468D" w:rsidRPr="001C7773">
              <w:t>³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3 091,69</w:t>
            </w:r>
          </w:p>
        </w:tc>
      </w:tr>
      <w:tr w:rsidR="00D92134" w:rsidRPr="001C7773" w:rsidTr="00D92134">
        <w:trPr>
          <w:trHeight w:val="240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</w:t>
            </w:r>
            <w:r w:rsidR="007C0949" w:rsidRPr="001C7773">
              <w:rPr>
                <w:sz w:val="18"/>
                <w:szCs w:val="18"/>
              </w:rPr>
              <w:t>.</w:t>
            </w:r>
          </w:p>
        </w:tc>
        <w:tc>
          <w:tcPr>
            <w:tcW w:w="3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Пропущено через очистные сооружения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тыс.м</w:t>
            </w:r>
            <w:r w:rsidR="00C2468D" w:rsidRPr="001C7773">
              <w:t>³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6 275,30</w:t>
            </w:r>
          </w:p>
        </w:tc>
      </w:tr>
      <w:tr w:rsidR="00D92134" w:rsidRPr="001C7773" w:rsidTr="00D92134">
        <w:trPr>
          <w:trHeight w:val="240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</w:t>
            </w:r>
            <w:r w:rsidR="007C0949" w:rsidRPr="001C7773">
              <w:rPr>
                <w:sz w:val="18"/>
                <w:szCs w:val="18"/>
              </w:rPr>
              <w:t>.</w:t>
            </w:r>
          </w:p>
        </w:tc>
        <w:tc>
          <w:tcPr>
            <w:tcW w:w="3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Объем ливневых и инфильтрационных вод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тыс.м</w:t>
            </w:r>
            <w:r w:rsidR="00C2468D" w:rsidRPr="001C7773">
              <w:t>³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3 183,61</w:t>
            </w:r>
          </w:p>
        </w:tc>
      </w:tr>
      <w:tr w:rsidR="00D92134" w:rsidRPr="001C7773" w:rsidTr="00D92134">
        <w:trPr>
          <w:trHeight w:val="240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4</w:t>
            </w:r>
            <w:r w:rsidR="007C0949" w:rsidRPr="001C7773">
              <w:rPr>
                <w:sz w:val="18"/>
                <w:szCs w:val="18"/>
              </w:rPr>
              <w:t>.</w:t>
            </w:r>
          </w:p>
        </w:tc>
        <w:tc>
          <w:tcPr>
            <w:tcW w:w="3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Объем ливневых и инфильтрационных вод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%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1C777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50,73%</w:t>
            </w:r>
          </w:p>
        </w:tc>
      </w:tr>
    </w:tbl>
    <w:p w:rsidR="0012652C" w:rsidRPr="001C7773" w:rsidRDefault="0012652C" w:rsidP="001C7773">
      <w:pPr>
        <w:spacing w:before="0" w:after="0" w:line="240" w:lineRule="auto"/>
      </w:pPr>
    </w:p>
    <w:p w:rsidR="0012652C" w:rsidRPr="00522770" w:rsidRDefault="007C0949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81" w:name="_Toc185175366"/>
      <w:r w:rsidRPr="00522770">
        <w:rPr>
          <w:i w:val="0"/>
          <w:color w:val="auto"/>
          <w:szCs w:val="28"/>
        </w:rPr>
        <w:t xml:space="preserve">3.2.2. </w:t>
      </w:r>
      <w:r w:rsidR="00FA0696" w:rsidRPr="00522770">
        <w:rPr>
          <w:i w:val="0"/>
          <w:color w:val="auto"/>
          <w:szCs w:val="28"/>
        </w:rPr>
        <w:t>О</w:t>
      </w:r>
      <w:r w:rsidR="00FA76FD" w:rsidRPr="00522770">
        <w:rPr>
          <w:i w:val="0"/>
          <w:color w:val="auto"/>
          <w:szCs w:val="28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81"/>
    </w:p>
    <w:p w:rsidR="0012652C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>Неорганизованный сток -</w:t>
      </w:r>
      <w:r w:rsidR="008858C8">
        <w:rPr>
          <w:sz w:val="28"/>
          <w:szCs w:val="28"/>
        </w:rPr>
        <w:t xml:space="preserve"> </w:t>
      </w:r>
      <w:r w:rsidRPr="00522770">
        <w:rPr>
          <w:sz w:val="28"/>
          <w:szCs w:val="28"/>
        </w:rPr>
        <w:t xml:space="preserve">дождевые, талые и инфильтрационные воды, поступающие в системы коммунальной канализации через неплотности в элементах канализационной сети и сооружений. </w:t>
      </w:r>
    </w:p>
    <w:p w:rsidR="0012652C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>Отвод поверхностного стока с территории жилой застройки населё</w:t>
      </w:r>
      <w:r w:rsidRPr="00522770">
        <w:rPr>
          <w:sz w:val="28"/>
          <w:szCs w:val="28"/>
        </w:rPr>
        <w:t>н</w:t>
      </w:r>
      <w:r w:rsidRPr="00522770">
        <w:rPr>
          <w:sz w:val="28"/>
          <w:szCs w:val="28"/>
        </w:rPr>
        <w:t>ных пунктов муниципального образования осуществляется по рельефу, к</w:t>
      </w:r>
      <w:r w:rsidRPr="00522770">
        <w:rPr>
          <w:sz w:val="28"/>
          <w:szCs w:val="28"/>
        </w:rPr>
        <w:t>ю</w:t>
      </w:r>
      <w:r w:rsidRPr="00522770">
        <w:rPr>
          <w:sz w:val="28"/>
          <w:szCs w:val="28"/>
        </w:rPr>
        <w:t xml:space="preserve">ветам вдоль дорог и водоотводным канавам. </w:t>
      </w:r>
    </w:p>
    <w:p w:rsidR="0012652C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>Расчетная величина притока неорганизованного стока, л/с, определяе</w:t>
      </w:r>
      <w:r w:rsidRPr="00522770">
        <w:rPr>
          <w:sz w:val="28"/>
          <w:szCs w:val="28"/>
        </w:rPr>
        <w:t>т</w:t>
      </w:r>
      <w:r w:rsidRPr="00522770">
        <w:rPr>
          <w:sz w:val="28"/>
          <w:szCs w:val="28"/>
        </w:rPr>
        <w:t>ся на основе специальных изысканий или данных эксплуатации аналогичных объектов, а при их отсутствии согласно п. 5.1.10 СП 32.13330.201</w:t>
      </w:r>
      <w:r w:rsidR="00123476" w:rsidRPr="00522770">
        <w:rPr>
          <w:sz w:val="28"/>
          <w:szCs w:val="28"/>
        </w:rPr>
        <w:t>8</w:t>
      </w:r>
      <w:r w:rsidRPr="00522770">
        <w:rPr>
          <w:sz w:val="28"/>
          <w:szCs w:val="28"/>
        </w:rPr>
        <w:t xml:space="preserve"> – по фо</w:t>
      </w:r>
      <w:r w:rsidRPr="00522770">
        <w:rPr>
          <w:sz w:val="28"/>
          <w:szCs w:val="28"/>
        </w:rPr>
        <w:t>р</w:t>
      </w:r>
      <w:r w:rsidRPr="00522770">
        <w:rPr>
          <w:sz w:val="28"/>
          <w:szCs w:val="28"/>
        </w:rPr>
        <w:t xml:space="preserve">муле: </w:t>
      </w:r>
    </w:p>
    <w:p w:rsidR="0012652C" w:rsidRPr="00522770" w:rsidRDefault="00FA76FD" w:rsidP="008858C8">
      <w:pPr>
        <w:spacing w:before="0" w:after="0" w:line="240" w:lineRule="auto"/>
        <w:ind w:left="3540" w:right="14" w:firstLine="0"/>
        <w:rPr>
          <w:sz w:val="28"/>
          <w:szCs w:val="28"/>
        </w:rPr>
      </w:pPr>
      <w:r w:rsidRPr="00522770">
        <w:rPr>
          <w:noProof/>
          <w:sz w:val="28"/>
          <w:szCs w:val="28"/>
        </w:rPr>
        <w:drawing>
          <wp:inline distT="0" distB="0" distL="0" distR="0" wp14:anchorId="2FA7BC6B" wp14:editId="50F41396">
            <wp:extent cx="1065276" cy="259080"/>
            <wp:effectExtent l="0" t="0" r="0" b="0"/>
            <wp:docPr id="49696" name="Picture 49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6" name="Picture 4969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770">
        <w:rPr>
          <w:rFonts w:eastAsia="Arial"/>
          <w:color w:val="2C2C2C"/>
          <w:sz w:val="28"/>
          <w:szCs w:val="28"/>
        </w:rPr>
        <w:t>,</w:t>
      </w:r>
    </w:p>
    <w:p w:rsidR="0012652C" w:rsidRPr="00522770" w:rsidRDefault="00FA76FD" w:rsidP="00CF33C8">
      <w:pPr>
        <w:spacing w:before="0" w:after="0" w:line="240" w:lineRule="auto"/>
        <w:ind w:right="12"/>
        <w:rPr>
          <w:sz w:val="28"/>
          <w:szCs w:val="28"/>
        </w:rPr>
      </w:pPr>
      <w:r w:rsidRPr="00522770">
        <w:rPr>
          <w:sz w:val="28"/>
          <w:szCs w:val="28"/>
        </w:rPr>
        <w:t>где L - общая длина самотечных трубопроводов, км; m</w:t>
      </w:r>
      <w:r w:rsidRPr="00522770">
        <w:rPr>
          <w:sz w:val="28"/>
          <w:szCs w:val="28"/>
          <w:vertAlign w:val="subscript"/>
        </w:rPr>
        <w:t>d</w:t>
      </w:r>
      <w:r w:rsidRPr="00522770">
        <w:rPr>
          <w:sz w:val="28"/>
          <w:szCs w:val="28"/>
        </w:rPr>
        <w:t xml:space="preserve"> - величина максимального суточного количества осадков, мм (для </w:t>
      </w:r>
      <w:r w:rsidR="004E1788" w:rsidRPr="00522770">
        <w:rPr>
          <w:sz w:val="28"/>
          <w:szCs w:val="28"/>
        </w:rPr>
        <w:t xml:space="preserve">Георгиевского </w:t>
      </w:r>
      <w:r w:rsidR="008858C8">
        <w:rPr>
          <w:sz w:val="28"/>
          <w:szCs w:val="28"/>
        </w:rPr>
        <w:t>мун</w:t>
      </w:r>
      <w:r w:rsidR="008858C8">
        <w:rPr>
          <w:sz w:val="28"/>
          <w:szCs w:val="28"/>
        </w:rPr>
        <w:t>и</w:t>
      </w:r>
      <w:r w:rsidR="008858C8">
        <w:rPr>
          <w:sz w:val="28"/>
          <w:szCs w:val="28"/>
        </w:rPr>
        <w:t>ципального</w:t>
      </w:r>
      <w:r w:rsidR="004E1788" w:rsidRPr="00522770">
        <w:rPr>
          <w:sz w:val="28"/>
          <w:szCs w:val="28"/>
        </w:rPr>
        <w:t xml:space="preserve"> округа </w:t>
      </w:r>
      <w:r w:rsidRPr="00522770">
        <w:rPr>
          <w:sz w:val="28"/>
          <w:szCs w:val="28"/>
        </w:rPr>
        <w:t>с подведомственной территорией согласно СП 131.13330.2012 принято 112 мм)</w:t>
      </w:r>
      <w:r w:rsidR="00862651" w:rsidRPr="00522770">
        <w:rPr>
          <w:sz w:val="28"/>
          <w:szCs w:val="28"/>
        </w:rPr>
        <w:t>.</w:t>
      </w:r>
    </w:p>
    <w:p w:rsidR="0012652C" w:rsidRPr="00522770" w:rsidRDefault="00A615C0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>В</w:t>
      </w:r>
      <w:r w:rsidR="00FA76FD" w:rsidRPr="00522770">
        <w:rPr>
          <w:sz w:val="28"/>
          <w:szCs w:val="28"/>
        </w:rPr>
        <w:t xml:space="preserve">еличина фактического притока неорганизованного стока </w:t>
      </w:r>
      <w:r w:rsidRPr="00522770">
        <w:rPr>
          <w:sz w:val="28"/>
          <w:szCs w:val="28"/>
        </w:rPr>
        <w:t>представл</w:t>
      </w:r>
      <w:r w:rsidRPr="00522770">
        <w:rPr>
          <w:sz w:val="28"/>
          <w:szCs w:val="28"/>
        </w:rPr>
        <w:t>е</w:t>
      </w:r>
      <w:r w:rsidRPr="00522770">
        <w:rPr>
          <w:sz w:val="28"/>
          <w:szCs w:val="28"/>
        </w:rPr>
        <w:t>на в таблице выше</w:t>
      </w:r>
      <w:r w:rsidR="00FA76FD" w:rsidRPr="00522770">
        <w:rPr>
          <w:sz w:val="28"/>
          <w:szCs w:val="28"/>
        </w:rPr>
        <w:t xml:space="preserve">. </w:t>
      </w:r>
    </w:p>
    <w:p w:rsidR="0012652C" w:rsidRPr="00522770" w:rsidRDefault="00A247E7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82" w:name="_Toc185175367"/>
      <w:r w:rsidRPr="00522770">
        <w:rPr>
          <w:i w:val="0"/>
          <w:color w:val="auto"/>
          <w:szCs w:val="28"/>
        </w:rPr>
        <w:t xml:space="preserve">3.2.3. </w:t>
      </w:r>
      <w:r w:rsidR="00FA0696" w:rsidRPr="00522770">
        <w:rPr>
          <w:i w:val="0"/>
          <w:color w:val="auto"/>
          <w:szCs w:val="28"/>
        </w:rPr>
        <w:t>С</w:t>
      </w:r>
      <w:r w:rsidR="00FA76FD" w:rsidRPr="00522770">
        <w:rPr>
          <w:i w:val="0"/>
          <w:color w:val="auto"/>
          <w:szCs w:val="28"/>
        </w:rPr>
        <w:t>ведения об оснащенности зданий, строений, сооружений приб</w:t>
      </w:r>
      <w:r w:rsidR="00FA76FD" w:rsidRPr="00522770">
        <w:rPr>
          <w:i w:val="0"/>
          <w:color w:val="auto"/>
          <w:szCs w:val="28"/>
        </w:rPr>
        <w:t>о</w:t>
      </w:r>
      <w:r w:rsidR="00FA76FD" w:rsidRPr="00522770">
        <w:rPr>
          <w:i w:val="0"/>
          <w:color w:val="auto"/>
          <w:szCs w:val="28"/>
        </w:rPr>
        <w:t>рами учета принимаемых сточных вод и их применении при осуществлении коммерческих расчетов</w:t>
      </w:r>
      <w:bookmarkEnd w:id="182"/>
    </w:p>
    <w:p w:rsidR="00D92134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 xml:space="preserve">На момент </w:t>
      </w:r>
      <w:r w:rsidR="00A16460" w:rsidRPr="00522770">
        <w:rPr>
          <w:sz w:val="28"/>
          <w:szCs w:val="28"/>
        </w:rPr>
        <w:t xml:space="preserve">разработки </w:t>
      </w:r>
      <w:r w:rsidRPr="00522770">
        <w:rPr>
          <w:sz w:val="28"/>
          <w:szCs w:val="28"/>
        </w:rPr>
        <w:t xml:space="preserve">Схемы водоснабжения и водоотведения на </w:t>
      </w:r>
      <w:r w:rsidR="00D92134" w:rsidRPr="00522770">
        <w:rPr>
          <w:sz w:val="28"/>
          <w:szCs w:val="28"/>
        </w:rPr>
        <w:t>ОСК установлены приборы учета, что указано в характеристике очистных соор</w:t>
      </w:r>
      <w:r w:rsidR="00D92134" w:rsidRPr="00522770">
        <w:rPr>
          <w:sz w:val="28"/>
          <w:szCs w:val="28"/>
        </w:rPr>
        <w:t>у</w:t>
      </w:r>
      <w:r w:rsidR="00D92134" w:rsidRPr="00522770">
        <w:rPr>
          <w:sz w:val="28"/>
          <w:szCs w:val="28"/>
        </w:rPr>
        <w:t>жений в таблице 5</w:t>
      </w:r>
      <w:r w:rsidR="008858C8">
        <w:rPr>
          <w:sz w:val="28"/>
          <w:szCs w:val="28"/>
        </w:rPr>
        <w:t>7</w:t>
      </w:r>
      <w:r w:rsidR="00D92134" w:rsidRPr="00522770">
        <w:rPr>
          <w:sz w:val="28"/>
          <w:szCs w:val="28"/>
        </w:rPr>
        <w:t>.</w:t>
      </w:r>
    </w:p>
    <w:p w:rsidR="0012652C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>Дальнейшее развитие коммерческого учета сточных вод о</w:t>
      </w:r>
      <w:r w:rsidR="00A247E7" w:rsidRPr="00522770">
        <w:rPr>
          <w:sz w:val="28"/>
          <w:szCs w:val="28"/>
        </w:rPr>
        <w:t>существляе</w:t>
      </w:r>
      <w:r w:rsidR="00A247E7" w:rsidRPr="00522770">
        <w:rPr>
          <w:sz w:val="28"/>
          <w:szCs w:val="28"/>
        </w:rPr>
        <w:t>т</w:t>
      </w:r>
      <w:r w:rsidR="00A247E7" w:rsidRPr="00522770">
        <w:rPr>
          <w:sz w:val="28"/>
          <w:szCs w:val="28"/>
        </w:rPr>
        <w:t>ся в соответствии с Ф</w:t>
      </w:r>
      <w:r w:rsidRPr="00522770">
        <w:rPr>
          <w:sz w:val="28"/>
          <w:szCs w:val="28"/>
        </w:rPr>
        <w:t>едеральным законом</w:t>
      </w:r>
      <w:r w:rsidR="00A247E7" w:rsidRPr="00522770">
        <w:rPr>
          <w:sz w:val="28"/>
          <w:szCs w:val="28"/>
        </w:rPr>
        <w:t xml:space="preserve"> от 07.12.2011 № 416</w:t>
      </w:r>
      <w:r w:rsidRPr="00522770">
        <w:rPr>
          <w:sz w:val="28"/>
          <w:szCs w:val="28"/>
        </w:rPr>
        <w:t xml:space="preserve"> «О</w:t>
      </w:r>
      <w:r w:rsidR="00A247E7" w:rsidRPr="00522770">
        <w:rPr>
          <w:sz w:val="28"/>
          <w:szCs w:val="28"/>
        </w:rPr>
        <w:t xml:space="preserve"> водосна</w:t>
      </w:r>
      <w:r w:rsidR="00A247E7" w:rsidRPr="00522770">
        <w:rPr>
          <w:sz w:val="28"/>
          <w:szCs w:val="28"/>
        </w:rPr>
        <w:t>б</w:t>
      </w:r>
      <w:r w:rsidR="00A247E7" w:rsidRPr="00522770">
        <w:rPr>
          <w:sz w:val="28"/>
          <w:szCs w:val="28"/>
        </w:rPr>
        <w:t>жении и водоотведении».</w:t>
      </w:r>
    </w:p>
    <w:p w:rsidR="0012652C" w:rsidRPr="00522770" w:rsidRDefault="00C13058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83" w:name="_Toc185175368"/>
      <w:r w:rsidRPr="00522770">
        <w:rPr>
          <w:i w:val="0"/>
          <w:color w:val="auto"/>
          <w:szCs w:val="28"/>
        </w:rPr>
        <w:lastRenderedPageBreak/>
        <w:t xml:space="preserve">3.2.4. </w:t>
      </w:r>
      <w:r w:rsidR="00FA0696" w:rsidRPr="00522770">
        <w:rPr>
          <w:i w:val="0"/>
          <w:color w:val="auto"/>
          <w:szCs w:val="28"/>
        </w:rPr>
        <w:t>Р</w:t>
      </w:r>
      <w:r w:rsidR="00FA76FD" w:rsidRPr="00522770">
        <w:rPr>
          <w:i w:val="0"/>
          <w:color w:val="auto"/>
          <w:szCs w:val="28"/>
        </w:rPr>
        <w:t>езультаты ретроспективного анализа за последние 10 лет бала</w:t>
      </w:r>
      <w:r w:rsidR="00FA76FD" w:rsidRPr="00522770">
        <w:rPr>
          <w:i w:val="0"/>
          <w:color w:val="auto"/>
          <w:szCs w:val="28"/>
        </w:rPr>
        <w:t>н</w:t>
      </w:r>
      <w:r w:rsidR="00FA76FD" w:rsidRPr="00522770">
        <w:rPr>
          <w:i w:val="0"/>
          <w:color w:val="auto"/>
          <w:szCs w:val="28"/>
        </w:rPr>
        <w:t xml:space="preserve">сов поступления сточных вод в централизованную систему водоотведения по технологическим зонам водоотведения по </w:t>
      </w:r>
      <w:r w:rsidRPr="00522770">
        <w:rPr>
          <w:i w:val="0"/>
          <w:color w:val="auto"/>
          <w:szCs w:val="28"/>
        </w:rPr>
        <w:t>муниципальному округу</w:t>
      </w:r>
      <w:r w:rsidR="00FA76FD" w:rsidRPr="00522770">
        <w:rPr>
          <w:i w:val="0"/>
          <w:color w:val="auto"/>
          <w:szCs w:val="28"/>
        </w:rPr>
        <w:t xml:space="preserve"> с выдел</w:t>
      </w:r>
      <w:r w:rsidR="00FA76FD" w:rsidRPr="00522770">
        <w:rPr>
          <w:i w:val="0"/>
          <w:color w:val="auto"/>
          <w:szCs w:val="28"/>
        </w:rPr>
        <w:t>е</w:t>
      </w:r>
      <w:r w:rsidR="00FA76FD" w:rsidRPr="00522770">
        <w:rPr>
          <w:i w:val="0"/>
          <w:color w:val="auto"/>
          <w:szCs w:val="28"/>
        </w:rPr>
        <w:t>нием зон дефицитов и резервов производственных мощностей</w:t>
      </w:r>
      <w:bookmarkEnd w:id="183"/>
    </w:p>
    <w:p w:rsidR="0012652C" w:rsidRPr="00522770" w:rsidRDefault="00FA76FD" w:rsidP="00CF33C8">
      <w:pPr>
        <w:spacing w:before="0" w:after="0" w:line="240" w:lineRule="auto"/>
        <w:rPr>
          <w:sz w:val="28"/>
          <w:szCs w:val="28"/>
        </w:rPr>
      </w:pPr>
      <w:r w:rsidRPr="00522770">
        <w:rPr>
          <w:sz w:val="28"/>
          <w:szCs w:val="28"/>
        </w:rPr>
        <w:t xml:space="preserve">Ретроспективный баланс системы водоотведения за последние </w:t>
      </w:r>
      <w:r w:rsidR="00D92134" w:rsidRPr="00522770">
        <w:rPr>
          <w:sz w:val="28"/>
          <w:szCs w:val="28"/>
        </w:rPr>
        <w:t>5</w:t>
      </w:r>
      <w:r w:rsidRPr="00522770">
        <w:rPr>
          <w:sz w:val="28"/>
          <w:szCs w:val="28"/>
        </w:rPr>
        <w:t xml:space="preserve"> лет представлен в таблице </w:t>
      </w:r>
      <w:r w:rsidR="00471BAD" w:rsidRPr="00522770">
        <w:rPr>
          <w:sz w:val="28"/>
          <w:szCs w:val="28"/>
        </w:rPr>
        <w:t>ниже</w:t>
      </w:r>
      <w:r w:rsidRPr="00522770">
        <w:rPr>
          <w:sz w:val="28"/>
          <w:szCs w:val="28"/>
        </w:rPr>
        <w:t xml:space="preserve">. </w:t>
      </w:r>
    </w:p>
    <w:p w:rsidR="008570AB" w:rsidRDefault="008570AB" w:rsidP="00CF33C8">
      <w:pPr>
        <w:spacing w:after="0" w:line="240" w:lineRule="auto"/>
        <w:rPr>
          <w:bCs/>
          <w:noProof/>
          <w:sz w:val="22"/>
          <w:szCs w:val="20"/>
        </w:rPr>
      </w:pPr>
      <w:bookmarkStart w:id="184" w:name="_Toc185175571"/>
    </w:p>
    <w:p w:rsidR="00471BAD" w:rsidRPr="001C7773" w:rsidRDefault="00471BAD" w:rsidP="00387A13">
      <w:pPr>
        <w:spacing w:after="0"/>
        <w:ind w:firstLine="0"/>
      </w:pPr>
      <w:r w:rsidRPr="001C7773">
        <w:rPr>
          <w:bCs/>
          <w:noProof/>
          <w:sz w:val="22"/>
          <w:szCs w:val="20"/>
        </w:rPr>
        <w:t xml:space="preserve">Таблица </w:t>
      </w:r>
      <w:r w:rsidR="00624B22">
        <w:rPr>
          <w:bCs/>
          <w:noProof/>
          <w:sz w:val="22"/>
          <w:szCs w:val="20"/>
        </w:rPr>
        <w:t>62</w:t>
      </w:r>
      <w:r w:rsidR="00C13058" w:rsidRPr="001C7773">
        <w:rPr>
          <w:bCs/>
          <w:noProof/>
          <w:sz w:val="22"/>
          <w:szCs w:val="20"/>
        </w:rPr>
        <w:t xml:space="preserve">. </w:t>
      </w:r>
      <w:r w:rsidRPr="001C7773">
        <w:rPr>
          <w:bCs/>
          <w:noProof/>
          <w:sz w:val="22"/>
          <w:szCs w:val="20"/>
        </w:rPr>
        <w:t xml:space="preserve">Ретроспективный баланс системы водоотведения за последние </w:t>
      </w:r>
      <w:r w:rsidR="00D92134" w:rsidRPr="001C7773">
        <w:rPr>
          <w:bCs/>
          <w:noProof/>
          <w:sz w:val="22"/>
          <w:szCs w:val="20"/>
        </w:rPr>
        <w:t>5</w:t>
      </w:r>
      <w:r w:rsidRPr="001C7773">
        <w:rPr>
          <w:bCs/>
          <w:noProof/>
          <w:sz w:val="22"/>
          <w:szCs w:val="20"/>
        </w:rPr>
        <w:t xml:space="preserve"> лет</w:t>
      </w:r>
      <w:bookmarkEnd w:id="184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"/>
        <w:gridCol w:w="3806"/>
        <w:gridCol w:w="856"/>
        <w:gridCol w:w="999"/>
        <w:gridCol w:w="854"/>
        <w:gridCol w:w="858"/>
        <w:gridCol w:w="713"/>
        <w:gridCol w:w="990"/>
      </w:tblGrid>
      <w:tr w:rsidR="00D92134" w:rsidRPr="001C7773" w:rsidTr="00D92134">
        <w:trPr>
          <w:trHeight w:val="480"/>
          <w:tblHeader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№            п/п</w:t>
            </w:r>
          </w:p>
        </w:tc>
        <w:tc>
          <w:tcPr>
            <w:tcW w:w="2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 xml:space="preserve">Наименование показателей                               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2023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2022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2021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2020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1C7773">
              <w:rPr>
                <w:color w:val="auto"/>
                <w:sz w:val="18"/>
                <w:szCs w:val="18"/>
              </w:rPr>
              <w:t>2019</w:t>
            </w:r>
          </w:p>
        </w:tc>
      </w:tr>
      <w:tr w:rsidR="00D92134" w:rsidRPr="001C7773" w:rsidTr="00D92134">
        <w:trPr>
          <w:trHeight w:val="24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1</w:t>
            </w:r>
            <w:r w:rsidR="00624B22">
              <w:rPr>
                <w:sz w:val="18"/>
                <w:szCs w:val="18"/>
              </w:rPr>
              <w:t>.</w:t>
            </w:r>
          </w:p>
        </w:tc>
        <w:tc>
          <w:tcPr>
            <w:tcW w:w="2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 xml:space="preserve">Принято сточных вод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</w:t>
            </w:r>
            <w:r w:rsidR="00C2468D" w:rsidRPr="001C7773">
              <w:rPr>
                <w:sz w:val="18"/>
                <w:szCs w:val="18"/>
              </w:rPr>
              <w:t>м³/сут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3 091,69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3 107,66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2 960,80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2 963,43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2 908,97</w:t>
            </w:r>
          </w:p>
        </w:tc>
      </w:tr>
      <w:tr w:rsidR="00D92134" w:rsidRPr="001C7773" w:rsidTr="00D92134">
        <w:trPr>
          <w:trHeight w:val="24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</w:t>
            </w:r>
            <w:r w:rsidR="00624B22">
              <w:rPr>
                <w:sz w:val="18"/>
                <w:szCs w:val="18"/>
              </w:rPr>
              <w:t>.</w:t>
            </w:r>
          </w:p>
        </w:tc>
        <w:tc>
          <w:tcPr>
            <w:tcW w:w="2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Пропущено через очистные сооружения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</w:t>
            </w:r>
            <w:r w:rsidR="00C2468D" w:rsidRPr="001C7773">
              <w:rPr>
                <w:sz w:val="18"/>
                <w:szCs w:val="18"/>
              </w:rPr>
              <w:t>м³/сут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6 275,30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6 043,61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6 477,22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6 355,44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6 423,96</w:t>
            </w:r>
          </w:p>
        </w:tc>
      </w:tr>
      <w:tr w:rsidR="00D92134" w:rsidRPr="001C7773" w:rsidTr="00D92134">
        <w:trPr>
          <w:trHeight w:val="24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</w:t>
            </w:r>
            <w:r w:rsidR="00624B22">
              <w:rPr>
                <w:sz w:val="18"/>
                <w:szCs w:val="18"/>
              </w:rPr>
              <w:t>.</w:t>
            </w:r>
          </w:p>
        </w:tc>
        <w:tc>
          <w:tcPr>
            <w:tcW w:w="2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Объем ливневых и инфильтрационных вод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тыс.</w:t>
            </w:r>
            <w:r w:rsidR="00C2468D" w:rsidRPr="001C7773">
              <w:rPr>
                <w:sz w:val="18"/>
                <w:szCs w:val="18"/>
              </w:rPr>
              <w:t>м³/сут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3 183,61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2 935,95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3 516,42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3 392,01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3 514,99</w:t>
            </w:r>
          </w:p>
        </w:tc>
      </w:tr>
      <w:tr w:rsidR="00D92134" w:rsidRPr="001C7773" w:rsidTr="00D92134">
        <w:trPr>
          <w:trHeight w:val="24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4</w:t>
            </w:r>
            <w:r w:rsidR="00624B22">
              <w:rPr>
                <w:sz w:val="18"/>
                <w:szCs w:val="18"/>
              </w:rPr>
              <w:t>.</w:t>
            </w:r>
          </w:p>
        </w:tc>
        <w:tc>
          <w:tcPr>
            <w:tcW w:w="2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Объем ливневых и инфильтрационных вод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50,73%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48,58%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54,29%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53,37%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34" w:rsidRPr="001C7773" w:rsidRDefault="00D92134" w:rsidP="00D92134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1C7773">
              <w:rPr>
                <w:sz w:val="18"/>
                <w:szCs w:val="18"/>
              </w:rPr>
              <w:t>54,72%</w:t>
            </w:r>
          </w:p>
        </w:tc>
      </w:tr>
    </w:tbl>
    <w:p w:rsidR="0012652C" w:rsidRPr="00CF33C8" w:rsidRDefault="0012652C" w:rsidP="00CF33C8">
      <w:pPr>
        <w:spacing w:before="0" w:after="0" w:line="240" w:lineRule="auto"/>
        <w:rPr>
          <w:sz w:val="28"/>
          <w:szCs w:val="28"/>
        </w:rPr>
      </w:pPr>
    </w:p>
    <w:p w:rsidR="0012652C" w:rsidRPr="00CF33C8" w:rsidRDefault="00C13058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85" w:name="_Toc185175369"/>
      <w:r w:rsidRPr="00CF33C8">
        <w:rPr>
          <w:i w:val="0"/>
          <w:color w:val="auto"/>
          <w:szCs w:val="28"/>
        </w:rPr>
        <w:t xml:space="preserve">3.2.5. </w:t>
      </w:r>
      <w:r w:rsidR="00FA0696" w:rsidRPr="00CF33C8">
        <w:rPr>
          <w:i w:val="0"/>
          <w:color w:val="auto"/>
          <w:szCs w:val="28"/>
        </w:rPr>
        <w:t>П</w:t>
      </w:r>
      <w:r w:rsidR="00FA76FD" w:rsidRPr="00CF33C8">
        <w:rPr>
          <w:i w:val="0"/>
          <w:color w:val="auto"/>
          <w:szCs w:val="28"/>
        </w:rPr>
        <w:t>рогнозные балансы поступления сточных вод в централизова</w:t>
      </w:r>
      <w:r w:rsidR="00FA76FD" w:rsidRPr="00CF33C8">
        <w:rPr>
          <w:i w:val="0"/>
          <w:color w:val="auto"/>
          <w:szCs w:val="28"/>
        </w:rPr>
        <w:t>н</w:t>
      </w:r>
      <w:r w:rsidR="00FA76FD" w:rsidRPr="00CF33C8">
        <w:rPr>
          <w:i w:val="0"/>
          <w:color w:val="auto"/>
          <w:szCs w:val="28"/>
        </w:rPr>
        <w:t>ную систему водоотведения и отведения стоков по технологическим зонам водоотведения на срок не менее 10 лет с учетом различных сценариев разв</w:t>
      </w:r>
      <w:r w:rsidR="00FA76FD" w:rsidRPr="00CF33C8">
        <w:rPr>
          <w:i w:val="0"/>
          <w:color w:val="auto"/>
          <w:szCs w:val="28"/>
        </w:rPr>
        <w:t>и</w:t>
      </w:r>
      <w:r w:rsidR="00FA76FD" w:rsidRPr="00CF33C8">
        <w:rPr>
          <w:i w:val="0"/>
          <w:color w:val="auto"/>
          <w:szCs w:val="28"/>
        </w:rPr>
        <w:t xml:space="preserve">тия </w:t>
      </w:r>
      <w:bookmarkEnd w:id="185"/>
      <w:r w:rsidR="00E52F9A" w:rsidRPr="00CF33C8">
        <w:rPr>
          <w:i w:val="0"/>
          <w:color w:val="auto"/>
          <w:szCs w:val="28"/>
        </w:rPr>
        <w:t>муниципального округа</w:t>
      </w:r>
    </w:p>
    <w:p w:rsidR="00CF33C8" w:rsidRPr="00CF33C8" w:rsidRDefault="00FA76FD" w:rsidP="00CF33C8">
      <w:pPr>
        <w:spacing w:before="0" w:after="0" w:line="240" w:lineRule="auto"/>
        <w:rPr>
          <w:sz w:val="28"/>
          <w:szCs w:val="28"/>
        </w:rPr>
      </w:pPr>
      <w:r w:rsidRPr="00CF33C8">
        <w:rPr>
          <w:sz w:val="28"/>
          <w:szCs w:val="28"/>
        </w:rPr>
        <w:t>Прогнозные балансы поступления сточных вод в централизованные с</w:t>
      </w:r>
      <w:r w:rsidRPr="00CF33C8">
        <w:rPr>
          <w:sz w:val="28"/>
          <w:szCs w:val="28"/>
        </w:rPr>
        <w:t>и</w:t>
      </w:r>
      <w:r w:rsidRPr="00CF33C8">
        <w:rPr>
          <w:sz w:val="28"/>
          <w:szCs w:val="28"/>
        </w:rPr>
        <w:t>стемы водоотведения и отведения стоков по технологическим зонам водоо</w:t>
      </w:r>
      <w:r w:rsidRPr="00CF33C8">
        <w:rPr>
          <w:sz w:val="28"/>
          <w:szCs w:val="28"/>
        </w:rPr>
        <w:t>т</w:t>
      </w:r>
      <w:r w:rsidRPr="00CF33C8">
        <w:rPr>
          <w:sz w:val="28"/>
          <w:szCs w:val="28"/>
        </w:rPr>
        <w:t xml:space="preserve">ведения представлены в таблицах </w:t>
      </w:r>
      <w:r w:rsidR="00471BAD" w:rsidRPr="00CF33C8">
        <w:rPr>
          <w:sz w:val="28"/>
          <w:szCs w:val="28"/>
        </w:rPr>
        <w:t>ниже</w:t>
      </w:r>
      <w:r w:rsidRPr="00CF33C8">
        <w:rPr>
          <w:sz w:val="28"/>
          <w:szCs w:val="28"/>
        </w:rPr>
        <w:t>.</w:t>
      </w:r>
    </w:p>
    <w:p w:rsidR="00CF33C8" w:rsidRPr="00CF33C8" w:rsidRDefault="00CF33C8" w:rsidP="00CF33C8">
      <w:pPr>
        <w:spacing w:before="0" w:after="0" w:line="240" w:lineRule="auto"/>
        <w:rPr>
          <w:sz w:val="28"/>
          <w:szCs w:val="28"/>
        </w:rPr>
      </w:pPr>
    </w:p>
    <w:p w:rsidR="0012652C" w:rsidRPr="00D61360" w:rsidRDefault="00FA76FD" w:rsidP="00D61360">
      <w:pPr>
        <w:spacing w:before="0" w:after="0" w:line="240" w:lineRule="auto"/>
        <w:rPr>
          <w:sz w:val="28"/>
          <w:szCs w:val="28"/>
        </w:rPr>
      </w:pPr>
      <w:r w:rsidRPr="00D61360">
        <w:rPr>
          <w:sz w:val="28"/>
          <w:szCs w:val="28"/>
        </w:rPr>
        <w:t xml:space="preserve"> </w:t>
      </w:r>
    </w:p>
    <w:p w:rsidR="00534CF2" w:rsidRDefault="00534CF2" w:rsidP="00EA507A">
      <w:pPr>
        <w:spacing w:after="0"/>
        <w:ind w:firstLine="0"/>
        <w:rPr>
          <w:b/>
          <w:bCs/>
          <w:noProof/>
          <w:sz w:val="22"/>
        </w:rPr>
        <w:sectPr w:rsidR="00534CF2" w:rsidSect="002269C0">
          <w:footnotePr>
            <w:numRestart w:val="eachPage"/>
          </w:footnotePr>
          <w:pgSz w:w="11906" w:h="16838"/>
          <w:pgMar w:top="1418" w:right="567" w:bottom="1134" w:left="1985" w:header="709" w:footer="709" w:gutter="0"/>
          <w:cols w:space="720"/>
          <w:docGrid w:linePitch="326"/>
        </w:sectPr>
      </w:pPr>
    </w:p>
    <w:p w:rsidR="00471BAD" w:rsidRPr="00C7115E" w:rsidRDefault="00471BAD" w:rsidP="00EA507A">
      <w:pPr>
        <w:spacing w:after="0"/>
        <w:ind w:firstLine="0"/>
        <w:rPr>
          <w:bCs/>
          <w:noProof/>
          <w:sz w:val="22"/>
        </w:rPr>
      </w:pPr>
      <w:bookmarkStart w:id="186" w:name="_Toc185175572"/>
      <w:r w:rsidRPr="00C7115E">
        <w:rPr>
          <w:bCs/>
          <w:noProof/>
          <w:sz w:val="22"/>
        </w:rPr>
        <w:lastRenderedPageBreak/>
        <w:t xml:space="preserve">Таблица </w:t>
      </w:r>
      <w:r w:rsidR="001429B1">
        <w:rPr>
          <w:bCs/>
          <w:noProof/>
          <w:sz w:val="22"/>
        </w:rPr>
        <w:t>6</w:t>
      </w:r>
      <w:r w:rsidR="00D61360">
        <w:rPr>
          <w:bCs/>
          <w:noProof/>
          <w:sz w:val="22"/>
        </w:rPr>
        <w:t>3</w:t>
      </w:r>
      <w:r w:rsidR="00ED2BBE" w:rsidRPr="00C7115E">
        <w:rPr>
          <w:bCs/>
          <w:noProof/>
          <w:sz w:val="22"/>
        </w:rPr>
        <w:t xml:space="preserve">. </w:t>
      </w:r>
      <w:r w:rsidRPr="00C7115E">
        <w:rPr>
          <w:bCs/>
          <w:noProof/>
          <w:sz w:val="22"/>
        </w:rPr>
        <w:t>Прогнозный баланс поступления сточных вод в централизованную систему водоотведения</w:t>
      </w:r>
      <w:bookmarkEnd w:id="18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7"/>
        <w:gridCol w:w="2055"/>
        <w:gridCol w:w="867"/>
        <w:gridCol w:w="907"/>
        <w:gridCol w:w="907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895"/>
      </w:tblGrid>
      <w:tr w:rsidR="00534CF2" w:rsidRPr="00C7115E" w:rsidTr="00534CF2">
        <w:trPr>
          <w:trHeight w:val="480"/>
          <w:tblHeader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№            п/п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Наименование показат</w:t>
            </w:r>
            <w:r w:rsidRPr="00C7115E">
              <w:rPr>
                <w:color w:val="auto"/>
                <w:sz w:val="18"/>
                <w:szCs w:val="18"/>
              </w:rPr>
              <w:t>е</w:t>
            </w:r>
            <w:r w:rsidRPr="00C7115E">
              <w:rPr>
                <w:color w:val="auto"/>
                <w:sz w:val="18"/>
                <w:szCs w:val="18"/>
              </w:rPr>
              <w:t xml:space="preserve">лей                                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Ед.</w:t>
            </w:r>
          </w:p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изм.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2026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2029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2030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2031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2032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2033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C7115E">
              <w:rPr>
                <w:color w:val="auto"/>
                <w:sz w:val="18"/>
                <w:szCs w:val="18"/>
              </w:rPr>
              <w:t>2034</w:t>
            </w:r>
          </w:p>
        </w:tc>
      </w:tr>
      <w:tr w:rsidR="00534CF2" w:rsidRPr="00C7115E" w:rsidTr="00534CF2">
        <w:trPr>
          <w:trHeight w:val="24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C7115E">
              <w:rPr>
                <w:bCs/>
                <w:sz w:val="18"/>
                <w:szCs w:val="18"/>
              </w:rPr>
              <w:t>1</w:t>
            </w:r>
            <w:r w:rsidR="00ED2BBE" w:rsidRPr="00C7115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 xml:space="preserve">Принято сточных вод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тыс.</w:t>
            </w:r>
            <w:r w:rsidR="00C2468D" w:rsidRPr="00C7115E">
              <w:rPr>
                <w:sz w:val="18"/>
                <w:szCs w:val="18"/>
              </w:rPr>
              <w:t>м³/сут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3 091,69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3 086,76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3 081,84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3 071,99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3 066,09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3 059,88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3 052,46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3 045,19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3 038,95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3 031,83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3 024,78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3 018,02</w:t>
            </w:r>
          </w:p>
        </w:tc>
      </w:tr>
      <w:tr w:rsidR="00534CF2" w:rsidRPr="00C7115E" w:rsidTr="00534CF2">
        <w:trPr>
          <w:trHeight w:val="24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18"/>
              </w:rPr>
            </w:pPr>
            <w:r w:rsidRPr="00C7115E">
              <w:rPr>
                <w:bCs/>
                <w:sz w:val="18"/>
                <w:szCs w:val="18"/>
              </w:rPr>
              <w:t>2</w:t>
            </w:r>
            <w:r w:rsidR="00ED2BBE" w:rsidRPr="00C7115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Пропущено через очис</w:t>
            </w:r>
            <w:r w:rsidRPr="00C7115E">
              <w:rPr>
                <w:sz w:val="18"/>
                <w:szCs w:val="18"/>
              </w:rPr>
              <w:t>т</w:t>
            </w:r>
            <w:r w:rsidRPr="00C7115E">
              <w:rPr>
                <w:sz w:val="18"/>
                <w:szCs w:val="18"/>
              </w:rPr>
              <w:t>ные сооружения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тыс.</w:t>
            </w:r>
            <w:r w:rsidR="00C2468D" w:rsidRPr="00C7115E">
              <w:rPr>
                <w:sz w:val="18"/>
                <w:szCs w:val="18"/>
              </w:rPr>
              <w:t>м³/сут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6 275,30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6 265,31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6 255,31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6 235,33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6 223,34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6 210,75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6 195,68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6 180,93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6 168,26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6 153,80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6 139,49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6 125,78</w:t>
            </w:r>
          </w:p>
        </w:tc>
      </w:tr>
      <w:tr w:rsidR="00534CF2" w:rsidRPr="00C7115E" w:rsidTr="00534CF2">
        <w:trPr>
          <w:trHeight w:val="24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</w:t>
            </w:r>
            <w:r w:rsidR="00ED2BBE" w:rsidRPr="00C7115E">
              <w:rPr>
                <w:sz w:val="18"/>
                <w:szCs w:val="18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Объем ливневых и и</w:t>
            </w:r>
            <w:r w:rsidRPr="00C7115E">
              <w:rPr>
                <w:sz w:val="18"/>
                <w:szCs w:val="18"/>
              </w:rPr>
              <w:t>н</w:t>
            </w:r>
            <w:r w:rsidRPr="00C7115E">
              <w:rPr>
                <w:sz w:val="18"/>
                <w:szCs w:val="18"/>
              </w:rPr>
              <w:t>фильтрационных вод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тыс.</w:t>
            </w:r>
            <w:r w:rsidR="00C2468D" w:rsidRPr="00C7115E">
              <w:rPr>
                <w:sz w:val="18"/>
                <w:szCs w:val="18"/>
              </w:rPr>
              <w:t>м³/сут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3 183,61</w:t>
            </w:r>
          </w:p>
        </w:tc>
      </w:tr>
      <w:tr w:rsidR="00534CF2" w:rsidRPr="00C7115E" w:rsidTr="00534CF2">
        <w:trPr>
          <w:trHeight w:val="24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4</w:t>
            </w:r>
            <w:r w:rsidR="00ED2BBE" w:rsidRPr="00C7115E">
              <w:rPr>
                <w:sz w:val="18"/>
                <w:szCs w:val="18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Объем ливневых и и</w:t>
            </w:r>
            <w:r w:rsidRPr="00C7115E">
              <w:rPr>
                <w:sz w:val="18"/>
                <w:szCs w:val="18"/>
              </w:rPr>
              <w:t>н</w:t>
            </w:r>
            <w:r w:rsidRPr="00C7115E">
              <w:rPr>
                <w:sz w:val="18"/>
                <w:szCs w:val="18"/>
              </w:rPr>
              <w:t>фильтрационных вод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50,73%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50,81%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50,89%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51,06%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51,16%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51,26%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51,38%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51,51%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51,61%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51,73%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51,85%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CF2" w:rsidRPr="00C7115E" w:rsidRDefault="00534CF2" w:rsidP="00534CF2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7115E">
              <w:rPr>
                <w:sz w:val="18"/>
                <w:szCs w:val="18"/>
              </w:rPr>
              <w:t>51,97%</w:t>
            </w:r>
          </w:p>
        </w:tc>
      </w:tr>
    </w:tbl>
    <w:p w:rsidR="00534CF2" w:rsidRDefault="00534CF2" w:rsidP="00EA507A">
      <w:pPr>
        <w:spacing w:after="0"/>
        <w:ind w:firstLine="0"/>
        <w:rPr>
          <w:b/>
          <w:bCs/>
          <w:noProof/>
          <w:sz w:val="22"/>
        </w:rPr>
        <w:sectPr w:rsidR="00534CF2" w:rsidSect="00B63001">
          <w:footnotePr>
            <w:numRestart w:val="eachPage"/>
          </w:footnotePr>
          <w:pgSz w:w="16838" w:h="11906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Default="008C1DD5" w:rsidP="00CF33C8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187" w:name="_Toc185175370"/>
      <w:r w:rsidRPr="00DB4B6A">
        <w:rPr>
          <w:b w:val="0"/>
          <w:i w:val="0"/>
          <w:color w:val="auto"/>
          <w:szCs w:val="28"/>
        </w:rPr>
        <w:lastRenderedPageBreak/>
        <w:t xml:space="preserve">3.3. </w:t>
      </w:r>
      <w:r w:rsidR="001429B1">
        <w:rPr>
          <w:b w:val="0"/>
          <w:i w:val="0"/>
          <w:color w:val="auto"/>
          <w:szCs w:val="28"/>
        </w:rPr>
        <w:t>П</w:t>
      </w:r>
      <w:r w:rsidR="00CF33C8" w:rsidRPr="00DB4B6A">
        <w:rPr>
          <w:b w:val="0"/>
          <w:i w:val="0"/>
          <w:color w:val="auto"/>
          <w:szCs w:val="28"/>
        </w:rPr>
        <w:t>рогноз объема сточных вод</w:t>
      </w:r>
      <w:bookmarkEnd w:id="187"/>
    </w:p>
    <w:p w:rsidR="0012652C" w:rsidRPr="00DB4B6A" w:rsidRDefault="008C1DD5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88" w:name="_Toc185175371"/>
      <w:r w:rsidRPr="00DB4B6A">
        <w:rPr>
          <w:i w:val="0"/>
          <w:color w:val="auto"/>
          <w:szCs w:val="28"/>
        </w:rPr>
        <w:t xml:space="preserve">3.3.1. </w:t>
      </w:r>
      <w:r w:rsidR="00FA76FD" w:rsidRPr="00DB4B6A">
        <w:rPr>
          <w:i w:val="0"/>
          <w:color w:val="auto"/>
          <w:szCs w:val="28"/>
        </w:rPr>
        <w:t>Сведения о фактическом и ожидаемом поступлении сточных вод в централизованную систему водоотведения</w:t>
      </w:r>
      <w:bookmarkEnd w:id="188"/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Фактическое поступление сточных вод в централизованную систему водоотведения за </w:t>
      </w:r>
      <w:r w:rsidR="00B00C2E" w:rsidRPr="00DB4B6A">
        <w:rPr>
          <w:sz w:val="28"/>
          <w:szCs w:val="28"/>
        </w:rPr>
        <w:t>2023</w:t>
      </w:r>
      <w:r w:rsidRPr="00DB4B6A">
        <w:rPr>
          <w:sz w:val="28"/>
          <w:szCs w:val="28"/>
        </w:rPr>
        <w:t xml:space="preserve"> год составило </w:t>
      </w:r>
      <w:r w:rsidR="008F2975" w:rsidRPr="00DB4B6A">
        <w:rPr>
          <w:sz w:val="28"/>
          <w:szCs w:val="28"/>
        </w:rPr>
        <w:t>3 091,69</w:t>
      </w:r>
      <w:r w:rsidRPr="00DB4B6A">
        <w:rPr>
          <w:sz w:val="28"/>
          <w:szCs w:val="28"/>
        </w:rPr>
        <w:t xml:space="preserve"> тыс.</w:t>
      </w:r>
      <w:r w:rsidR="008570AB" w:rsidRPr="00DB4B6A">
        <w:rPr>
          <w:sz w:val="28"/>
          <w:szCs w:val="28"/>
        </w:rPr>
        <w:t xml:space="preserve"> </w:t>
      </w:r>
      <w:r w:rsidR="00C2468D" w:rsidRPr="00DB4B6A">
        <w:rPr>
          <w:sz w:val="28"/>
          <w:szCs w:val="28"/>
        </w:rPr>
        <w:t>м³/сут</w:t>
      </w:r>
      <w:r w:rsidRPr="00DB4B6A">
        <w:rPr>
          <w:sz w:val="28"/>
          <w:szCs w:val="28"/>
        </w:rPr>
        <w:t xml:space="preserve">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К </w:t>
      </w:r>
      <w:r w:rsidR="008F2975" w:rsidRPr="00DB4B6A">
        <w:rPr>
          <w:sz w:val="28"/>
          <w:szCs w:val="28"/>
        </w:rPr>
        <w:t>2034</w:t>
      </w:r>
      <w:r w:rsidRPr="00DB4B6A">
        <w:rPr>
          <w:sz w:val="28"/>
          <w:szCs w:val="28"/>
        </w:rPr>
        <w:t xml:space="preserve"> году ожидаемое поступление сточных вод в централизованную систему водоотведения составит </w:t>
      </w:r>
      <w:r w:rsidR="008F2975" w:rsidRPr="00DB4B6A">
        <w:rPr>
          <w:sz w:val="28"/>
          <w:szCs w:val="28"/>
        </w:rPr>
        <w:t>3 018,02</w:t>
      </w:r>
      <w:r w:rsidRPr="00DB4B6A">
        <w:rPr>
          <w:sz w:val="28"/>
          <w:szCs w:val="28"/>
        </w:rPr>
        <w:t xml:space="preserve"> тыс.</w:t>
      </w:r>
      <w:r w:rsidR="008570AB" w:rsidRPr="00DB4B6A">
        <w:rPr>
          <w:sz w:val="28"/>
          <w:szCs w:val="28"/>
        </w:rPr>
        <w:t xml:space="preserve"> </w:t>
      </w:r>
      <w:r w:rsidR="00C2468D" w:rsidRPr="00DB4B6A">
        <w:rPr>
          <w:sz w:val="28"/>
          <w:szCs w:val="28"/>
        </w:rPr>
        <w:t>м³/сут</w:t>
      </w:r>
      <w:r w:rsidR="00CF33C8">
        <w:rPr>
          <w:sz w:val="28"/>
          <w:szCs w:val="28"/>
        </w:rPr>
        <w:t>.</w:t>
      </w:r>
      <w:r w:rsidRPr="00DB4B6A">
        <w:rPr>
          <w:sz w:val="28"/>
          <w:szCs w:val="28"/>
        </w:rPr>
        <w:t xml:space="preserve">/год. </w:t>
      </w:r>
    </w:p>
    <w:p w:rsidR="0012652C" w:rsidRPr="00DB4B6A" w:rsidRDefault="008C1DD5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89" w:name="_Toc185175372"/>
      <w:r w:rsidRPr="00DB4B6A">
        <w:rPr>
          <w:i w:val="0"/>
          <w:color w:val="auto"/>
          <w:szCs w:val="28"/>
        </w:rPr>
        <w:t xml:space="preserve">3.3.2. </w:t>
      </w:r>
      <w:r w:rsidR="00FA0696" w:rsidRPr="00DB4B6A">
        <w:rPr>
          <w:i w:val="0"/>
          <w:color w:val="auto"/>
          <w:szCs w:val="28"/>
        </w:rPr>
        <w:t>О</w:t>
      </w:r>
      <w:r w:rsidR="00FA76FD" w:rsidRPr="00DB4B6A">
        <w:rPr>
          <w:i w:val="0"/>
          <w:color w:val="auto"/>
          <w:szCs w:val="28"/>
        </w:rPr>
        <w:t>писание структуры централизованной системы водоотведения (эксплуатационные и технологические зоны)</w:t>
      </w:r>
      <w:bookmarkEnd w:id="189"/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Централизованная система водоотведения представлена непосре</w:t>
      </w:r>
      <w:r w:rsidRPr="00DB4B6A">
        <w:rPr>
          <w:sz w:val="28"/>
          <w:szCs w:val="28"/>
        </w:rPr>
        <w:t>д</w:t>
      </w:r>
      <w:r w:rsidRPr="00DB4B6A">
        <w:rPr>
          <w:sz w:val="28"/>
          <w:szCs w:val="28"/>
        </w:rPr>
        <w:t xml:space="preserve">ственно в городе Георгиевске, а также 5 сельских населенных пунктах: </w:t>
      </w:r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с. Краснокумском;</w:t>
      </w:r>
    </w:p>
    <w:p w:rsidR="008F2975" w:rsidRPr="00DB4B6A" w:rsidRDefault="008C1DD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ст.</w:t>
      </w:r>
      <w:r w:rsidR="008F2975" w:rsidRPr="00DB4B6A">
        <w:rPr>
          <w:sz w:val="28"/>
          <w:szCs w:val="28"/>
        </w:rPr>
        <w:t xml:space="preserve"> Незлобной;</w:t>
      </w:r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п</w:t>
      </w:r>
      <w:r w:rsidR="008C1DD5" w:rsidRPr="00DB4B6A">
        <w:rPr>
          <w:sz w:val="28"/>
          <w:szCs w:val="28"/>
        </w:rPr>
        <w:t>ос</w:t>
      </w:r>
      <w:r w:rsidRPr="00DB4B6A">
        <w:rPr>
          <w:sz w:val="28"/>
          <w:szCs w:val="28"/>
        </w:rPr>
        <w:t>. Терском;</w:t>
      </w:r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п</w:t>
      </w:r>
      <w:r w:rsidR="008C1DD5" w:rsidRPr="00DB4B6A">
        <w:rPr>
          <w:sz w:val="28"/>
          <w:szCs w:val="28"/>
        </w:rPr>
        <w:t>ос</w:t>
      </w:r>
      <w:r w:rsidRPr="00DB4B6A">
        <w:rPr>
          <w:sz w:val="28"/>
          <w:szCs w:val="28"/>
        </w:rPr>
        <w:t xml:space="preserve">. Новоульяновском; </w:t>
      </w:r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п</w:t>
      </w:r>
      <w:r w:rsidR="008C1DD5" w:rsidRPr="00DB4B6A">
        <w:rPr>
          <w:sz w:val="28"/>
          <w:szCs w:val="28"/>
        </w:rPr>
        <w:t>ос</w:t>
      </w:r>
      <w:r w:rsidRPr="00DB4B6A">
        <w:rPr>
          <w:sz w:val="28"/>
          <w:szCs w:val="28"/>
        </w:rPr>
        <w:t>. Нижнезольском.</w:t>
      </w:r>
    </w:p>
    <w:p w:rsidR="008F2975" w:rsidRPr="00DB4B6A" w:rsidRDefault="008F2975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В остальных населенных пунктах для ряда социальных объектов (де</w:t>
      </w:r>
      <w:r w:rsidRPr="00DB4B6A">
        <w:rPr>
          <w:sz w:val="28"/>
          <w:szCs w:val="28"/>
        </w:rPr>
        <w:t>т</w:t>
      </w:r>
      <w:r w:rsidRPr="00DB4B6A">
        <w:rPr>
          <w:sz w:val="28"/>
          <w:szCs w:val="28"/>
        </w:rPr>
        <w:t>ские сады, школы, столовые и т.д.) предусмотрены выгребные ямы, при з</w:t>
      </w:r>
      <w:r w:rsidRPr="00DB4B6A">
        <w:rPr>
          <w:sz w:val="28"/>
          <w:szCs w:val="28"/>
        </w:rPr>
        <w:t>а</w:t>
      </w:r>
      <w:r w:rsidRPr="00DB4B6A">
        <w:rPr>
          <w:sz w:val="28"/>
          <w:szCs w:val="28"/>
        </w:rPr>
        <w:t>полнении которых осуществляется вывоз. Стоки от жителей сельских нас</w:t>
      </w:r>
      <w:r w:rsidRPr="00DB4B6A">
        <w:rPr>
          <w:sz w:val="28"/>
          <w:szCs w:val="28"/>
        </w:rPr>
        <w:t>е</w:t>
      </w:r>
      <w:r w:rsidRPr="00DB4B6A">
        <w:rPr>
          <w:sz w:val="28"/>
          <w:szCs w:val="28"/>
        </w:rPr>
        <w:t>ленных пунктов попадают в выгребные ямы, которые впоследствии инфил</w:t>
      </w:r>
      <w:r w:rsidRPr="00DB4B6A">
        <w:rPr>
          <w:sz w:val="28"/>
          <w:szCs w:val="28"/>
        </w:rPr>
        <w:t>ь</w:t>
      </w:r>
      <w:r w:rsidRPr="00DB4B6A">
        <w:rPr>
          <w:sz w:val="28"/>
          <w:szCs w:val="28"/>
        </w:rPr>
        <w:t>труются в почву и являются источниками загрязнения подземных и повер</w:t>
      </w:r>
      <w:r w:rsidRPr="00DB4B6A">
        <w:rPr>
          <w:sz w:val="28"/>
          <w:szCs w:val="28"/>
        </w:rPr>
        <w:t>х</w:t>
      </w:r>
      <w:r w:rsidRPr="00DB4B6A">
        <w:rPr>
          <w:sz w:val="28"/>
          <w:szCs w:val="28"/>
        </w:rPr>
        <w:t>ностных вод.</w:t>
      </w:r>
    </w:p>
    <w:p w:rsidR="0012652C" w:rsidRPr="00DB4B6A" w:rsidRDefault="00E709F1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90" w:name="_Toc185175373"/>
      <w:r w:rsidRPr="00DB4B6A">
        <w:rPr>
          <w:i w:val="0"/>
          <w:color w:val="auto"/>
          <w:szCs w:val="28"/>
        </w:rPr>
        <w:t xml:space="preserve">3.3.3. </w:t>
      </w:r>
      <w:r w:rsidR="00FA0696" w:rsidRPr="00DB4B6A">
        <w:rPr>
          <w:i w:val="0"/>
          <w:color w:val="auto"/>
          <w:szCs w:val="28"/>
        </w:rPr>
        <w:t>Р</w:t>
      </w:r>
      <w:r w:rsidR="00FA76FD" w:rsidRPr="00DB4B6A">
        <w:rPr>
          <w:i w:val="0"/>
          <w:color w:val="auto"/>
          <w:szCs w:val="28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90"/>
    </w:p>
    <w:p w:rsidR="00D03139" w:rsidRPr="00DB4B6A" w:rsidRDefault="00D03139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На территории Георгиевского </w:t>
      </w:r>
      <w:r w:rsidR="00E709F1" w:rsidRPr="00DB4B6A">
        <w:rPr>
          <w:sz w:val="28"/>
          <w:szCs w:val="28"/>
        </w:rPr>
        <w:t>муниципального</w:t>
      </w:r>
      <w:r w:rsidRPr="00DB4B6A">
        <w:rPr>
          <w:sz w:val="28"/>
          <w:szCs w:val="28"/>
        </w:rPr>
        <w:t xml:space="preserve"> округа с подведо</w:t>
      </w:r>
      <w:r w:rsidRPr="00DB4B6A">
        <w:rPr>
          <w:sz w:val="28"/>
          <w:szCs w:val="28"/>
        </w:rPr>
        <w:t>м</w:t>
      </w:r>
      <w:r w:rsidRPr="00DB4B6A">
        <w:rPr>
          <w:sz w:val="28"/>
          <w:szCs w:val="28"/>
        </w:rPr>
        <w:t xml:space="preserve">ственной территорией расположены следующие очистные сооружения: </w:t>
      </w:r>
    </w:p>
    <w:p w:rsidR="00D03139" w:rsidRPr="00DB4B6A" w:rsidRDefault="00D03139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ОСК г. Георгиевска – расчетная производительность – 32 000 </w:t>
      </w:r>
      <w:r w:rsidR="00C2468D" w:rsidRPr="00DB4B6A">
        <w:rPr>
          <w:sz w:val="28"/>
          <w:szCs w:val="28"/>
        </w:rPr>
        <w:t>м³/сут</w:t>
      </w:r>
      <w:r w:rsidRPr="00DB4B6A">
        <w:rPr>
          <w:sz w:val="28"/>
          <w:szCs w:val="28"/>
        </w:rPr>
        <w:t>.;</w:t>
      </w:r>
    </w:p>
    <w:p w:rsidR="00D03139" w:rsidRPr="00DB4B6A" w:rsidRDefault="00D03139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ОСК ст. Незлобной – расчетная производительность – 14 000 </w:t>
      </w:r>
      <w:r w:rsidR="00C2468D" w:rsidRPr="00DB4B6A">
        <w:rPr>
          <w:sz w:val="28"/>
          <w:szCs w:val="28"/>
        </w:rPr>
        <w:t>м³/сут</w:t>
      </w:r>
      <w:r w:rsidRPr="00DB4B6A">
        <w:rPr>
          <w:sz w:val="28"/>
          <w:szCs w:val="28"/>
        </w:rPr>
        <w:t xml:space="preserve">.; </w:t>
      </w:r>
    </w:p>
    <w:p w:rsidR="00D03139" w:rsidRPr="00DB4B6A" w:rsidRDefault="00D03139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ОСК пос. Терского – расчетная производительность - 250 </w:t>
      </w:r>
      <w:r w:rsidR="00C2468D" w:rsidRPr="00DB4B6A">
        <w:rPr>
          <w:sz w:val="28"/>
          <w:szCs w:val="28"/>
        </w:rPr>
        <w:t>м³/сут</w:t>
      </w:r>
      <w:r w:rsidRPr="00DB4B6A">
        <w:rPr>
          <w:sz w:val="28"/>
          <w:szCs w:val="28"/>
        </w:rPr>
        <w:t>.</w:t>
      </w:r>
    </w:p>
    <w:p w:rsidR="0012652C" w:rsidRPr="00DB4B6A" w:rsidRDefault="00E709F1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91" w:name="_Toc185175374"/>
      <w:r w:rsidRPr="00DB4B6A">
        <w:rPr>
          <w:i w:val="0"/>
          <w:color w:val="auto"/>
          <w:szCs w:val="28"/>
        </w:rPr>
        <w:t xml:space="preserve">3.3.4. </w:t>
      </w:r>
      <w:r w:rsidR="00FA0696" w:rsidRPr="00DB4B6A">
        <w:rPr>
          <w:i w:val="0"/>
          <w:color w:val="auto"/>
          <w:szCs w:val="28"/>
        </w:rPr>
        <w:t>Р</w:t>
      </w:r>
      <w:r w:rsidR="00FA76FD" w:rsidRPr="00DB4B6A">
        <w:rPr>
          <w:i w:val="0"/>
          <w:color w:val="auto"/>
          <w:szCs w:val="28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91"/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Отвод и транспортировка хозяйственно-бытовых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Пропускная способность главных коллекторов определена согласно таблицам Лукиных для гидравлического расчета канализационных сетей и дюкеров. Система водоотведения МО в целом обеспечивает прием стоков от населения и предприятий. Резерв пропускной способности достаточен для обеспечения перспективных расходов.</w:t>
      </w:r>
    </w:p>
    <w:p w:rsidR="0012652C" w:rsidRPr="00DB4B6A" w:rsidRDefault="00E709F1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92" w:name="_Toc185175375"/>
      <w:r w:rsidRPr="00DB4B6A">
        <w:rPr>
          <w:i w:val="0"/>
          <w:color w:val="auto"/>
          <w:szCs w:val="28"/>
        </w:rPr>
        <w:t xml:space="preserve">3.3.5. </w:t>
      </w:r>
      <w:r w:rsidR="00FA0696" w:rsidRPr="00DB4B6A">
        <w:rPr>
          <w:i w:val="0"/>
          <w:color w:val="auto"/>
          <w:szCs w:val="28"/>
        </w:rPr>
        <w:t>А</w:t>
      </w:r>
      <w:r w:rsidR="00FA76FD" w:rsidRPr="00DB4B6A">
        <w:rPr>
          <w:i w:val="0"/>
          <w:color w:val="auto"/>
          <w:szCs w:val="28"/>
        </w:rPr>
        <w:t>нализ резервов производственных мощностей очистных соор</w:t>
      </w:r>
      <w:r w:rsidR="00FA76FD" w:rsidRPr="00DB4B6A">
        <w:rPr>
          <w:i w:val="0"/>
          <w:color w:val="auto"/>
          <w:szCs w:val="28"/>
        </w:rPr>
        <w:t>у</w:t>
      </w:r>
      <w:r w:rsidR="00FA76FD" w:rsidRPr="00DB4B6A">
        <w:rPr>
          <w:i w:val="0"/>
          <w:color w:val="auto"/>
          <w:szCs w:val="28"/>
        </w:rPr>
        <w:t>жений системы водоотведения и возможности расширения зоны их действия</w:t>
      </w:r>
      <w:bookmarkEnd w:id="192"/>
    </w:p>
    <w:p w:rsidR="00D03139" w:rsidRPr="00DB4B6A" w:rsidRDefault="00687349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В настоящее время учитывая, количество подаваемой питьевой воды, промышленные стоки предприятий, попадание в системы централизованного </w:t>
      </w:r>
      <w:r w:rsidRPr="00DB4B6A">
        <w:rPr>
          <w:sz w:val="28"/>
          <w:szCs w:val="28"/>
        </w:rPr>
        <w:lastRenderedPageBreak/>
        <w:t>водоотведения поверхностных (ливневых стоков), резерв производственной мощности очистных сооружений водоотведения отсутствует.</w:t>
      </w:r>
    </w:p>
    <w:p w:rsidR="00CF33C8" w:rsidRDefault="00CF33C8" w:rsidP="00CF33C8">
      <w:pPr>
        <w:pStyle w:val="2"/>
        <w:keepNext w:val="0"/>
        <w:keepLines w:val="0"/>
        <w:widowControl w:val="0"/>
        <w:spacing w:after="0" w:line="240" w:lineRule="auto"/>
        <w:ind w:left="0" w:firstLine="0"/>
        <w:jc w:val="both"/>
        <w:rPr>
          <w:b w:val="0"/>
          <w:i w:val="0"/>
          <w:color w:val="auto"/>
          <w:szCs w:val="28"/>
        </w:rPr>
      </w:pPr>
      <w:bookmarkStart w:id="193" w:name="_Toc185175376"/>
    </w:p>
    <w:p w:rsidR="0012652C" w:rsidRPr="00DB4B6A" w:rsidRDefault="00576C39" w:rsidP="00CF33C8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r w:rsidRPr="00DB4B6A">
        <w:rPr>
          <w:b w:val="0"/>
          <w:i w:val="0"/>
          <w:color w:val="auto"/>
          <w:szCs w:val="28"/>
        </w:rPr>
        <w:t xml:space="preserve">3.4. </w:t>
      </w:r>
      <w:r w:rsidR="00CF33C8">
        <w:rPr>
          <w:b w:val="0"/>
          <w:i w:val="0"/>
          <w:color w:val="auto"/>
          <w:szCs w:val="28"/>
        </w:rPr>
        <w:t>П</w:t>
      </w:r>
      <w:r w:rsidR="00CF33C8" w:rsidRPr="00DB4B6A">
        <w:rPr>
          <w:b w:val="0"/>
          <w:i w:val="0"/>
          <w:color w:val="auto"/>
          <w:szCs w:val="28"/>
        </w:rPr>
        <w:t>редложения по строительству, реконструкции и модернизации (техническому перевооружению) объектов централизованной системы вод</w:t>
      </w:r>
      <w:r w:rsidR="00CF33C8" w:rsidRPr="00DB4B6A">
        <w:rPr>
          <w:b w:val="0"/>
          <w:i w:val="0"/>
          <w:color w:val="auto"/>
          <w:szCs w:val="28"/>
        </w:rPr>
        <w:t>о</w:t>
      </w:r>
      <w:r w:rsidR="00CF33C8" w:rsidRPr="00DB4B6A">
        <w:rPr>
          <w:b w:val="0"/>
          <w:i w:val="0"/>
          <w:color w:val="auto"/>
          <w:szCs w:val="28"/>
        </w:rPr>
        <w:t>отведения</w:t>
      </w:r>
      <w:bookmarkEnd w:id="193"/>
    </w:p>
    <w:p w:rsidR="0012652C" w:rsidRPr="00DB4B6A" w:rsidRDefault="00090CC7" w:rsidP="00CF33C8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194" w:name="_Toc185175377"/>
      <w:r w:rsidRPr="00DB4B6A">
        <w:rPr>
          <w:i w:val="0"/>
          <w:color w:val="auto"/>
          <w:szCs w:val="28"/>
        </w:rPr>
        <w:t xml:space="preserve">3.4.1. </w:t>
      </w:r>
      <w:r w:rsidR="00FA0696" w:rsidRPr="00DB4B6A">
        <w:rPr>
          <w:i w:val="0"/>
          <w:color w:val="auto"/>
          <w:szCs w:val="28"/>
        </w:rPr>
        <w:t>О</w:t>
      </w:r>
      <w:r w:rsidR="00FA76FD" w:rsidRPr="00DB4B6A">
        <w:rPr>
          <w:i w:val="0"/>
          <w:color w:val="auto"/>
          <w:szCs w:val="28"/>
        </w:rPr>
        <w:t>сновные направления, принципы, задачи и плановые значения показателей развития централизованной системы водоотведения</w:t>
      </w:r>
      <w:bookmarkEnd w:id="194"/>
    </w:p>
    <w:p w:rsidR="00A1108B" w:rsidRPr="00DB4B6A" w:rsidRDefault="00A1108B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Принципами развития централизованной системы водоснабжения Г</w:t>
      </w:r>
      <w:r w:rsidRPr="00DB4B6A">
        <w:rPr>
          <w:sz w:val="28"/>
          <w:szCs w:val="28"/>
        </w:rPr>
        <w:t>е</w:t>
      </w:r>
      <w:r w:rsidRPr="00DB4B6A">
        <w:rPr>
          <w:sz w:val="28"/>
          <w:szCs w:val="28"/>
        </w:rPr>
        <w:t xml:space="preserve">оргиевского муниципального округа являются: </w:t>
      </w:r>
    </w:p>
    <w:p w:rsidR="0012652C" w:rsidRPr="00A50353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A50353">
        <w:rPr>
          <w:sz w:val="28"/>
          <w:szCs w:val="28"/>
        </w:rPr>
        <w:t>улучшение качества предоставления услуг водоотведения потребит</w:t>
      </w:r>
      <w:r w:rsidRPr="00A50353">
        <w:rPr>
          <w:sz w:val="28"/>
          <w:szCs w:val="28"/>
        </w:rPr>
        <w:t>е</w:t>
      </w:r>
      <w:r w:rsidRPr="00A50353">
        <w:rPr>
          <w:sz w:val="28"/>
          <w:szCs w:val="28"/>
        </w:rPr>
        <w:t xml:space="preserve">лям (абонентам); </w:t>
      </w:r>
    </w:p>
    <w:p w:rsidR="0012652C" w:rsidRPr="00A50353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A50353">
        <w:rPr>
          <w:sz w:val="28"/>
          <w:szCs w:val="28"/>
        </w:rPr>
        <w:t>удовлетворение потребности в обеспечении услугой водоотведения н</w:t>
      </w:r>
      <w:r w:rsidRPr="00A50353">
        <w:rPr>
          <w:sz w:val="28"/>
          <w:szCs w:val="28"/>
        </w:rPr>
        <w:t>о</w:t>
      </w:r>
      <w:r w:rsidRPr="00A50353">
        <w:rPr>
          <w:sz w:val="28"/>
          <w:szCs w:val="28"/>
        </w:rPr>
        <w:t xml:space="preserve">вых объектов капитального строительства; </w:t>
      </w:r>
    </w:p>
    <w:p w:rsidR="0012652C" w:rsidRPr="00A50353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A50353">
        <w:rPr>
          <w:sz w:val="28"/>
          <w:szCs w:val="28"/>
        </w:rPr>
        <w:t>совершенствование системы водоотведения путем планирования, ре</w:t>
      </w:r>
      <w:r w:rsidRPr="00A50353">
        <w:rPr>
          <w:sz w:val="28"/>
          <w:szCs w:val="28"/>
        </w:rPr>
        <w:t>а</w:t>
      </w:r>
      <w:r w:rsidRPr="00A50353">
        <w:rPr>
          <w:sz w:val="28"/>
          <w:szCs w:val="28"/>
        </w:rPr>
        <w:t xml:space="preserve">лизации, проверки и корректировки технических решений и мероприятий.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К целевым показателям централизованной системы водоотведения о</w:t>
      </w:r>
      <w:r w:rsidRPr="00DB4B6A">
        <w:rPr>
          <w:sz w:val="28"/>
          <w:szCs w:val="28"/>
        </w:rPr>
        <w:t>т</w:t>
      </w:r>
      <w:r w:rsidRPr="00DB4B6A">
        <w:rPr>
          <w:sz w:val="28"/>
          <w:szCs w:val="28"/>
        </w:rPr>
        <w:t>носятся следующие показатели:</w:t>
      </w:r>
    </w:p>
    <w:p w:rsidR="0012652C" w:rsidRPr="00DB4B6A" w:rsidRDefault="00FA76FD" w:rsidP="00CF33C8">
      <w:pPr>
        <w:spacing w:before="0" w:after="0" w:line="240" w:lineRule="auto"/>
        <w:contextualSpacing/>
        <w:jc w:val="left"/>
        <w:rPr>
          <w:sz w:val="28"/>
          <w:szCs w:val="28"/>
        </w:rPr>
      </w:pPr>
      <w:r w:rsidRPr="00DB4B6A">
        <w:rPr>
          <w:sz w:val="28"/>
          <w:szCs w:val="28"/>
        </w:rPr>
        <w:t xml:space="preserve">Показатели надежности и бесперебойности водоотведения. </w:t>
      </w:r>
    </w:p>
    <w:p w:rsidR="00A50353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A50353">
        <w:rPr>
          <w:sz w:val="28"/>
          <w:szCs w:val="28"/>
        </w:rPr>
        <w:t xml:space="preserve">необходимо заменить все изношенные сети; </w:t>
      </w:r>
    </w:p>
    <w:p w:rsidR="0012652C" w:rsidRPr="00A50353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A50353">
        <w:rPr>
          <w:sz w:val="28"/>
          <w:szCs w:val="28"/>
        </w:rPr>
        <w:t>аварийность на канализационных сетях должна и к концу периода д</w:t>
      </w:r>
      <w:r w:rsidRPr="00A50353">
        <w:rPr>
          <w:sz w:val="28"/>
          <w:szCs w:val="28"/>
        </w:rPr>
        <w:t>о</w:t>
      </w:r>
      <w:r w:rsidRPr="00A50353">
        <w:rPr>
          <w:sz w:val="28"/>
          <w:szCs w:val="28"/>
        </w:rPr>
        <w:t xml:space="preserve">стигнуть значения, не превышающего 0,1 аварии в год на 1 км сетей. </w:t>
      </w:r>
    </w:p>
    <w:p w:rsidR="0012652C" w:rsidRPr="00DB4B6A" w:rsidRDefault="00FA76FD" w:rsidP="00CF33C8">
      <w:pPr>
        <w:spacing w:before="0" w:after="0" w:line="240" w:lineRule="auto"/>
        <w:contextualSpacing/>
        <w:jc w:val="left"/>
        <w:rPr>
          <w:sz w:val="28"/>
          <w:szCs w:val="28"/>
        </w:rPr>
      </w:pPr>
      <w:r w:rsidRPr="00DB4B6A">
        <w:rPr>
          <w:sz w:val="28"/>
          <w:szCs w:val="28"/>
        </w:rPr>
        <w:t xml:space="preserve">Показатели качества очистки сточных вод.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Основные показатели по обеспечению качества очистки сточ</w:t>
      </w:r>
      <w:r w:rsidR="004A4DEA" w:rsidRPr="00DB4B6A">
        <w:rPr>
          <w:sz w:val="28"/>
          <w:szCs w:val="28"/>
        </w:rPr>
        <w:t>ных вод определяют</w:t>
      </w:r>
      <w:r w:rsidR="00503216">
        <w:rPr>
          <w:sz w:val="28"/>
          <w:szCs w:val="28"/>
        </w:rPr>
        <w:t>ся</w:t>
      </w:r>
      <w:r w:rsidR="004A4DEA" w:rsidRPr="00DB4B6A">
        <w:rPr>
          <w:sz w:val="28"/>
          <w:szCs w:val="28"/>
        </w:rPr>
        <w:t xml:space="preserve"> требования</w:t>
      </w:r>
      <w:r w:rsidR="00503216">
        <w:rPr>
          <w:sz w:val="28"/>
          <w:szCs w:val="28"/>
        </w:rPr>
        <w:t>ми</w:t>
      </w:r>
      <w:r w:rsidR="004A4DEA" w:rsidRPr="00DB4B6A">
        <w:rPr>
          <w:sz w:val="28"/>
          <w:szCs w:val="28"/>
        </w:rPr>
        <w:t xml:space="preserve"> </w:t>
      </w:r>
      <w:r w:rsidR="00503216">
        <w:rPr>
          <w:sz w:val="28"/>
          <w:szCs w:val="28"/>
        </w:rPr>
        <w:t>СанПин 2</w:t>
      </w:r>
      <w:r w:rsidR="001429B1">
        <w:rPr>
          <w:sz w:val="28"/>
          <w:szCs w:val="28"/>
        </w:rPr>
        <w:t>.</w:t>
      </w:r>
      <w:r w:rsidR="00503216">
        <w:rPr>
          <w:sz w:val="28"/>
          <w:szCs w:val="28"/>
        </w:rPr>
        <w:t xml:space="preserve">1.3684-21 </w:t>
      </w:r>
      <w:r w:rsidR="004A4DEA" w:rsidRPr="00DB4B6A">
        <w:rPr>
          <w:sz w:val="28"/>
          <w:szCs w:val="28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</w:t>
      </w:r>
      <w:r w:rsidR="004A4DEA" w:rsidRPr="00DB4B6A">
        <w:rPr>
          <w:sz w:val="28"/>
          <w:szCs w:val="28"/>
        </w:rPr>
        <w:t>о</w:t>
      </w:r>
      <w:r w:rsidR="004A4DEA" w:rsidRPr="00DB4B6A">
        <w:rPr>
          <w:sz w:val="28"/>
          <w:szCs w:val="28"/>
        </w:rPr>
        <w:t>снабжению, атмосферному воздуху, почвам, жилым помещениям, эксплуат</w:t>
      </w:r>
      <w:r w:rsidR="004A4DEA" w:rsidRPr="00DB4B6A">
        <w:rPr>
          <w:sz w:val="28"/>
          <w:szCs w:val="28"/>
        </w:rPr>
        <w:t>а</w:t>
      </w:r>
      <w:r w:rsidR="004A4DEA" w:rsidRPr="00DB4B6A">
        <w:rPr>
          <w:sz w:val="28"/>
          <w:szCs w:val="28"/>
        </w:rPr>
        <w:t>ции производственных, общественных помещений, организации и провед</w:t>
      </w:r>
      <w:r w:rsidR="004A4DEA" w:rsidRPr="00DB4B6A">
        <w:rPr>
          <w:sz w:val="28"/>
          <w:szCs w:val="28"/>
        </w:rPr>
        <w:t>е</w:t>
      </w:r>
      <w:r w:rsidR="004A4DEA" w:rsidRPr="00DB4B6A">
        <w:rPr>
          <w:sz w:val="28"/>
          <w:szCs w:val="28"/>
        </w:rPr>
        <w:t>нию санитарно-противоэпидемиологических (профилактических) меропри</w:t>
      </w:r>
      <w:r w:rsidR="004A4DEA" w:rsidRPr="00DB4B6A">
        <w:rPr>
          <w:sz w:val="28"/>
          <w:szCs w:val="28"/>
        </w:rPr>
        <w:t>я</w:t>
      </w:r>
      <w:r w:rsidR="004A4DEA" w:rsidRPr="00DB4B6A">
        <w:rPr>
          <w:sz w:val="28"/>
          <w:szCs w:val="28"/>
        </w:rPr>
        <w:t>тий».</w:t>
      </w:r>
    </w:p>
    <w:p w:rsidR="0012652C" w:rsidRPr="00DB4B6A" w:rsidRDefault="00FA76FD" w:rsidP="00CF33C8">
      <w:pPr>
        <w:spacing w:before="0" w:after="0" w:line="240" w:lineRule="auto"/>
        <w:contextualSpacing/>
        <w:jc w:val="left"/>
        <w:rPr>
          <w:sz w:val="28"/>
          <w:szCs w:val="28"/>
        </w:rPr>
      </w:pPr>
      <w:r w:rsidRPr="00DB4B6A">
        <w:rPr>
          <w:sz w:val="28"/>
          <w:szCs w:val="28"/>
        </w:rPr>
        <w:t xml:space="preserve">Показатель качества обслуживания абонентов.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На конец каждого года доля исполнения заявок на подключение дол</w:t>
      </w:r>
      <w:r w:rsidRPr="00DB4B6A">
        <w:rPr>
          <w:sz w:val="28"/>
          <w:szCs w:val="28"/>
        </w:rPr>
        <w:t>ж</w:t>
      </w:r>
      <w:r w:rsidRPr="00DB4B6A">
        <w:rPr>
          <w:sz w:val="28"/>
          <w:szCs w:val="28"/>
        </w:rPr>
        <w:t xml:space="preserve">на составлять более 99%. </w:t>
      </w:r>
    </w:p>
    <w:p w:rsidR="0012652C" w:rsidRPr="00DB4B6A" w:rsidRDefault="00FA76FD" w:rsidP="00CF33C8">
      <w:pPr>
        <w:spacing w:before="0" w:after="0" w:line="240" w:lineRule="auto"/>
        <w:contextualSpacing/>
        <w:jc w:val="left"/>
        <w:rPr>
          <w:sz w:val="28"/>
          <w:szCs w:val="28"/>
        </w:rPr>
      </w:pPr>
      <w:r w:rsidRPr="00DB4B6A">
        <w:rPr>
          <w:sz w:val="28"/>
          <w:szCs w:val="28"/>
        </w:rPr>
        <w:t xml:space="preserve">Показатели подключаемой нагрузки.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 xml:space="preserve">В настоящей схеме предусматривается возможность подключения в период до </w:t>
      </w:r>
      <w:r w:rsidR="00EE2A62" w:rsidRPr="00DB4B6A">
        <w:rPr>
          <w:sz w:val="28"/>
          <w:szCs w:val="28"/>
        </w:rPr>
        <w:t>2042</w:t>
      </w:r>
      <w:r w:rsidRPr="00DB4B6A">
        <w:rPr>
          <w:sz w:val="28"/>
          <w:szCs w:val="28"/>
        </w:rPr>
        <w:t xml:space="preserve"> года новых потребителей. </w:t>
      </w:r>
    </w:p>
    <w:p w:rsidR="0012652C" w:rsidRPr="00DB4B6A" w:rsidRDefault="00FA76FD" w:rsidP="00CF33C8">
      <w:pPr>
        <w:spacing w:before="0" w:after="0" w:line="240" w:lineRule="auto"/>
        <w:contextualSpacing/>
        <w:jc w:val="left"/>
        <w:rPr>
          <w:sz w:val="28"/>
          <w:szCs w:val="28"/>
        </w:rPr>
      </w:pPr>
      <w:r w:rsidRPr="00DB4B6A">
        <w:rPr>
          <w:sz w:val="28"/>
          <w:szCs w:val="28"/>
        </w:rPr>
        <w:t xml:space="preserve">Показатели обеспечения эффективности использования ресурсов </w:t>
      </w:r>
    </w:p>
    <w:p w:rsidR="0012652C" w:rsidRPr="00DB4B6A" w:rsidRDefault="00FA76FD" w:rsidP="00CF33C8">
      <w:pPr>
        <w:spacing w:before="0" w:after="0" w:line="240" w:lineRule="auto"/>
        <w:contextualSpacing/>
        <w:rPr>
          <w:sz w:val="28"/>
          <w:szCs w:val="28"/>
        </w:rPr>
      </w:pPr>
      <w:r w:rsidRPr="00DB4B6A">
        <w:rPr>
          <w:sz w:val="28"/>
          <w:szCs w:val="28"/>
        </w:rPr>
        <w:t>Удельное энергопотребление на транспортировку сточных вод не должно превышать 0,5 кВт×ч/м</w:t>
      </w:r>
      <w:r w:rsidRPr="00DB4B6A">
        <w:rPr>
          <w:sz w:val="28"/>
          <w:szCs w:val="28"/>
          <w:vertAlign w:val="superscript"/>
        </w:rPr>
        <w:t>3</w:t>
      </w:r>
      <w:r w:rsidRPr="00DB4B6A">
        <w:rPr>
          <w:sz w:val="28"/>
          <w:szCs w:val="28"/>
        </w:rPr>
        <w:t xml:space="preserve"> сточных вод.</w:t>
      </w:r>
    </w:p>
    <w:p w:rsidR="0012652C" w:rsidRPr="001D4510" w:rsidRDefault="001842E7" w:rsidP="00CF33C8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195" w:name="_Toc185175378"/>
      <w:r w:rsidRPr="001D4510">
        <w:rPr>
          <w:i w:val="0"/>
          <w:color w:val="auto"/>
          <w:szCs w:val="28"/>
        </w:rPr>
        <w:t xml:space="preserve">3.4.2. </w:t>
      </w:r>
      <w:r w:rsidR="00FA0696" w:rsidRPr="001D4510">
        <w:rPr>
          <w:i w:val="0"/>
          <w:color w:val="auto"/>
          <w:szCs w:val="28"/>
        </w:rPr>
        <w:t>П</w:t>
      </w:r>
      <w:r w:rsidR="00FA76FD" w:rsidRPr="001D4510">
        <w:rPr>
          <w:i w:val="0"/>
          <w:color w:val="auto"/>
          <w:szCs w:val="28"/>
        </w:rPr>
        <w:t>еречень основных мероприятий по реализации схем водоотв</w:t>
      </w:r>
      <w:r w:rsidR="00FA76FD" w:rsidRPr="001D4510">
        <w:rPr>
          <w:i w:val="0"/>
          <w:color w:val="auto"/>
          <w:szCs w:val="28"/>
        </w:rPr>
        <w:t>е</w:t>
      </w:r>
      <w:r w:rsidR="00FA76FD" w:rsidRPr="001D4510">
        <w:rPr>
          <w:i w:val="0"/>
          <w:color w:val="auto"/>
          <w:szCs w:val="28"/>
        </w:rPr>
        <w:t>дения с разбивкой по годам, включая технические обоснования этих мер</w:t>
      </w:r>
      <w:r w:rsidR="00FA76FD" w:rsidRPr="001D4510">
        <w:rPr>
          <w:i w:val="0"/>
          <w:color w:val="auto"/>
          <w:szCs w:val="28"/>
        </w:rPr>
        <w:t>о</w:t>
      </w:r>
      <w:r w:rsidR="00FA76FD" w:rsidRPr="001D4510">
        <w:rPr>
          <w:i w:val="0"/>
          <w:color w:val="auto"/>
          <w:szCs w:val="28"/>
        </w:rPr>
        <w:t>приятий</w:t>
      </w:r>
      <w:bookmarkEnd w:id="195"/>
    </w:p>
    <w:p w:rsidR="00A1108B" w:rsidRDefault="00A1108B" w:rsidP="00CF33C8">
      <w:pPr>
        <w:spacing w:before="0" w:after="0" w:line="240" w:lineRule="auto"/>
        <w:rPr>
          <w:sz w:val="28"/>
          <w:szCs w:val="28"/>
        </w:rPr>
      </w:pPr>
      <w:r w:rsidRPr="001D4510">
        <w:rPr>
          <w:sz w:val="28"/>
          <w:szCs w:val="28"/>
        </w:rPr>
        <w:lastRenderedPageBreak/>
        <w:t xml:space="preserve">Перечень основных мероприятий по реализации схемы водоотведения с разбивкой по годам представлен в таблице </w:t>
      </w:r>
      <w:r w:rsidR="001D4510">
        <w:rPr>
          <w:sz w:val="28"/>
          <w:szCs w:val="28"/>
        </w:rPr>
        <w:t>64</w:t>
      </w:r>
      <w:r w:rsidRPr="001D4510">
        <w:rPr>
          <w:sz w:val="28"/>
          <w:szCs w:val="28"/>
        </w:rPr>
        <w:t xml:space="preserve">. </w:t>
      </w:r>
    </w:p>
    <w:p w:rsidR="00CF33C8" w:rsidRPr="001D4510" w:rsidRDefault="00CF33C8" w:rsidP="00CF33C8">
      <w:pPr>
        <w:spacing w:before="0" w:after="0" w:line="240" w:lineRule="auto"/>
        <w:rPr>
          <w:sz w:val="28"/>
          <w:szCs w:val="28"/>
        </w:rPr>
      </w:pPr>
    </w:p>
    <w:p w:rsidR="00A1108B" w:rsidRPr="00B92092" w:rsidRDefault="00A1108B" w:rsidP="00B92092">
      <w:pPr>
        <w:spacing w:before="0"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96" w:name="_Toc185175573"/>
      <w:r w:rsidRPr="00B92092">
        <w:rPr>
          <w:bCs/>
          <w:noProof/>
          <w:color w:val="000000" w:themeColor="text1"/>
          <w:sz w:val="22"/>
        </w:rPr>
        <w:t xml:space="preserve">Таблица </w:t>
      </w:r>
      <w:r w:rsidR="001D4510">
        <w:rPr>
          <w:bCs/>
          <w:noProof/>
          <w:color w:val="000000" w:themeColor="text1"/>
          <w:sz w:val="22"/>
        </w:rPr>
        <w:t>64</w:t>
      </w:r>
      <w:r w:rsidR="001842E7" w:rsidRPr="00B92092">
        <w:rPr>
          <w:bCs/>
          <w:noProof/>
          <w:color w:val="000000" w:themeColor="text1"/>
          <w:sz w:val="22"/>
        </w:rPr>
        <w:t xml:space="preserve">. </w:t>
      </w:r>
      <w:r w:rsidRPr="00B92092">
        <w:rPr>
          <w:bCs/>
          <w:noProof/>
          <w:color w:val="000000" w:themeColor="text1"/>
          <w:sz w:val="22"/>
        </w:rPr>
        <w:t>Описание основных мероприятий по реализации схемы водоснабжения с разбивкой по годам</w:t>
      </w:r>
      <w:bookmarkEnd w:id="196"/>
    </w:p>
    <w:tbl>
      <w:tblPr>
        <w:tblW w:w="504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"/>
        <w:gridCol w:w="3411"/>
        <w:gridCol w:w="4788"/>
        <w:gridCol w:w="997"/>
      </w:tblGrid>
      <w:tr w:rsidR="008706D5" w:rsidRPr="00B92092" w:rsidTr="008706D5">
        <w:trPr>
          <w:trHeight w:val="458"/>
          <w:tblHeader/>
        </w:trPr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№ п/п</w:t>
            </w:r>
          </w:p>
        </w:tc>
        <w:tc>
          <w:tcPr>
            <w:tcW w:w="1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Наименование мероприятия</w:t>
            </w:r>
          </w:p>
        </w:tc>
        <w:tc>
          <w:tcPr>
            <w:tcW w:w="2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Описание технической проблемы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Срок реал</w:t>
            </w:r>
            <w:r w:rsidRPr="00B92092">
              <w:rPr>
                <w:color w:val="auto"/>
                <w:sz w:val="18"/>
                <w:szCs w:val="16"/>
              </w:rPr>
              <w:t>и</w:t>
            </w:r>
            <w:r w:rsidRPr="00B92092">
              <w:rPr>
                <w:color w:val="auto"/>
                <w:sz w:val="18"/>
                <w:szCs w:val="16"/>
              </w:rPr>
              <w:t>зации</w:t>
            </w:r>
          </w:p>
        </w:tc>
      </w:tr>
      <w:tr w:rsidR="008706D5" w:rsidRPr="00B92092" w:rsidTr="008706D5">
        <w:trPr>
          <w:trHeight w:val="458"/>
          <w:tblHeader/>
        </w:trPr>
        <w:tc>
          <w:tcPr>
            <w:tcW w:w="1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6"/>
              </w:rPr>
            </w:pPr>
          </w:p>
        </w:tc>
        <w:tc>
          <w:tcPr>
            <w:tcW w:w="1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6"/>
              </w:rPr>
            </w:pPr>
          </w:p>
        </w:tc>
        <w:tc>
          <w:tcPr>
            <w:tcW w:w="2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6"/>
              </w:rPr>
            </w:pPr>
          </w:p>
        </w:tc>
      </w:tr>
      <w:tr w:rsidR="008706D5" w:rsidRPr="00B92092" w:rsidTr="00987B51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1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B92092">
              <w:rPr>
                <w:color w:val="auto"/>
                <w:sz w:val="18"/>
                <w:szCs w:val="18"/>
              </w:rPr>
              <w:t>замена канализационного коллектора по ул. Ленина Д-800мм, пр</w:t>
            </w:r>
            <w:r w:rsidRPr="00B92092">
              <w:rPr>
                <w:color w:val="auto"/>
                <w:sz w:val="18"/>
                <w:szCs w:val="18"/>
              </w:rPr>
              <w:t>о</w:t>
            </w:r>
            <w:r w:rsidRPr="00B92092">
              <w:rPr>
                <w:color w:val="auto"/>
                <w:sz w:val="18"/>
                <w:szCs w:val="18"/>
              </w:rPr>
              <w:t>тяженностью 117м</w:t>
            </w:r>
            <w:r w:rsidR="0028021A" w:rsidRPr="00B92092">
              <w:rPr>
                <w:color w:val="auto"/>
                <w:sz w:val="18"/>
                <w:szCs w:val="18"/>
              </w:rPr>
              <w:t>,</w:t>
            </w:r>
            <w:r w:rsidRPr="00B92092">
              <w:rPr>
                <w:color w:val="auto"/>
                <w:sz w:val="18"/>
                <w:szCs w:val="18"/>
              </w:rPr>
              <w:t xml:space="preserve"> и напорной части по пер. Кошевого Д-800 мм -236</w:t>
            </w:r>
            <w:r w:rsidR="0028021A" w:rsidRPr="00B92092">
              <w:rPr>
                <w:color w:val="auto"/>
                <w:sz w:val="18"/>
                <w:szCs w:val="18"/>
              </w:rPr>
              <w:t xml:space="preserve"> м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Коллектор, введен в эксплуатацию в 1975 году, находится в аварийном состоянии, фиксируются многократные изливы на поверхность. Необх</w:t>
            </w:r>
            <w:r w:rsidR="001842E7" w:rsidRPr="00B92092">
              <w:rPr>
                <w:color w:val="auto"/>
                <w:sz w:val="18"/>
                <w:szCs w:val="18"/>
              </w:rPr>
              <w:t>одима замена аварийного участка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2026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2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B92092">
              <w:rPr>
                <w:color w:val="auto"/>
                <w:sz w:val="18"/>
                <w:szCs w:val="18"/>
              </w:rPr>
              <w:t>замена напорной части канализационного коллектора Д-500 мм. 1800 м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Коллектор, введен в эксплуатацию в 1995 году, находится в аварийном состоянии, фиксируются многократные изливы на поверхность. Необх</w:t>
            </w:r>
            <w:r w:rsidR="0028021A" w:rsidRPr="00B92092">
              <w:rPr>
                <w:color w:val="auto"/>
                <w:sz w:val="18"/>
                <w:szCs w:val="18"/>
              </w:rPr>
              <w:t>одима замена аварийного участка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2027-2030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3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B92092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0971CA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Сооружения, производительностью 32тыс. м³/сут., вве</w:t>
            </w:r>
            <w:r w:rsidR="0028021A" w:rsidRPr="00B92092">
              <w:rPr>
                <w:color w:val="auto"/>
                <w:sz w:val="18"/>
                <w:szCs w:val="18"/>
              </w:rPr>
              <w:t>дены в эксплуатацию в 1976 году.</w:t>
            </w:r>
            <w:r w:rsidRPr="00B92092">
              <w:rPr>
                <w:color w:val="auto"/>
                <w:sz w:val="18"/>
                <w:szCs w:val="18"/>
              </w:rPr>
              <w:t xml:space="preserve"> Большая часть оборудования и механизмов не только морально устарели, но и имеют по</w:t>
            </w:r>
            <w:r w:rsidRPr="00B92092">
              <w:rPr>
                <w:color w:val="auto"/>
                <w:sz w:val="18"/>
                <w:szCs w:val="18"/>
              </w:rPr>
              <w:t>л</w:t>
            </w:r>
            <w:r w:rsidRPr="00B92092">
              <w:rPr>
                <w:color w:val="auto"/>
                <w:sz w:val="18"/>
                <w:szCs w:val="18"/>
              </w:rPr>
              <w:t>ный физический износ. Периодически происходит залповый сброс сточных вод в ночное время суток и с концентрациями в разы, превышающими допустимые, что приводит к сбоям в биологической очистке и снижению концентрации активн</w:t>
            </w:r>
            <w:r w:rsidRPr="00B92092">
              <w:rPr>
                <w:color w:val="auto"/>
                <w:sz w:val="18"/>
                <w:szCs w:val="18"/>
              </w:rPr>
              <w:t>о</w:t>
            </w:r>
            <w:r w:rsidRPr="00B92092">
              <w:rPr>
                <w:color w:val="auto"/>
                <w:sz w:val="18"/>
                <w:szCs w:val="18"/>
              </w:rPr>
              <w:t>го ила. Для полной очистки сточных вод до требуемых но</w:t>
            </w:r>
            <w:r w:rsidRPr="00B92092">
              <w:rPr>
                <w:color w:val="auto"/>
                <w:sz w:val="18"/>
                <w:szCs w:val="18"/>
              </w:rPr>
              <w:t>р</w:t>
            </w:r>
            <w:r w:rsidRPr="00B92092">
              <w:rPr>
                <w:color w:val="auto"/>
                <w:sz w:val="18"/>
                <w:szCs w:val="18"/>
              </w:rPr>
              <w:t>мативов допустимого сброса необходима полная реко</w:t>
            </w:r>
            <w:r w:rsidRPr="00B92092">
              <w:rPr>
                <w:color w:val="auto"/>
                <w:sz w:val="18"/>
                <w:szCs w:val="18"/>
              </w:rPr>
              <w:t>н</w:t>
            </w:r>
            <w:r w:rsidRPr="00B92092">
              <w:rPr>
                <w:color w:val="auto"/>
                <w:sz w:val="18"/>
                <w:szCs w:val="18"/>
              </w:rPr>
              <w:t>струкция ОСК с применением современных методов очис</w:t>
            </w:r>
            <w:r w:rsidRPr="00B92092">
              <w:rPr>
                <w:color w:val="auto"/>
                <w:sz w:val="18"/>
                <w:szCs w:val="18"/>
              </w:rPr>
              <w:t>т</w:t>
            </w:r>
            <w:r w:rsidR="0028021A" w:rsidRPr="00B92092">
              <w:rPr>
                <w:color w:val="auto"/>
                <w:sz w:val="18"/>
                <w:szCs w:val="18"/>
              </w:rPr>
              <w:t>ки. Стоимость ПСД около 65 млн</w:t>
            </w:r>
            <w:r w:rsidR="000971CA">
              <w:rPr>
                <w:color w:val="auto"/>
                <w:sz w:val="18"/>
                <w:szCs w:val="18"/>
              </w:rPr>
              <w:t xml:space="preserve"> </w:t>
            </w:r>
            <w:r w:rsidRPr="00B92092">
              <w:rPr>
                <w:color w:val="auto"/>
                <w:sz w:val="18"/>
                <w:szCs w:val="18"/>
              </w:rPr>
              <w:t>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2028-2031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4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>п</w:t>
            </w:r>
            <w:r w:rsidR="0028021A" w:rsidRPr="00B92092">
              <w:rPr>
                <w:bCs/>
                <w:color w:val="auto"/>
                <w:sz w:val="18"/>
                <w:szCs w:val="18"/>
              </w:rPr>
              <w:t>ос</w:t>
            </w:r>
            <w:r w:rsidRPr="00B92092">
              <w:rPr>
                <w:bCs/>
                <w:color w:val="auto"/>
                <w:sz w:val="18"/>
                <w:szCs w:val="18"/>
              </w:rPr>
              <w:t>. Новоулья</w:t>
            </w:r>
            <w:r w:rsidR="008570AB">
              <w:rPr>
                <w:bCs/>
                <w:color w:val="auto"/>
                <w:sz w:val="18"/>
                <w:szCs w:val="18"/>
              </w:rPr>
              <w:t>н</w:t>
            </w:r>
            <w:r w:rsidRPr="00B92092">
              <w:rPr>
                <w:bCs/>
                <w:color w:val="auto"/>
                <w:sz w:val="18"/>
                <w:szCs w:val="18"/>
              </w:rPr>
              <w:t xml:space="preserve">овский - </w:t>
            </w:r>
            <w:r w:rsidRPr="00B92092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B92092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B92092">
              <w:rPr>
                <w:color w:val="auto"/>
                <w:sz w:val="18"/>
                <w:szCs w:val="18"/>
              </w:rPr>
              <w:t>производительностью 250 мЗ/сутки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 xml:space="preserve">Сооружения разрушены. Необходимо строительство новых ОСК, производительностью 250 </w:t>
            </w:r>
            <w:r w:rsidR="00C2468D" w:rsidRPr="00B92092">
              <w:rPr>
                <w:color w:val="auto"/>
                <w:sz w:val="18"/>
                <w:szCs w:val="18"/>
              </w:rPr>
              <w:t>м³/сут</w:t>
            </w:r>
            <w:r w:rsidR="000971CA">
              <w:rPr>
                <w:color w:val="auto"/>
                <w:sz w:val="18"/>
                <w:szCs w:val="18"/>
              </w:rPr>
              <w:t>ки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2026-2028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5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>п</w:t>
            </w:r>
            <w:r w:rsidR="0028021A" w:rsidRPr="00B92092">
              <w:rPr>
                <w:bCs/>
                <w:color w:val="auto"/>
                <w:sz w:val="18"/>
                <w:szCs w:val="18"/>
              </w:rPr>
              <w:t>ос</w:t>
            </w:r>
            <w:r w:rsidRPr="00B92092">
              <w:rPr>
                <w:bCs/>
                <w:color w:val="auto"/>
                <w:sz w:val="18"/>
                <w:szCs w:val="18"/>
              </w:rPr>
              <w:t xml:space="preserve">. Нижнезольский - </w:t>
            </w:r>
            <w:r w:rsidRPr="00B92092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B92092">
              <w:rPr>
                <w:bCs/>
                <w:color w:val="auto"/>
                <w:sz w:val="18"/>
                <w:szCs w:val="18"/>
              </w:rPr>
              <w:t>ОСК</w:t>
            </w:r>
            <w:r w:rsidR="008570AB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B92092">
              <w:rPr>
                <w:color w:val="auto"/>
                <w:sz w:val="18"/>
                <w:szCs w:val="18"/>
              </w:rPr>
              <w:t>производительностью 220</w:t>
            </w:r>
            <w:r w:rsidR="00987B51">
              <w:rPr>
                <w:color w:val="auto"/>
                <w:sz w:val="18"/>
                <w:szCs w:val="18"/>
              </w:rPr>
              <w:t xml:space="preserve"> </w:t>
            </w:r>
            <w:r w:rsidRPr="00B92092">
              <w:rPr>
                <w:color w:val="auto"/>
                <w:sz w:val="18"/>
                <w:szCs w:val="18"/>
              </w:rPr>
              <w:t>мЗ/сутки (на баланс не переданы)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Сооружения отсутствуют. Необходимо выделение земельн</w:t>
            </w:r>
            <w:r w:rsidRPr="00B92092">
              <w:rPr>
                <w:color w:val="auto"/>
                <w:sz w:val="18"/>
                <w:szCs w:val="18"/>
              </w:rPr>
              <w:t>о</w:t>
            </w:r>
            <w:r w:rsidRPr="00B92092">
              <w:rPr>
                <w:color w:val="auto"/>
                <w:sz w:val="18"/>
                <w:szCs w:val="18"/>
              </w:rPr>
              <w:t>го участка под ОСК и строительство ОСК, производительн</w:t>
            </w:r>
            <w:r w:rsidRPr="00B92092">
              <w:rPr>
                <w:color w:val="auto"/>
                <w:sz w:val="18"/>
                <w:szCs w:val="18"/>
              </w:rPr>
              <w:t>о</w:t>
            </w:r>
            <w:r w:rsidRPr="00B92092">
              <w:rPr>
                <w:color w:val="auto"/>
                <w:sz w:val="18"/>
                <w:szCs w:val="18"/>
              </w:rPr>
              <w:t xml:space="preserve">стью 220 </w:t>
            </w:r>
            <w:r w:rsidR="00C2468D" w:rsidRPr="00B92092">
              <w:rPr>
                <w:color w:val="auto"/>
                <w:sz w:val="18"/>
                <w:szCs w:val="18"/>
              </w:rPr>
              <w:t>м³/сут</w:t>
            </w:r>
            <w:r w:rsidR="00D841BD" w:rsidRPr="00B92092">
              <w:rPr>
                <w:color w:val="auto"/>
                <w:sz w:val="18"/>
                <w:szCs w:val="18"/>
              </w:rPr>
              <w:t>ки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2030-2032</w:t>
            </w:r>
          </w:p>
        </w:tc>
      </w:tr>
      <w:tr w:rsidR="008706D5" w:rsidRPr="00B92092" w:rsidTr="00987B51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6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ст. Незлобная - </w:t>
            </w:r>
            <w:r w:rsidRPr="00B92092">
              <w:rPr>
                <w:color w:val="auto"/>
                <w:sz w:val="18"/>
                <w:szCs w:val="18"/>
              </w:rPr>
              <w:t>необходимо установка комплектной канализационной насосной станции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КНС разрушена. Необходима установка комплектной кан</w:t>
            </w:r>
            <w:r w:rsidRPr="00B92092">
              <w:rPr>
                <w:color w:val="auto"/>
                <w:sz w:val="18"/>
                <w:szCs w:val="18"/>
              </w:rPr>
              <w:t>а</w:t>
            </w:r>
            <w:r w:rsidRPr="00B92092">
              <w:rPr>
                <w:color w:val="auto"/>
                <w:sz w:val="18"/>
                <w:szCs w:val="18"/>
              </w:rPr>
              <w:t>лизационной нас</w:t>
            </w:r>
            <w:r w:rsidR="00D841BD" w:rsidRPr="00B92092">
              <w:rPr>
                <w:color w:val="auto"/>
                <w:sz w:val="18"/>
                <w:szCs w:val="18"/>
              </w:rPr>
              <w:t>осной станции. Договор заключен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2029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7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>ст.</w:t>
            </w:r>
            <w:r w:rsidR="00987B51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B92092">
              <w:rPr>
                <w:bCs/>
                <w:color w:val="auto"/>
                <w:sz w:val="18"/>
                <w:szCs w:val="18"/>
              </w:rPr>
              <w:t xml:space="preserve">Незлобная - </w:t>
            </w:r>
            <w:r w:rsidRPr="00B92092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Сооружения разрушены. Необходима полная реконструкция ОСК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2029-2031</w:t>
            </w:r>
          </w:p>
        </w:tc>
      </w:tr>
      <w:tr w:rsidR="008706D5" w:rsidRPr="00B92092" w:rsidTr="00372EB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8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п. Терский - </w:t>
            </w:r>
            <w:r w:rsidRPr="00B92092">
              <w:rPr>
                <w:color w:val="auto"/>
                <w:sz w:val="18"/>
                <w:szCs w:val="18"/>
              </w:rPr>
              <w:t xml:space="preserve">строительство </w:t>
            </w:r>
            <w:r w:rsidR="0028021A" w:rsidRPr="00B92092">
              <w:rPr>
                <w:bCs/>
                <w:color w:val="auto"/>
                <w:sz w:val="18"/>
                <w:szCs w:val="18"/>
              </w:rPr>
              <w:t xml:space="preserve">ОСК, </w:t>
            </w:r>
            <w:r w:rsidRPr="00B92092">
              <w:rPr>
                <w:color w:val="auto"/>
                <w:sz w:val="18"/>
                <w:szCs w:val="18"/>
              </w:rPr>
              <w:t>произв</w:t>
            </w:r>
            <w:r w:rsidRPr="00B92092">
              <w:rPr>
                <w:color w:val="auto"/>
                <w:sz w:val="18"/>
                <w:szCs w:val="18"/>
              </w:rPr>
              <w:t>о</w:t>
            </w:r>
            <w:r w:rsidRPr="00B92092">
              <w:rPr>
                <w:color w:val="auto"/>
                <w:sz w:val="18"/>
                <w:szCs w:val="18"/>
              </w:rPr>
              <w:t>дительностью 250мЗ/сутки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 xml:space="preserve">Сооружения разрушены. Необходимо строительство новых ОСК, производительностью 250 </w:t>
            </w:r>
            <w:r w:rsidR="00C2468D" w:rsidRPr="00B92092">
              <w:rPr>
                <w:color w:val="auto"/>
                <w:sz w:val="18"/>
                <w:szCs w:val="18"/>
              </w:rPr>
              <w:t>м³/сут</w:t>
            </w:r>
            <w:r w:rsidR="000971CA">
              <w:rPr>
                <w:color w:val="auto"/>
                <w:sz w:val="18"/>
                <w:szCs w:val="18"/>
              </w:rPr>
              <w:t>ки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2031-2033</w:t>
            </w:r>
          </w:p>
        </w:tc>
      </w:tr>
      <w:tr w:rsidR="008706D5" w:rsidRPr="00B92092" w:rsidTr="00987B51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9</w:t>
            </w:r>
            <w:r w:rsidR="001842E7" w:rsidRPr="00B92092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372EB4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8"/>
                <w:szCs w:val="18"/>
              </w:rPr>
            </w:pPr>
            <w:r w:rsidRPr="00B92092">
              <w:rPr>
                <w:bCs/>
                <w:color w:val="auto"/>
                <w:sz w:val="18"/>
                <w:szCs w:val="18"/>
              </w:rPr>
              <w:t xml:space="preserve">Георгиевский </w:t>
            </w:r>
            <w:r w:rsidR="001842E7" w:rsidRPr="00B92092">
              <w:rPr>
                <w:bCs/>
                <w:color w:val="auto"/>
                <w:sz w:val="18"/>
                <w:szCs w:val="18"/>
              </w:rPr>
              <w:t>муниципальный</w:t>
            </w:r>
            <w:r w:rsidRPr="00B92092">
              <w:rPr>
                <w:bCs/>
                <w:color w:val="auto"/>
                <w:sz w:val="18"/>
                <w:szCs w:val="18"/>
              </w:rPr>
              <w:t xml:space="preserve"> округ - </w:t>
            </w:r>
            <w:r w:rsidRPr="00B92092">
              <w:rPr>
                <w:color w:val="auto"/>
                <w:sz w:val="18"/>
                <w:szCs w:val="18"/>
              </w:rPr>
              <w:t>з</w:t>
            </w:r>
            <w:r w:rsidRPr="00B92092">
              <w:rPr>
                <w:color w:val="auto"/>
                <w:sz w:val="18"/>
                <w:szCs w:val="18"/>
              </w:rPr>
              <w:t>а</w:t>
            </w:r>
            <w:r w:rsidRPr="00B92092">
              <w:rPr>
                <w:color w:val="auto"/>
                <w:sz w:val="18"/>
                <w:szCs w:val="18"/>
              </w:rPr>
              <w:t>мена канализационных коллекторов и с</w:t>
            </w:r>
            <w:r w:rsidRPr="00B92092">
              <w:rPr>
                <w:color w:val="auto"/>
                <w:sz w:val="18"/>
                <w:szCs w:val="18"/>
              </w:rPr>
              <w:t>е</w:t>
            </w:r>
            <w:r w:rsidRPr="00B92092">
              <w:rPr>
                <w:color w:val="auto"/>
                <w:sz w:val="18"/>
                <w:szCs w:val="18"/>
              </w:rPr>
              <w:t xml:space="preserve">тей населенных пунктов Георгиевского </w:t>
            </w:r>
            <w:r w:rsidR="001842E7" w:rsidRPr="00B92092">
              <w:rPr>
                <w:color w:val="auto"/>
                <w:sz w:val="18"/>
                <w:szCs w:val="18"/>
              </w:rPr>
              <w:t>муниципального</w:t>
            </w:r>
            <w:r w:rsidRPr="00B92092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B92092">
              <w:rPr>
                <w:color w:val="auto"/>
                <w:sz w:val="18"/>
                <w:szCs w:val="18"/>
              </w:rPr>
              <w:t>146,14 км, с износом 100</w:t>
            </w:r>
            <w:r w:rsidR="000971CA">
              <w:rPr>
                <w:color w:val="auto"/>
                <w:sz w:val="18"/>
                <w:szCs w:val="18"/>
              </w:rPr>
              <w:t> </w:t>
            </w:r>
            <w:r w:rsidRPr="00B92092">
              <w:rPr>
                <w:color w:val="auto"/>
                <w:sz w:val="18"/>
                <w:szCs w:val="18"/>
              </w:rPr>
              <w:t>%, канализационных сетей требуют замены. Общ</w:t>
            </w:r>
            <w:r w:rsidR="001842E7" w:rsidRPr="00B92092">
              <w:rPr>
                <w:color w:val="auto"/>
                <w:sz w:val="18"/>
                <w:szCs w:val="18"/>
              </w:rPr>
              <w:t>ая протяженность сетей 184,3 км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B92092" w:rsidRDefault="008706D5" w:rsidP="00B92092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6"/>
              </w:rPr>
            </w:pPr>
            <w:r w:rsidRPr="00B92092">
              <w:rPr>
                <w:color w:val="auto"/>
                <w:sz w:val="18"/>
                <w:szCs w:val="16"/>
              </w:rPr>
              <w:t>2025-2034</w:t>
            </w:r>
          </w:p>
        </w:tc>
      </w:tr>
    </w:tbl>
    <w:p w:rsidR="00CF33C8" w:rsidRDefault="00CF33C8" w:rsidP="00CF33C8">
      <w:pPr>
        <w:spacing w:before="0" w:after="0" w:line="240" w:lineRule="auto"/>
        <w:rPr>
          <w:sz w:val="28"/>
          <w:szCs w:val="28"/>
        </w:rPr>
      </w:pPr>
    </w:p>
    <w:p w:rsidR="00A1108B" w:rsidRPr="00156AE3" w:rsidRDefault="00A1108B" w:rsidP="00CF33C8">
      <w:pPr>
        <w:spacing w:before="0" w:after="0" w:line="240" w:lineRule="auto"/>
        <w:rPr>
          <w:sz w:val="28"/>
          <w:szCs w:val="28"/>
        </w:rPr>
      </w:pPr>
      <w:r w:rsidRPr="00156AE3">
        <w:rPr>
          <w:sz w:val="28"/>
          <w:szCs w:val="28"/>
        </w:rPr>
        <w:t>Инвестиционная программа ГУП СК «Ставрополькрайводоканал» в сфере холодного водоснабжения и водоотведения на 2020-2028 годы утве</w:t>
      </w:r>
      <w:r w:rsidRPr="00156AE3">
        <w:rPr>
          <w:sz w:val="28"/>
          <w:szCs w:val="28"/>
        </w:rPr>
        <w:t>р</w:t>
      </w:r>
      <w:r w:rsidRPr="00156AE3">
        <w:rPr>
          <w:sz w:val="28"/>
          <w:szCs w:val="28"/>
        </w:rPr>
        <w:t>ждена приказом министерства жилищно-коммунального хозяйства Ставр</w:t>
      </w:r>
      <w:r w:rsidRPr="00156AE3">
        <w:rPr>
          <w:sz w:val="28"/>
          <w:szCs w:val="28"/>
        </w:rPr>
        <w:t>о</w:t>
      </w:r>
      <w:r w:rsidR="00ED2117" w:rsidRPr="00156AE3">
        <w:rPr>
          <w:sz w:val="28"/>
          <w:szCs w:val="28"/>
        </w:rPr>
        <w:t>польского края от 28.12.2019 № 358</w:t>
      </w:r>
      <w:r w:rsidR="000971CA" w:rsidRPr="00156AE3">
        <w:rPr>
          <w:sz w:val="28"/>
          <w:szCs w:val="28"/>
        </w:rPr>
        <w:t xml:space="preserve"> </w:t>
      </w:r>
      <w:r w:rsidR="00ED2117" w:rsidRPr="00156AE3">
        <w:rPr>
          <w:sz w:val="28"/>
          <w:szCs w:val="28"/>
        </w:rPr>
        <w:t>и приказом</w:t>
      </w:r>
      <w:r w:rsidR="008570AB" w:rsidRPr="00156AE3">
        <w:rPr>
          <w:sz w:val="28"/>
          <w:szCs w:val="28"/>
        </w:rPr>
        <w:t xml:space="preserve"> </w:t>
      </w:r>
      <w:r w:rsidR="00F96628" w:rsidRPr="00156AE3">
        <w:rPr>
          <w:sz w:val="28"/>
          <w:szCs w:val="28"/>
        </w:rPr>
        <w:t>ГУП СК «Ставрополькра</w:t>
      </w:r>
      <w:r w:rsidR="00F96628" w:rsidRPr="00156AE3">
        <w:rPr>
          <w:sz w:val="28"/>
          <w:szCs w:val="28"/>
        </w:rPr>
        <w:t>й</w:t>
      </w:r>
      <w:r w:rsidR="00F96628" w:rsidRPr="00156AE3">
        <w:rPr>
          <w:sz w:val="28"/>
          <w:szCs w:val="28"/>
        </w:rPr>
        <w:t xml:space="preserve">водоканал» от 26.12.2023 </w:t>
      </w:r>
      <w:r w:rsidRPr="00156AE3">
        <w:rPr>
          <w:sz w:val="28"/>
          <w:szCs w:val="28"/>
        </w:rPr>
        <w:t>№ 514-ОД (рисунок ниже). Мероприятия в части Георгиевского муниципального округа из инвестиционной программы пр</w:t>
      </w:r>
      <w:r w:rsidRPr="00156AE3">
        <w:rPr>
          <w:sz w:val="28"/>
          <w:szCs w:val="28"/>
        </w:rPr>
        <w:t>и</w:t>
      </w:r>
      <w:r w:rsidRPr="00156AE3">
        <w:rPr>
          <w:sz w:val="28"/>
          <w:szCs w:val="28"/>
        </w:rPr>
        <w:t xml:space="preserve">ведены в таблицах </w:t>
      </w:r>
      <w:r w:rsidR="00A33897" w:rsidRPr="00156AE3">
        <w:rPr>
          <w:sz w:val="28"/>
          <w:szCs w:val="28"/>
        </w:rPr>
        <w:t>6</w:t>
      </w:r>
      <w:r w:rsidR="00156AE3">
        <w:rPr>
          <w:sz w:val="28"/>
          <w:szCs w:val="28"/>
        </w:rPr>
        <w:t>4</w:t>
      </w:r>
      <w:r w:rsidRPr="00156AE3">
        <w:rPr>
          <w:sz w:val="28"/>
          <w:szCs w:val="28"/>
        </w:rPr>
        <w:t xml:space="preserve"> и </w:t>
      </w:r>
      <w:r w:rsidR="00A33897" w:rsidRPr="00156AE3">
        <w:rPr>
          <w:sz w:val="28"/>
          <w:szCs w:val="28"/>
        </w:rPr>
        <w:t>6</w:t>
      </w:r>
      <w:r w:rsidR="00156AE3">
        <w:rPr>
          <w:sz w:val="28"/>
          <w:szCs w:val="28"/>
        </w:rPr>
        <w:t>5</w:t>
      </w:r>
      <w:r w:rsidRPr="00156AE3">
        <w:rPr>
          <w:sz w:val="28"/>
          <w:szCs w:val="28"/>
        </w:rPr>
        <w:t>.</w:t>
      </w:r>
    </w:p>
    <w:p w:rsidR="00A1108B" w:rsidRDefault="00A1108B" w:rsidP="00A1108B">
      <w:pPr>
        <w:spacing w:after="0" w:line="259" w:lineRule="auto"/>
        <w:ind w:firstLine="0"/>
        <w:jc w:val="center"/>
        <w:rPr>
          <w:noProof/>
        </w:rPr>
      </w:pPr>
      <w:r w:rsidRPr="00380FAE">
        <w:rPr>
          <w:noProof/>
        </w:rPr>
        <w:lastRenderedPageBreak/>
        <w:drawing>
          <wp:inline distT="0" distB="0" distL="0" distR="0">
            <wp:extent cx="5107056" cy="70289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5244" cy="70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8B" w:rsidRPr="00CF6F01" w:rsidRDefault="00A1108B" w:rsidP="00A1108B">
      <w:pPr>
        <w:spacing w:before="0" w:after="122" w:line="259" w:lineRule="auto"/>
        <w:ind w:firstLine="0"/>
        <w:jc w:val="center"/>
        <w:rPr>
          <w:bCs/>
          <w:sz w:val="22"/>
          <w:szCs w:val="20"/>
        </w:rPr>
      </w:pPr>
      <w:bookmarkStart w:id="197" w:name="_Toc185175419"/>
      <w:bookmarkStart w:id="198" w:name="_Toc185175601"/>
      <w:r w:rsidRPr="00CF6F01">
        <w:rPr>
          <w:bCs/>
          <w:sz w:val="22"/>
          <w:szCs w:val="20"/>
        </w:rPr>
        <w:t xml:space="preserve">Рисунок </w:t>
      </w:r>
      <w:r w:rsidR="00093EFD">
        <w:rPr>
          <w:bCs/>
          <w:sz w:val="22"/>
          <w:szCs w:val="20"/>
        </w:rPr>
        <w:t>18</w:t>
      </w:r>
      <w:r w:rsidR="001B4998" w:rsidRPr="00CF6F01">
        <w:rPr>
          <w:bCs/>
          <w:sz w:val="22"/>
          <w:szCs w:val="20"/>
        </w:rPr>
        <w:t xml:space="preserve">. </w:t>
      </w:r>
      <w:r w:rsidRPr="00CF6F01">
        <w:rPr>
          <w:bCs/>
          <w:sz w:val="22"/>
          <w:szCs w:val="20"/>
        </w:rPr>
        <w:t xml:space="preserve">Приказ </w:t>
      </w:r>
      <w:r w:rsidR="001B4998" w:rsidRPr="00CF6F01">
        <w:rPr>
          <w:bCs/>
          <w:sz w:val="22"/>
          <w:szCs w:val="20"/>
        </w:rPr>
        <w:t>ГУП СК «Ставрополькрайводоканал»</w:t>
      </w:r>
      <w:r w:rsidRPr="00CF6F01">
        <w:rPr>
          <w:bCs/>
          <w:sz w:val="22"/>
          <w:szCs w:val="20"/>
        </w:rPr>
        <w:t xml:space="preserve"> от 26.12.2023 г. № 514-ОД</w:t>
      </w:r>
      <w:bookmarkEnd w:id="197"/>
      <w:bookmarkEnd w:id="198"/>
    </w:p>
    <w:p w:rsidR="00A1108B" w:rsidRPr="00066598" w:rsidRDefault="00A1108B" w:rsidP="00A1108B">
      <w:pPr>
        <w:spacing w:before="0" w:after="122" w:line="259" w:lineRule="auto"/>
        <w:ind w:firstLine="0"/>
        <w:jc w:val="center"/>
        <w:rPr>
          <w:b/>
          <w:bCs/>
          <w:sz w:val="22"/>
          <w:szCs w:val="20"/>
        </w:rPr>
        <w:sectPr w:rsidR="00A1108B" w:rsidRPr="00066598" w:rsidSect="00CF33C8">
          <w:footnotePr>
            <w:numRestart w:val="eachPage"/>
          </w:footnotePr>
          <w:pgSz w:w="11911" w:h="16841"/>
          <w:pgMar w:top="1418" w:right="567" w:bottom="1134" w:left="1985" w:header="709" w:footer="709" w:gutter="0"/>
          <w:cols w:space="720"/>
          <w:docGrid w:linePitch="326"/>
        </w:sectPr>
      </w:pPr>
    </w:p>
    <w:p w:rsidR="00A1108B" w:rsidRPr="00620CE0" w:rsidRDefault="00A1108B" w:rsidP="00A1108B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199" w:name="_Toc185175574"/>
      <w:r w:rsidRPr="00620CE0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8D033E">
        <w:rPr>
          <w:bCs/>
          <w:noProof/>
          <w:color w:val="000000" w:themeColor="text1"/>
          <w:sz w:val="22"/>
        </w:rPr>
        <w:t>6</w:t>
      </w:r>
      <w:r w:rsidR="00093EFD">
        <w:rPr>
          <w:bCs/>
          <w:noProof/>
          <w:color w:val="000000" w:themeColor="text1"/>
          <w:sz w:val="22"/>
        </w:rPr>
        <w:t>5</w:t>
      </w:r>
      <w:r w:rsidR="00C477DA" w:rsidRPr="00620CE0">
        <w:rPr>
          <w:bCs/>
          <w:noProof/>
          <w:color w:val="000000" w:themeColor="text1"/>
          <w:sz w:val="22"/>
        </w:rPr>
        <w:t xml:space="preserve">. </w:t>
      </w:r>
      <w:r w:rsidRPr="00620CE0">
        <w:rPr>
          <w:bCs/>
          <w:noProof/>
          <w:color w:val="000000" w:themeColor="text1"/>
          <w:sz w:val="22"/>
        </w:rPr>
        <w:t>Перечень мероприятий по подготовке проектной документации, строительству, модернизации и (или) реконструкции существующих объектов централизованных систем водоотведения инвестиционной программы в сфере холодного водоснабжения и водоотведения на период 2020-2028 годы</w:t>
      </w:r>
      <w:bookmarkEnd w:id="19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8"/>
        <w:gridCol w:w="610"/>
        <w:gridCol w:w="3316"/>
        <w:gridCol w:w="3899"/>
        <w:gridCol w:w="1027"/>
        <w:gridCol w:w="1727"/>
        <w:gridCol w:w="631"/>
        <w:gridCol w:w="1532"/>
        <w:gridCol w:w="1245"/>
      </w:tblGrid>
      <w:tr w:rsidR="00A1108B" w:rsidRPr="00620CE0" w:rsidTr="00A1108B">
        <w:trPr>
          <w:trHeight w:val="20"/>
          <w:tblHeader/>
        </w:trPr>
        <w:tc>
          <w:tcPr>
            <w:tcW w:w="126" w:type="pct"/>
            <w:vMerge w:val="restart"/>
            <w:vAlign w:val="center"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204" w:type="pct"/>
            <w:vMerge w:val="restart"/>
            <w:shd w:val="clear" w:color="auto" w:fill="auto"/>
            <w:vAlign w:val="center"/>
            <w:hideMark/>
          </w:tcPr>
          <w:p w:rsidR="00A1108B" w:rsidRPr="00620CE0" w:rsidRDefault="00C477DA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№ м</w:t>
            </w:r>
            <w:r w:rsidRPr="00620CE0">
              <w:rPr>
                <w:color w:val="auto"/>
                <w:sz w:val="16"/>
                <w:szCs w:val="16"/>
              </w:rPr>
              <w:t>е</w:t>
            </w:r>
            <w:r w:rsidRPr="00620CE0">
              <w:rPr>
                <w:color w:val="auto"/>
                <w:sz w:val="16"/>
                <w:szCs w:val="16"/>
              </w:rPr>
              <w:t>ро-п</w:t>
            </w:r>
            <w:r w:rsidR="00A1108B" w:rsidRPr="00620CE0">
              <w:rPr>
                <w:color w:val="auto"/>
                <w:sz w:val="16"/>
                <w:szCs w:val="16"/>
              </w:rPr>
              <w:t>риятия</w:t>
            </w:r>
          </w:p>
        </w:tc>
        <w:tc>
          <w:tcPr>
            <w:tcW w:w="1157" w:type="pct"/>
            <w:vMerge w:val="restar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Наименование мероприятия и его месторасп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ложение</w:t>
            </w:r>
          </w:p>
        </w:tc>
        <w:tc>
          <w:tcPr>
            <w:tcW w:w="1719" w:type="pct"/>
            <w:gridSpan w:val="2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Описание мероприятия</w:t>
            </w:r>
          </w:p>
        </w:tc>
        <w:tc>
          <w:tcPr>
            <w:tcW w:w="1794" w:type="pct"/>
            <w:gridSpan w:val="4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Технические характеристики</w:t>
            </w:r>
          </w:p>
        </w:tc>
      </w:tr>
      <w:tr w:rsidR="00A1108B" w:rsidRPr="00620CE0" w:rsidTr="00A1108B">
        <w:trPr>
          <w:trHeight w:val="20"/>
          <w:tblHeader/>
        </w:trPr>
        <w:tc>
          <w:tcPr>
            <w:tcW w:w="126" w:type="pct"/>
            <w:vMerge/>
            <w:vAlign w:val="center"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204" w:type="pct"/>
            <w:vMerge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157" w:type="pct"/>
            <w:vMerge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Обоснование необходимости мероприятия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Стоимость мероприятия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Показатель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Ед. изм.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До реализации мер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приятия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После реализ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ции мероприятия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  <w:vMerge w:val="restart"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</w:t>
            </w:r>
            <w:r w:rsidR="00C477DA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4" w:type="pct"/>
            <w:vMerge w:val="restart"/>
            <w:shd w:val="clear" w:color="auto" w:fill="auto"/>
            <w:noWrap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28.12.п</w:t>
            </w:r>
          </w:p>
        </w:tc>
        <w:tc>
          <w:tcPr>
            <w:tcW w:w="1157" w:type="pct"/>
            <w:vMerge w:val="restart"/>
            <w:shd w:val="clear" w:color="auto" w:fill="auto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Реконструкция участка существующего кан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лизационного коллектора из ст. труб Д-530 мм</w:t>
            </w:r>
            <w:r w:rsidR="001E6417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протяженностью 37 м</w:t>
            </w:r>
            <w:r w:rsidR="001E6417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и ст. труб Д-820мм</w:t>
            </w:r>
            <w:r w:rsidR="001E6417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протяженностью 20 м</w:t>
            </w:r>
            <w:r w:rsidR="001E6417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по ул. Ессе</w:t>
            </w:r>
            <w:r w:rsidR="001E6417" w:rsidRPr="00620CE0">
              <w:rPr>
                <w:color w:val="auto"/>
                <w:sz w:val="16"/>
                <w:szCs w:val="16"/>
              </w:rPr>
              <w:t>нтукской - пер. Кошевого в г. Г</w:t>
            </w:r>
            <w:r w:rsidRPr="00620CE0">
              <w:rPr>
                <w:color w:val="auto"/>
                <w:sz w:val="16"/>
                <w:szCs w:val="16"/>
              </w:rPr>
              <w:t>еоргиевске, с целью по</w:t>
            </w:r>
            <w:r w:rsidRPr="00620CE0">
              <w:rPr>
                <w:color w:val="auto"/>
                <w:sz w:val="16"/>
                <w:szCs w:val="16"/>
              </w:rPr>
              <w:t>д</w:t>
            </w:r>
            <w:r w:rsidRPr="00620CE0">
              <w:rPr>
                <w:color w:val="auto"/>
                <w:sz w:val="16"/>
                <w:szCs w:val="16"/>
              </w:rPr>
              <w:t>ключения объе</w:t>
            </w:r>
            <w:r w:rsidR="001E6417" w:rsidRPr="00620CE0">
              <w:rPr>
                <w:color w:val="auto"/>
                <w:sz w:val="16"/>
                <w:szCs w:val="16"/>
              </w:rPr>
              <w:t>кта «</w:t>
            </w:r>
            <w:r w:rsidRPr="00620CE0">
              <w:rPr>
                <w:color w:val="auto"/>
                <w:sz w:val="16"/>
                <w:szCs w:val="16"/>
              </w:rPr>
              <w:t>Комплексна</w:t>
            </w:r>
            <w:r w:rsidR="001E6417" w:rsidRPr="00620CE0">
              <w:rPr>
                <w:color w:val="auto"/>
                <w:sz w:val="16"/>
                <w:szCs w:val="16"/>
              </w:rPr>
              <w:t>я застройка жилого микрорайона «Ромашка»</w:t>
            </w:r>
            <w:r w:rsidRPr="00620CE0">
              <w:rPr>
                <w:color w:val="auto"/>
                <w:sz w:val="16"/>
                <w:szCs w:val="16"/>
              </w:rPr>
              <w:t>, с увеличен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 xml:space="preserve">ем пропускной способности на 410,475 </w:t>
            </w:r>
            <w:r w:rsidR="00C2468D" w:rsidRPr="00620CE0">
              <w:rPr>
                <w:color w:val="auto"/>
                <w:sz w:val="16"/>
                <w:szCs w:val="16"/>
              </w:rPr>
              <w:t>м³/сут</w:t>
            </w:r>
            <w:r w:rsidRPr="00620CE0">
              <w:rPr>
                <w:color w:val="auto"/>
                <w:sz w:val="16"/>
                <w:szCs w:val="16"/>
              </w:rPr>
              <w:t>ки</w:t>
            </w:r>
          </w:p>
        </w:tc>
        <w:tc>
          <w:tcPr>
            <w:tcW w:w="1360" w:type="pct"/>
            <w:vMerge w:val="restart"/>
            <w:shd w:val="clear" w:color="auto" w:fill="auto"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Реконструкция участка существующего канализацио</w:t>
            </w:r>
            <w:r w:rsidRPr="00620CE0">
              <w:rPr>
                <w:color w:val="auto"/>
                <w:sz w:val="16"/>
                <w:szCs w:val="16"/>
              </w:rPr>
              <w:t>н</w:t>
            </w:r>
            <w:r w:rsidRPr="00620CE0">
              <w:rPr>
                <w:color w:val="auto"/>
                <w:sz w:val="16"/>
                <w:szCs w:val="16"/>
              </w:rPr>
              <w:t>ного коллектора из ст. труб Д-530 мм протяженностью 37 м</w:t>
            </w:r>
            <w:r w:rsidR="0028400C" w:rsidRPr="00620CE0">
              <w:rPr>
                <w:color w:val="auto"/>
                <w:sz w:val="16"/>
                <w:szCs w:val="16"/>
              </w:rPr>
              <w:t>, и</w:t>
            </w:r>
            <w:r w:rsidRPr="00620CE0">
              <w:rPr>
                <w:color w:val="auto"/>
                <w:sz w:val="16"/>
                <w:szCs w:val="16"/>
              </w:rPr>
              <w:t xml:space="preserve"> ст. труб Д-820 мм</w:t>
            </w:r>
            <w:r w:rsidR="0028400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протяженностью 20 м</w:t>
            </w:r>
            <w:r w:rsidR="0028400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по ул. Ессентукской - пер. Кошевого в г. Георгиевске, в целях подключения объекта капитального строительства в г. Георгиевске, для увеличения пропускной способности и для подключения объекта капитального строител</w:t>
            </w:r>
            <w:r w:rsidRPr="00620CE0">
              <w:rPr>
                <w:color w:val="auto"/>
                <w:sz w:val="16"/>
                <w:szCs w:val="16"/>
              </w:rPr>
              <w:t>ь</w:t>
            </w:r>
            <w:r w:rsidRPr="00620CE0">
              <w:rPr>
                <w:color w:val="auto"/>
                <w:sz w:val="16"/>
                <w:szCs w:val="16"/>
              </w:rPr>
              <w:t>ства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572,02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Фактическая пропус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ная способность, прои</w:t>
            </w:r>
            <w:r w:rsidRPr="00620CE0">
              <w:rPr>
                <w:color w:val="auto"/>
                <w:sz w:val="16"/>
                <w:szCs w:val="16"/>
              </w:rPr>
              <w:t>з</w:t>
            </w:r>
            <w:r w:rsidRPr="00620CE0">
              <w:rPr>
                <w:color w:val="auto"/>
                <w:sz w:val="16"/>
                <w:szCs w:val="16"/>
              </w:rPr>
              <w:t>водительность (мо</w:t>
            </w:r>
            <w:r w:rsidRPr="00620CE0">
              <w:rPr>
                <w:color w:val="auto"/>
                <w:sz w:val="16"/>
                <w:szCs w:val="16"/>
              </w:rPr>
              <w:t>щ</w:t>
            </w:r>
            <w:r w:rsidRPr="00620CE0">
              <w:rPr>
                <w:color w:val="auto"/>
                <w:sz w:val="16"/>
                <w:szCs w:val="16"/>
              </w:rPr>
              <w:t>ность)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C2468D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м³/сут</w:t>
            </w:r>
            <w:r w:rsidR="00A1108B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135 064,73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135 475,20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  <w:vMerge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204" w:type="pct"/>
            <w:vMerge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157" w:type="pct"/>
            <w:vMerge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1360" w:type="pct"/>
            <w:vMerge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359" w:type="pct"/>
            <w:vMerge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Протяженность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км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0,057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  <w:vMerge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204" w:type="pct"/>
            <w:vMerge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157" w:type="pct"/>
            <w:vMerge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1360" w:type="pct"/>
            <w:vMerge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359" w:type="pct"/>
            <w:vMerge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Диаметр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мм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530-820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530-820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</w:t>
            </w:r>
            <w:r w:rsidR="00C477DA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28.13.п</w:t>
            </w:r>
          </w:p>
        </w:tc>
        <w:tc>
          <w:tcPr>
            <w:tcW w:w="1157" w:type="pct"/>
            <w:shd w:val="clear" w:color="auto" w:fill="auto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Модернизация ГОСК с. Краснокумского зд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 xml:space="preserve">ния решеток на замену металлической решетки СУЭ-0812 на решетку грабельную РГЭ-900х1100-10(Н) в здания решеток ГОСК </w:t>
            </w:r>
            <w:r w:rsidR="00987B51">
              <w:rPr>
                <w:color w:val="auto"/>
                <w:sz w:val="16"/>
                <w:szCs w:val="16"/>
              </w:rPr>
              <w:t xml:space="preserve">                </w:t>
            </w:r>
            <w:r w:rsidRPr="00620CE0">
              <w:rPr>
                <w:color w:val="auto"/>
                <w:sz w:val="16"/>
                <w:szCs w:val="16"/>
              </w:rPr>
              <w:t>с. Краснокумского ОСК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Металлическая решетки СУЭ-0812 физически изнош</w:t>
            </w:r>
            <w:r w:rsidRPr="00620CE0">
              <w:rPr>
                <w:color w:val="auto"/>
                <w:sz w:val="16"/>
                <w:szCs w:val="16"/>
              </w:rPr>
              <w:t>е</w:t>
            </w:r>
            <w:r w:rsidRPr="00620CE0">
              <w:rPr>
                <w:color w:val="auto"/>
                <w:sz w:val="16"/>
                <w:szCs w:val="16"/>
              </w:rPr>
              <w:t>на, изъедена ржавчиной и подлежит замене. Замена решетки позволяет улучшить качество очищенных сточных вод, снизить износ оборудования и механи</w:t>
            </w:r>
            <w:r w:rsidRPr="00620CE0">
              <w:rPr>
                <w:color w:val="auto"/>
                <w:sz w:val="16"/>
                <w:szCs w:val="16"/>
              </w:rPr>
              <w:t>з</w:t>
            </w:r>
            <w:r w:rsidRPr="00620CE0">
              <w:rPr>
                <w:color w:val="auto"/>
                <w:sz w:val="16"/>
                <w:szCs w:val="16"/>
              </w:rPr>
              <w:t>мов ОСК в целом с 80</w:t>
            </w:r>
            <w:r w:rsidR="00A77838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% до 78</w:t>
            </w:r>
            <w:r w:rsidR="00A77838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%, а также раз</w:t>
            </w:r>
            <w:r w:rsidR="006721FC" w:rsidRPr="00620CE0">
              <w:rPr>
                <w:color w:val="auto"/>
                <w:sz w:val="16"/>
                <w:szCs w:val="16"/>
              </w:rPr>
              <w:t>вивать системы канализации г. Г</w:t>
            </w:r>
            <w:r w:rsidRPr="00620CE0">
              <w:rPr>
                <w:color w:val="auto"/>
                <w:sz w:val="16"/>
                <w:szCs w:val="16"/>
              </w:rPr>
              <w:t>еоргиевска, в том числе: в</w:t>
            </w:r>
            <w:r w:rsidRPr="00620CE0">
              <w:rPr>
                <w:color w:val="auto"/>
                <w:sz w:val="16"/>
                <w:szCs w:val="16"/>
              </w:rPr>
              <w:t>ы</w:t>
            </w:r>
            <w:r w:rsidRPr="00620CE0">
              <w:rPr>
                <w:color w:val="auto"/>
                <w:sz w:val="16"/>
                <w:szCs w:val="16"/>
              </w:rPr>
              <w:t>полнить подключение объекта капитального стро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>тельства -</w:t>
            </w:r>
            <w:r w:rsidR="00A77838">
              <w:rPr>
                <w:color w:val="auto"/>
                <w:sz w:val="16"/>
                <w:szCs w:val="16"/>
              </w:rPr>
              <w:t xml:space="preserve"> </w:t>
            </w:r>
            <w:r w:rsidRPr="00620CE0">
              <w:rPr>
                <w:color w:val="auto"/>
                <w:sz w:val="16"/>
                <w:szCs w:val="16"/>
              </w:rPr>
              <w:t xml:space="preserve">микрорайона </w:t>
            </w:r>
            <w:r w:rsidR="006721FC" w:rsidRPr="00620CE0">
              <w:rPr>
                <w:color w:val="auto"/>
                <w:sz w:val="16"/>
                <w:szCs w:val="16"/>
              </w:rPr>
              <w:t>«</w:t>
            </w:r>
            <w:r w:rsidRPr="00620CE0">
              <w:rPr>
                <w:color w:val="auto"/>
                <w:sz w:val="16"/>
                <w:szCs w:val="16"/>
              </w:rPr>
              <w:t>Ромашка</w:t>
            </w:r>
            <w:r w:rsidR="006721FC" w:rsidRPr="00620CE0">
              <w:rPr>
                <w:color w:val="auto"/>
                <w:sz w:val="16"/>
                <w:szCs w:val="16"/>
              </w:rPr>
              <w:t>»</w:t>
            </w:r>
            <w:r w:rsidRPr="00620CE0">
              <w:rPr>
                <w:color w:val="auto"/>
                <w:sz w:val="16"/>
                <w:szCs w:val="16"/>
              </w:rPr>
              <w:t xml:space="preserve"> путем реконстру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ции участка существующего канализационного колле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тора из ст. труб Д-530 мм</w:t>
            </w:r>
            <w:r w:rsidR="006721F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протяженностью 37 м</w:t>
            </w:r>
            <w:r w:rsidR="006721F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и ст. труб Д820 мм</w:t>
            </w:r>
            <w:r w:rsidR="006721F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протяженностью 20 м</w:t>
            </w:r>
            <w:r w:rsidR="006721FC" w:rsidRPr="00620CE0">
              <w:rPr>
                <w:color w:val="auto"/>
                <w:sz w:val="16"/>
                <w:szCs w:val="16"/>
              </w:rPr>
              <w:t>,</w:t>
            </w:r>
            <w:r w:rsidRPr="00620CE0">
              <w:rPr>
                <w:color w:val="auto"/>
                <w:sz w:val="16"/>
                <w:szCs w:val="16"/>
              </w:rPr>
              <w:t xml:space="preserve"> по ул. Ессенту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ской - пер. Кошевого в г. Георгиевске.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1 331,64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Фактическая пропус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ная способность, прои</w:t>
            </w:r>
            <w:r w:rsidRPr="00620CE0">
              <w:rPr>
                <w:color w:val="auto"/>
                <w:sz w:val="16"/>
                <w:szCs w:val="16"/>
              </w:rPr>
              <w:t>з</w:t>
            </w:r>
            <w:r w:rsidRPr="00620CE0">
              <w:rPr>
                <w:color w:val="auto"/>
                <w:sz w:val="16"/>
                <w:szCs w:val="16"/>
              </w:rPr>
              <w:t>водительность (мо</w:t>
            </w:r>
            <w:r w:rsidRPr="00620CE0">
              <w:rPr>
                <w:color w:val="auto"/>
                <w:sz w:val="16"/>
                <w:szCs w:val="16"/>
              </w:rPr>
              <w:t>щ</w:t>
            </w:r>
            <w:r w:rsidRPr="00620CE0">
              <w:rPr>
                <w:color w:val="auto"/>
                <w:sz w:val="16"/>
                <w:szCs w:val="16"/>
              </w:rPr>
              <w:t>ность)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C2468D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м³/сут</w:t>
            </w:r>
            <w:r w:rsidR="00A1108B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17,6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18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3</w:t>
            </w:r>
            <w:r w:rsidR="00C477DA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28.19.</w:t>
            </w:r>
          </w:p>
        </w:tc>
        <w:tc>
          <w:tcPr>
            <w:tcW w:w="1157" w:type="pct"/>
            <w:shd w:val="clear" w:color="auto" w:fill="auto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Реконструкция аэротенков первой и второй секций</w:t>
            </w:r>
            <w:r w:rsidR="00000038">
              <w:rPr>
                <w:color w:val="auto"/>
                <w:sz w:val="16"/>
                <w:szCs w:val="16"/>
              </w:rPr>
              <w:t xml:space="preserve"> блока емкост</w:t>
            </w:r>
            <w:r w:rsidRPr="00620CE0">
              <w:rPr>
                <w:color w:val="auto"/>
                <w:sz w:val="16"/>
                <w:szCs w:val="16"/>
              </w:rPr>
              <w:t>ей. ОСК ст. Незлобная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Аэрационная система блока емкостей находится в эк</w:t>
            </w:r>
            <w:r w:rsidRPr="00620CE0">
              <w:rPr>
                <w:color w:val="auto"/>
                <w:sz w:val="16"/>
                <w:szCs w:val="16"/>
              </w:rPr>
              <w:t>с</w:t>
            </w:r>
            <w:r w:rsidRPr="00620CE0">
              <w:rPr>
                <w:color w:val="auto"/>
                <w:sz w:val="16"/>
                <w:szCs w:val="16"/>
              </w:rPr>
              <w:t>плуатации с 1986 года. Используемые трубчатые аэр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торы, выполненные из стальных труб Д-100 мм, нах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дятся в неудовлетворительном состоянии: воздушные прозоры аэраторов забиты, стальные элементы знач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>тельно изъязвлены коррозией, в трубах имеются мн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жественные свищевые повреждения, что не позволяет выполнить качественную биологическую очистку ст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ков. Необходима реконструкция системы аэрации. Современная трубчатая аэрационная система мембра</w:t>
            </w:r>
            <w:r w:rsidRPr="00620CE0">
              <w:rPr>
                <w:color w:val="auto"/>
                <w:sz w:val="16"/>
                <w:szCs w:val="16"/>
              </w:rPr>
              <w:t>н</w:t>
            </w:r>
            <w:r w:rsidRPr="00620CE0">
              <w:rPr>
                <w:color w:val="auto"/>
                <w:sz w:val="16"/>
                <w:szCs w:val="16"/>
              </w:rPr>
              <w:t>ного типа АМ-170 имеет значительные преимущества в сравнении с ранее используемой: тщательное перем</w:t>
            </w:r>
            <w:r w:rsidRPr="00620CE0">
              <w:rPr>
                <w:color w:val="auto"/>
                <w:sz w:val="16"/>
                <w:szCs w:val="16"/>
              </w:rPr>
              <w:t>е</w:t>
            </w:r>
            <w:r w:rsidRPr="00620CE0">
              <w:rPr>
                <w:color w:val="auto"/>
                <w:sz w:val="16"/>
                <w:szCs w:val="16"/>
              </w:rPr>
              <w:t xml:space="preserve">шивание сточной жидкости; равномерная аэрация и высокая массопередача кислорода за счет щелевой перфорации; высокая устойчивость к агрессивным стокам; температурный диапазон от -40°C до </w:t>
            </w:r>
            <w:r w:rsidR="006721FC" w:rsidRPr="00620CE0">
              <w:rPr>
                <w:color w:val="auto"/>
                <w:sz w:val="16"/>
                <w:szCs w:val="16"/>
              </w:rPr>
              <w:t>+</w:t>
            </w:r>
            <w:r w:rsidRPr="00620CE0">
              <w:rPr>
                <w:color w:val="auto"/>
                <w:sz w:val="16"/>
                <w:szCs w:val="16"/>
              </w:rPr>
              <w:t>90°C; оптимальный режим работы при регулируемой подаче воздуха; длительный срок эксплуатации. Реконстру</w:t>
            </w:r>
            <w:r w:rsidRPr="00620CE0">
              <w:rPr>
                <w:color w:val="auto"/>
                <w:sz w:val="16"/>
                <w:szCs w:val="16"/>
              </w:rPr>
              <w:t>к</w:t>
            </w:r>
            <w:r w:rsidRPr="00620CE0">
              <w:rPr>
                <w:color w:val="auto"/>
                <w:sz w:val="16"/>
                <w:szCs w:val="16"/>
              </w:rPr>
              <w:t>ция позволит повысить эффективность очистки сто</w:t>
            </w:r>
            <w:r w:rsidRPr="00620CE0">
              <w:rPr>
                <w:color w:val="auto"/>
                <w:sz w:val="16"/>
                <w:szCs w:val="16"/>
              </w:rPr>
              <w:t>ч</w:t>
            </w:r>
            <w:r w:rsidRPr="00620CE0">
              <w:rPr>
                <w:color w:val="auto"/>
                <w:sz w:val="16"/>
                <w:szCs w:val="16"/>
              </w:rPr>
              <w:t xml:space="preserve">ных вод, улучшить их качественные показатели после </w:t>
            </w:r>
            <w:r w:rsidRPr="00620CE0">
              <w:rPr>
                <w:color w:val="auto"/>
                <w:sz w:val="16"/>
                <w:szCs w:val="16"/>
              </w:rPr>
              <w:lastRenderedPageBreak/>
              <w:t>очистки и снизить общий износ оборудования ОСК на 2,4%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lastRenderedPageBreak/>
              <w:t>338,83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Процент износа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94,6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92,2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lastRenderedPageBreak/>
              <w:t>4</w:t>
            </w:r>
            <w:r w:rsidR="00674DAF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28.10.</w:t>
            </w:r>
          </w:p>
        </w:tc>
        <w:tc>
          <w:tcPr>
            <w:tcW w:w="1157" w:type="pct"/>
            <w:shd w:val="clear" w:color="auto" w:fill="auto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Замена илоскреба ИПР-30 на илоскреб ИСО-30 на радиальном первичном отстойнике №</w:t>
            </w:r>
            <w:r w:rsidR="00490E51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1 ГОСК в с. Краснокумском Георгиевского ра</w:t>
            </w:r>
            <w:r w:rsidRPr="00620CE0">
              <w:rPr>
                <w:color w:val="auto"/>
                <w:sz w:val="16"/>
                <w:szCs w:val="16"/>
              </w:rPr>
              <w:t>й</w:t>
            </w:r>
            <w:r w:rsidRPr="00620CE0">
              <w:rPr>
                <w:color w:val="auto"/>
                <w:sz w:val="16"/>
                <w:szCs w:val="16"/>
              </w:rPr>
              <w:t>она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Илоскреб ИПР-30 эксплуатируется с 1976 года, физ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>чески изношен, стальная ферма и ходовой мостик из</w:t>
            </w:r>
            <w:r w:rsidRPr="00620CE0">
              <w:rPr>
                <w:color w:val="auto"/>
                <w:sz w:val="16"/>
                <w:szCs w:val="16"/>
              </w:rPr>
              <w:t>ъ</w:t>
            </w:r>
            <w:r w:rsidRPr="00620CE0">
              <w:rPr>
                <w:color w:val="auto"/>
                <w:sz w:val="16"/>
                <w:szCs w:val="16"/>
              </w:rPr>
              <w:t>едены ржавчиной в связи с длительным сроком его эксплуатации. Необходима полная замена. ИСО-30 имеет преимущества: минимально возможный вес и нагрузку на борт отстойника; конструкции из нерж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веющей стали увеличат срок службы механизмов; эвольвентный профиль скребковой системы увеличив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ет эффективность работы оборудования; скребковая система автоматически подстраивающихся под неро</w:t>
            </w:r>
            <w:r w:rsidRPr="00620CE0">
              <w:rPr>
                <w:color w:val="auto"/>
                <w:sz w:val="16"/>
                <w:szCs w:val="16"/>
              </w:rPr>
              <w:t>в</w:t>
            </w:r>
            <w:r w:rsidRPr="00620CE0">
              <w:rPr>
                <w:color w:val="auto"/>
                <w:sz w:val="16"/>
                <w:szCs w:val="16"/>
              </w:rPr>
              <w:t>ный профиль дна отстойника, обеспечивая идеальную очистку; оснащение скребков упорами-ограничителями исключает царапание днища отстойника при полном износе резины; частотный преобразователь позволяет регулировать скорость вращения фермы в широком диапазоне. Замена илоскреба снизит износ оборудов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ния ОСК с 80</w:t>
            </w:r>
            <w:r w:rsidR="00490E51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% до 77</w:t>
            </w:r>
            <w:r w:rsidR="00674DAF" w:rsidRPr="00620CE0">
              <w:rPr>
                <w:color w:val="auto"/>
                <w:sz w:val="16"/>
                <w:szCs w:val="16"/>
              </w:rPr>
              <w:t xml:space="preserve"> %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8 324,89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Процент износа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80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77</w:t>
            </w:r>
          </w:p>
        </w:tc>
      </w:tr>
      <w:tr w:rsidR="00A1108B" w:rsidRPr="00620CE0" w:rsidTr="00490E51">
        <w:trPr>
          <w:trHeight w:val="20"/>
        </w:trPr>
        <w:tc>
          <w:tcPr>
            <w:tcW w:w="126" w:type="pct"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5</w:t>
            </w:r>
            <w:r w:rsidR="00674DAF" w:rsidRPr="00620CE0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:rsidR="00A1108B" w:rsidRPr="00620CE0" w:rsidRDefault="00A1108B" w:rsidP="00490E51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28.17.</w:t>
            </w:r>
          </w:p>
        </w:tc>
        <w:tc>
          <w:tcPr>
            <w:tcW w:w="1157" w:type="pct"/>
            <w:shd w:val="clear" w:color="auto" w:fill="auto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Модернизация насосно-силового оборудов</w:t>
            </w:r>
            <w:r w:rsidRPr="00620CE0">
              <w:rPr>
                <w:color w:val="auto"/>
                <w:sz w:val="16"/>
                <w:szCs w:val="16"/>
              </w:rPr>
              <w:t>а</w:t>
            </w:r>
            <w:r w:rsidRPr="00620CE0">
              <w:rPr>
                <w:color w:val="auto"/>
                <w:sz w:val="16"/>
                <w:szCs w:val="16"/>
              </w:rPr>
              <w:t>ния: турбокомпрессор ТВ-175-1-1.6-01.УЗ на ГОСК (6.4). Местоположение установлено относительно ориентира, расположенного за границами участка. Ориентир с.</w:t>
            </w:r>
            <w:r w:rsidR="00987B51">
              <w:rPr>
                <w:color w:val="auto"/>
                <w:sz w:val="16"/>
                <w:szCs w:val="16"/>
              </w:rPr>
              <w:t xml:space="preserve"> </w:t>
            </w:r>
            <w:r w:rsidRPr="00620CE0">
              <w:rPr>
                <w:color w:val="auto"/>
                <w:sz w:val="16"/>
                <w:szCs w:val="16"/>
              </w:rPr>
              <w:t>Красноку</w:t>
            </w:r>
            <w:r w:rsidRPr="00620CE0">
              <w:rPr>
                <w:color w:val="auto"/>
                <w:sz w:val="16"/>
                <w:szCs w:val="16"/>
              </w:rPr>
              <w:t>м</w:t>
            </w:r>
            <w:r w:rsidRPr="00620CE0">
              <w:rPr>
                <w:color w:val="auto"/>
                <w:sz w:val="16"/>
                <w:szCs w:val="16"/>
              </w:rPr>
              <w:t>ское. Участок расположен к северу от орие</w:t>
            </w:r>
            <w:r w:rsidRPr="00620CE0">
              <w:rPr>
                <w:color w:val="auto"/>
                <w:sz w:val="16"/>
                <w:szCs w:val="16"/>
              </w:rPr>
              <w:t>н</w:t>
            </w:r>
            <w:r w:rsidRPr="00620CE0">
              <w:rPr>
                <w:color w:val="auto"/>
                <w:sz w:val="16"/>
                <w:szCs w:val="16"/>
              </w:rPr>
              <w:t>тира. Почтовый адрес ориентира: Ставропол</w:t>
            </w:r>
            <w:r w:rsidRPr="00620CE0">
              <w:rPr>
                <w:color w:val="auto"/>
                <w:sz w:val="16"/>
                <w:szCs w:val="16"/>
              </w:rPr>
              <w:t>ь</w:t>
            </w:r>
            <w:r w:rsidRPr="00620CE0">
              <w:rPr>
                <w:color w:val="auto"/>
                <w:sz w:val="16"/>
                <w:szCs w:val="16"/>
              </w:rPr>
              <w:t>ский край, р-н</w:t>
            </w:r>
            <w:r w:rsidR="00987B51">
              <w:rPr>
                <w:color w:val="auto"/>
                <w:sz w:val="16"/>
                <w:szCs w:val="16"/>
              </w:rPr>
              <w:t xml:space="preserve"> </w:t>
            </w:r>
            <w:r w:rsidRPr="00620CE0">
              <w:rPr>
                <w:color w:val="auto"/>
                <w:sz w:val="16"/>
                <w:szCs w:val="16"/>
              </w:rPr>
              <w:t>Георгиевский, с.</w:t>
            </w:r>
            <w:r w:rsidR="00987B51">
              <w:rPr>
                <w:color w:val="auto"/>
                <w:sz w:val="16"/>
                <w:szCs w:val="16"/>
              </w:rPr>
              <w:t xml:space="preserve"> </w:t>
            </w:r>
            <w:r w:rsidRPr="00620CE0">
              <w:rPr>
                <w:color w:val="auto"/>
                <w:sz w:val="16"/>
                <w:szCs w:val="16"/>
              </w:rPr>
              <w:t>Красноку</w:t>
            </w:r>
            <w:r w:rsidRPr="00620CE0">
              <w:rPr>
                <w:color w:val="auto"/>
                <w:sz w:val="16"/>
                <w:szCs w:val="16"/>
              </w:rPr>
              <w:t>м</w:t>
            </w:r>
            <w:r w:rsidRPr="00620CE0">
              <w:rPr>
                <w:color w:val="auto"/>
                <w:sz w:val="16"/>
                <w:szCs w:val="16"/>
              </w:rPr>
              <w:t>ское.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1108B" w:rsidRPr="00620CE0" w:rsidRDefault="00A1108B" w:rsidP="00987B51">
            <w:pPr>
              <w:spacing w:before="0" w:after="0" w:line="240" w:lineRule="auto"/>
              <w:ind w:firstLine="0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ОСК находятся в эксплуатации с 1979 года.</w:t>
            </w:r>
            <w:r w:rsidR="00987B51">
              <w:rPr>
                <w:color w:val="auto"/>
                <w:sz w:val="16"/>
                <w:szCs w:val="16"/>
              </w:rPr>
              <w:t xml:space="preserve"> </w:t>
            </w:r>
            <w:r w:rsidRPr="00620CE0">
              <w:rPr>
                <w:color w:val="auto"/>
                <w:sz w:val="16"/>
                <w:szCs w:val="16"/>
              </w:rPr>
              <w:t>При ном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>нальной мощности электродвигателя 337 кВт произв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дительность старого турбокомпрессора ТВ-175 соста</w:t>
            </w:r>
            <w:r w:rsidRPr="00620CE0">
              <w:rPr>
                <w:color w:val="auto"/>
                <w:sz w:val="16"/>
                <w:szCs w:val="16"/>
              </w:rPr>
              <w:t>в</w:t>
            </w:r>
            <w:r w:rsidRPr="00620CE0">
              <w:rPr>
                <w:color w:val="auto"/>
                <w:sz w:val="16"/>
                <w:szCs w:val="16"/>
              </w:rPr>
              <w:t>ляет 167</w:t>
            </w:r>
            <w:r w:rsidR="00C2468D" w:rsidRPr="00620CE0">
              <w:rPr>
                <w:color w:val="auto"/>
                <w:sz w:val="16"/>
                <w:szCs w:val="16"/>
              </w:rPr>
              <w:t>м³/сут</w:t>
            </w:r>
            <w:r w:rsidRPr="00620CE0">
              <w:rPr>
                <w:color w:val="auto"/>
                <w:sz w:val="16"/>
                <w:szCs w:val="16"/>
              </w:rPr>
              <w:t>/мин. Современный турбокомпрессор ТВ-175-1-1.6-01.УЗ при идентичной производительн</w:t>
            </w:r>
            <w:r w:rsidRPr="00620CE0">
              <w:rPr>
                <w:color w:val="auto"/>
                <w:sz w:val="16"/>
                <w:szCs w:val="16"/>
              </w:rPr>
              <w:t>о</w:t>
            </w:r>
            <w:r w:rsidRPr="00620CE0">
              <w:rPr>
                <w:color w:val="auto"/>
                <w:sz w:val="16"/>
                <w:szCs w:val="16"/>
              </w:rPr>
              <w:t>сти за счет современных конструктивных особенностей агрегата позволяет использовать его в работе при меньшей мощности электродвигателя - 250 кВт. Нео</w:t>
            </w:r>
            <w:r w:rsidRPr="00620CE0">
              <w:rPr>
                <w:color w:val="auto"/>
                <w:sz w:val="16"/>
                <w:szCs w:val="16"/>
              </w:rPr>
              <w:t>б</w:t>
            </w:r>
            <w:r w:rsidRPr="00620CE0">
              <w:rPr>
                <w:color w:val="auto"/>
                <w:sz w:val="16"/>
                <w:szCs w:val="16"/>
              </w:rPr>
              <w:t>ходимость модернизации обусловлена потребностью в снижении энергозатрат и повышении энергоэффекти</w:t>
            </w:r>
            <w:r w:rsidRPr="00620CE0">
              <w:rPr>
                <w:color w:val="auto"/>
                <w:sz w:val="16"/>
                <w:szCs w:val="16"/>
              </w:rPr>
              <w:t>в</w:t>
            </w:r>
            <w:r w:rsidRPr="00620CE0">
              <w:rPr>
                <w:color w:val="auto"/>
                <w:sz w:val="16"/>
                <w:szCs w:val="16"/>
              </w:rPr>
              <w:t>ности производственного процесса при биологической очистке сточных вод. Экономия электроэнергии при той же производительности по одному из пяти возд</w:t>
            </w:r>
            <w:r w:rsidRPr="00620CE0">
              <w:rPr>
                <w:color w:val="auto"/>
                <w:sz w:val="16"/>
                <w:szCs w:val="16"/>
              </w:rPr>
              <w:t>у</w:t>
            </w:r>
            <w:r w:rsidRPr="00620CE0">
              <w:rPr>
                <w:color w:val="auto"/>
                <w:sz w:val="16"/>
                <w:szCs w:val="16"/>
              </w:rPr>
              <w:t>ходувных агрегатов составит 25</w:t>
            </w:r>
            <w:r w:rsidR="00490E51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% и позволит снизить общий износ оборудования ОСК с 80</w:t>
            </w:r>
            <w:r w:rsidR="00490E51">
              <w:rPr>
                <w:color w:val="auto"/>
                <w:sz w:val="16"/>
                <w:szCs w:val="16"/>
              </w:rPr>
              <w:t> </w:t>
            </w:r>
            <w:r w:rsidRPr="00620CE0">
              <w:rPr>
                <w:color w:val="auto"/>
                <w:sz w:val="16"/>
                <w:szCs w:val="16"/>
              </w:rPr>
              <w:t>% до 78</w:t>
            </w:r>
            <w:r w:rsidR="00490E51">
              <w:rPr>
                <w:color w:val="auto"/>
                <w:sz w:val="16"/>
                <w:szCs w:val="16"/>
              </w:rPr>
              <w:t> </w:t>
            </w:r>
            <w:r w:rsidR="00674DAF" w:rsidRPr="00620CE0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4 535,89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Износ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80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:rsidR="00A1108B" w:rsidRPr="00620CE0" w:rsidRDefault="00A1108B" w:rsidP="00A1108B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78</w:t>
            </w:r>
          </w:p>
        </w:tc>
      </w:tr>
    </w:tbl>
    <w:p w:rsidR="00A1108B" w:rsidRPr="00620CE0" w:rsidRDefault="00A1108B" w:rsidP="00A1108B">
      <w:pPr>
        <w:ind w:firstLine="567"/>
      </w:pPr>
    </w:p>
    <w:p w:rsidR="00A1108B" w:rsidRPr="00620CE0" w:rsidRDefault="00A1108B" w:rsidP="00A1108B">
      <w:pPr>
        <w:ind w:firstLine="567"/>
      </w:pPr>
    </w:p>
    <w:p w:rsidR="00A1108B" w:rsidRPr="00620CE0" w:rsidRDefault="00A1108B" w:rsidP="00A1108B">
      <w:pPr>
        <w:ind w:firstLine="567"/>
      </w:pPr>
    </w:p>
    <w:p w:rsidR="00A1108B" w:rsidRDefault="00A1108B" w:rsidP="00A1108B">
      <w:pPr>
        <w:ind w:firstLine="567"/>
      </w:pPr>
    </w:p>
    <w:p w:rsidR="00A1108B" w:rsidRPr="00620CE0" w:rsidRDefault="00A1108B" w:rsidP="00A1108B">
      <w:pPr>
        <w:spacing w:after="0" w:line="240" w:lineRule="auto"/>
        <w:ind w:firstLine="0"/>
        <w:rPr>
          <w:bCs/>
          <w:noProof/>
          <w:color w:val="000000" w:themeColor="text1"/>
          <w:sz w:val="22"/>
        </w:rPr>
      </w:pPr>
      <w:bookmarkStart w:id="200" w:name="_Toc185175575"/>
      <w:r w:rsidRPr="00620CE0">
        <w:rPr>
          <w:bCs/>
          <w:noProof/>
          <w:color w:val="000000" w:themeColor="text1"/>
          <w:sz w:val="22"/>
        </w:rPr>
        <w:lastRenderedPageBreak/>
        <w:t xml:space="preserve">Таблица </w:t>
      </w:r>
      <w:r w:rsidR="008D033E">
        <w:rPr>
          <w:bCs/>
          <w:noProof/>
          <w:color w:val="000000" w:themeColor="text1"/>
          <w:sz w:val="22"/>
        </w:rPr>
        <w:t>6</w:t>
      </w:r>
      <w:r w:rsidR="00635021">
        <w:rPr>
          <w:bCs/>
          <w:noProof/>
          <w:color w:val="000000" w:themeColor="text1"/>
          <w:sz w:val="22"/>
        </w:rPr>
        <w:t>6</w:t>
      </w:r>
      <w:r w:rsidR="004262C3" w:rsidRPr="00620CE0">
        <w:rPr>
          <w:bCs/>
          <w:noProof/>
          <w:color w:val="000000" w:themeColor="text1"/>
          <w:sz w:val="22"/>
        </w:rPr>
        <w:t xml:space="preserve">. </w:t>
      </w:r>
      <w:r w:rsidRPr="00620CE0">
        <w:rPr>
          <w:bCs/>
          <w:noProof/>
          <w:color w:val="000000" w:themeColor="text1"/>
          <w:sz w:val="22"/>
        </w:rPr>
        <w:t>График реализации мероприятий инвестиционной программы в сфере холодного водоснабжения и водоотведения на период 2020-2028 годы</w:t>
      </w:r>
      <w:r w:rsidR="00152976" w:rsidRPr="00620CE0">
        <w:rPr>
          <w:bCs/>
          <w:noProof/>
          <w:color w:val="000000" w:themeColor="text1"/>
          <w:sz w:val="22"/>
        </w:rPr>
        <w:t>,</w:t>
      </w:r>
      <w:r w:rsidRPr="00620CE0">
        <w:rPr>
          <w:bCs/>
          <w:noProof/>
          <w:color w:val="000000" w:themeColor="text1"/>
          <w:sz w:val="22"/>
        </w:rPr>
        <w:t xml:space="preserve"> включая график ввода объектов централизованных систем холодного водоснабжения в эксплуатацию </w:t>
      </w:r>
      <w:r w:rsidR="00152976" w:rsidRPr="00620CE0">
        <w:rPr>
          <w:bCs/>
          <w:noProof/>
          <w:color w:val="000000" w:themeColor="text1"/>
          <w:sz w:val="22"/>
        </w:rPr>
        <w:t>(</w:t>
      </w:r>
      <w:r w:rsidRPr="00620CE0">
        <w:rPr>
          <w:bCs/>
          <w:noProof/>
          <w:color w:val="000000" w:themeColor="text1"/>
          <w:sz w:val="22"/>
        </w:rPr>
        <w:t>тыс.руб. с НДС</w:t>
      </w:r>
      <w:bookmarkEnd w:id="200"/>
      <w:r w:rsidR="00152976" w:rsidRPr="00620CE0">
        <w:rPr>
          <w:bCs/>
          <w:noProof/>
          <w:color w:val="000000" w:themeColor="text1"/>
          <w:sz w:val="22"/>
        </w:rPr>
        <w:t>)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943"/>
        <w:gridCol w:w="3110"/>
        <w:gridCol w:w="938"/>
        <w:gridCol w:w="2353"/>
        <w:gridCol w:w="983"/>
        <w:gridCol w:w="603"/>
        <w:gridCol w:w="603"/>
        <w:gridCol w:w="603"/>
        <w:gridCol w:w="603"/>
        <w:gridCol w:w="603"/>
        <w:gridCol w:w="603"/>
        <w:gridCol w:w="604"/>
        <w:gridCol w:w="604"/>
        <w:gridCol w:w="592"/>
      </w:tblGrid>
      <w:tr w:rsidR="00A33897" w:rsidRPr="00620CE0" w:rsidTr="00A33897">
        <w:trPr>
          <w:trHeight w:val="20"/>
          <w:tblHeader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№ п/п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№ меропр</w:t>
            </w:r>
            <w:r w:rsidRPr="00620CE0">
              <w:rPr>
                <w:color w:val="auto"/>
                <w:sz w:val="16"/>
                <w:szCs w:val="16"/>
              </w:rPr>
              <w:t>и</w:t>
            </w:r>
            <w:r w:rsidRPr="00620CE0">
              <w:rPr>
                <w:color w:val="auto"/>
                <w:sz w:val="16"/>
                <w:szCs w:val="16"/>
              </w:rPr>
              <w:t xml:space="preserve">ятия по ИП 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Этапы в</w:t>
            </w:r>
            <w:r w:rsidRPr="00620CE0">
              <w:rPr>
                <w:color w:val="auto"/>
                <w:sz w:val="16"/>
                <w:szCs w:val="16"/>
              </w:rPr>
              <w:t>ы</w:t>
            </w:r>
            <w:r w:rsidRPr="00620CE0">
              <w:rPr>
                <w:color w:val="auto"/>
                <w:sz w:val="16"/>
                <w:szCs w:val="16"/>
              </w:rPr>
              <w:t>полнения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 xml:space="preserve">Стоимость мероприятия, тыс. руб 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2020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2021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2022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2023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2024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2025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2026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2027 г.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620CE0">
              <w:rPr>
                <w:color w:val="auto"/>
                <w:sz w:val="16"/>
                <w:szCs w:val="16"/>
              </w:rPr>
              <w:t>2028 г.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14.28.п. </w:t>
            </w:r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Проектирование и строительство канализ</w:t>
            </w:r>
            <w:r w:rsidRPr="00620CE0">
              <w:rPr>
                <w:sz w:val="16"/>
                <w:szCs w:val="16"/>
              </w:rPr>
              <w:t>а</w:t>
            </w:r>
            <w:r w:rsidRPr="00620CE0">
              <w:rPr>
                <w:sz w:val="16"/>
                <w:szCs w:val="16"/>
              </w:rPr>
              <w:t>ционной насосной станции по ул.</w:t>
            </w:r>
            <w:r w:rsidR="00D668A9" w:rsidRPr="00620CE0">
              <w:rPr>
                <w:sz w:val="16"/>
                <w:szCs w:val="16"/>
              </w:rPr>
              <w:t xml:space="preserve"> Цвето</w:t>
            </w:r>
            <w:r w:rsidR="00D668A9" w:rsidRPr="00620CE0">
              <w:rPr>
                <w:sz w:val="16"/>
                <w:szCs w:val="16"/>
              </w:rPr>
              <w:t>ч</w:t>
            </w:r>
            <w:r w:rsidR="00D668A9" w:rsidRPr="00620CE0">
              <w:rPr>
                <w:sz w:val="16"/>
                <w:szCs w:val="16"/>
              </w:rPr>
              <w:t>ной</w:t>
            </w:r>
            <w:r w:rsidRPr="00620CE0">
              <w:rPr>
                <w:sz w:val="16"/>
                <w:szCs w:val="16"/>
              </w:rPr>
              <w:t xml:space="preserve"> </w:t>
            </w:r>
            <w:r w:rsidR="008570AB">
              <w:rPr>
                <w:sz w:val="16"/>
                <w:szCs w:val="16"/>
              </w:rPr>
              <w:t xml:space="preserve"> </w:t>
            </w:r>
            <w:r w:rsidRPr="00620CE0">
              <w:rPr>
                <w:sz w:val="16"/>
                <w:szCs w:val="16"/>
              </w:rPr>
              <w:t>х</w:t>
            </w:r>
            <w:r w:rsidR="008570AB">
              <w:rPr>
                <w:sz w:val="16"/>
                <w:szCs w:val="16"/>
              </w:rPr>
              <w:t xml:space="preserve"> </w:t>
            </w:r>
            <w:r w:rsidRPr="00620CE0">
              <w:rPr>
                <w:sz w:val="16"/>
                <w:szCs w:val="16"/>
              </w:rPr>
              <w:t xml:space="preserve">.Красный Пахарь  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6 404,30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6 404,30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136,64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136,64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6 267,66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6 267,66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640,43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640,43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2 881,94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2 881,94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2 561,72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2 561,72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320,22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320,22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28.19. </w:t>
            </w:r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 Реконструкция аэротенков первой и второй секций б</w:t>
            </w:r>
            <w:r w:rsidR="00D668A9" w:rsidRPr="00620CE0">
              <w:rPr>
                <w:sz w:val="16"/>
                <w:szCs w:val="16"/>
              </w:rPr>
              <w:t>лока емкос</w:t>
            </w:r>
            <w:r w:rsidR="008570AB">
              <w:rPr>
                <w:sz w:val="16"/>
                <w:szCs w:val="16"/>
              </w:rPr>
              <w:t>т</w:t>
            </w:r>
            <w:r w:rsidR="00D668A9" w:rsidRPr="00620CE0">
              <w:rPr>
                <w:sz w:val="16"/>
                <w:szCs w:val="16"/>
              </w:rPr>
              <w:t>ей. ОСК ст. Незлобной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338,83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338,83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338,83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338,83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169,42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169,42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169,42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169,42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28.17. </w:t>
            </w:r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Модернизация насосно-силового оборуд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>вания: турбокомпрессор ТВ-175-1-1.6-01.УЗ на ГОСК (6.4). Местоположение установл</w:t>
            </w:r>
            <w:r w:rsidRPr="00620CE0">
              <w:rPr>
                <w:sz w:val="16"/>
                <w:szCs w:val="16"/>
              </w:rPr>
              <w:t>е</w:t>
            </w:r>
            <w:r w:rsidRPr="00620CE0">
              <w:rPr>
                <w:sz w:val="16"/>
                <w:szCs w:val="16"/>
              </w:rPr>
              <w:t>но относительно ориентира, расположенн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>го за границами участка. Ориентир с.</w:t>
            </w:r>
            <w:r w:rsidR="00987B51">
              <w:rPr>
                <w:sz w:val="16"/>
                <w:szCs w:val="16"/>
              </w:rPr>
              <w:t xml:space="preserve"> </w:t>
            </w:r>
            <w:r w:rsidRPr="00620CE0">
              <w:rPr>
                <w:sz w:val="16"/>
                <w:szCs w:val="16"/>
              </w:rPr>
              <w:t>Кра</w:t>
            </w:r>
            <w:r w:rsidRPr="00620CE0">
              <w:rPr>
                <w:sz w:val="16"/>
                <w:szCs w:val="16"/>
              </w:rPr>
              <w:t>с</w:t>
            </w:r>
            <w:r w:rsidRPr="00620CE0">
              <w:rPr>
                <w:sz w:val="16"/>
                <w:szCs w:val="16"/>
              </w:rPr>
              <w:t>нокумское. Участок расположен к северу от ориентира. Почтовый адрес ориентира: Ставропольский край, р-н Георгиевский, с.</w:t>
            </w:r>
            <w:r w:rsidR="001A61DD" w:rsidRPr="00620CE0">
              <w:rPr>
                <w:sz w:val="16"/>
                <w:szCs w:val="16"/>
              </w:rPr>
              <w:t xml:space="preserve"> </w:t>
            </w:r>
            <w:r w:rsidR="001A61DD" w:rsidRPr="00620CE0">
              <w:rPr>
                <w:sz w:val="16"/>
                <w:szCs w:val="16"/>
              </w:rPr>
              <w:lastRenderedPageBreak/>
              <w:t>Краснокумское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4 535,89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4 535,89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4 535,89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4 535,89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2 267,94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2 267,94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2 267,94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2 267,94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4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28.13.п</w:t>
            </w:r>
          </w:p>
        </w:tc>
        <w:tc>
          <w:tcPr>
            <w:tcW w:w="109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Модернизация ГОСК с. Краснокумского здания решеток на замену металлической решетки СУЭ0812 на решетку грабельную РГЭ-900х1100-10(Н) в здания решеток ГОСК  с. Краснокумского ОСК 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1 331,65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901,78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204,63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225,24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1 331,65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901,78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204,63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225,24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1 331,65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901,78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204,63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225,24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28.12.п</w:t>
            </w:r>
          </w:p>
        </w:tc>
        <w:tc>
          <w:tcPr>
            <w:tcW w:w="10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Реконструкция участка существующего канализационного коллектора из ст. труб Д-530 мм</w:t>
            </w:r>
            <w:r w:rsidR="00E7563F" w:rsidRPr="00620CE0">
              <w:rPr>
                <w:sz w:val="16"/>
                <w:szCs w:val="16"/>
              </w:rPr>
              <w:t>,</w:t>
            </w:r>
            <w:r w:rsidRPr="00620CE0">
              <w:rPr>
                <w:sz w:val="16"/>
                <w:szCs w:val="16"/>
              </w:rPr>
              <w:t xml:space="preserve"> протяженностью 37 м</w:t>
            </w:r>
            <w:r w:rsidR="00E7563F" w:rsidRPr="00620CE0">
              <w:rPr>
                <w:sz w:val="16"/>
                <w:szCs w:val="16"/>
              </w:rPr>
              <w:t>,</w:t>
            </w:r>
            <w:r w:rsidRPr="00620CE0">
              <w:rPr>
                <w:sz w:val="16"/>
                <w:szCs w:val="16"/>
              </w:rPr>
              <w:t xml:space="preserve"> и ст. труб Д-820</w:t>
            </w:r>
            <w:r w:rsidR="00987B51">
              <w:rPr>
                <w:sz w:val="16"/>
                <w:szCs w:val="16"/>
              </w:rPr>
              <w:t xml:space="preserve"> </w:t>
            </w:r>
            <w:r w:rsidRPr="00620CE0">
              <w:rPr>
                <w:sz w:val="16"/>
                <w:szCs w:val="16"/>
              </w:rPr>
              <w:t>мм</w:t>
            </w:r>
            <w:r w:rsidR="00E7563F" w:rsidRPr="00620CE0">
              <w:rPr>
                <w:sz w:val="16"/>
                <w:szCs w:val="16"/>
              </w:rPr>
              <w:t>,</w:t>
            </w:r>
            <w:r w:rsidRPr="00620CE0">
              <w:rPr>
                <w:sz w:val="16"/>
                <w:szCs w:val="16"/>
              </w:rPr>
              <w:t xml:space="preserve"> протяженностью 20 м</w:t>
            </w:r>
            <w:r w:rsidR="00E7563F" w:rsidRPr="00620CE0">
              <w:rPr>
                <w:sz w:val="16"/>
                <w:szCs w:val="16"/>
              </w:rPr>
              <w:t>,</w:t>
            </w:r>
            <w:r w:rsidRPr="00620CE0">
              <w:rPr>
                <w:sz w:val="16"/>
                <w:szCs w:val="16"/>
              </w:rPr>
              <w:t xml:space="preserve"> по ул. Ессе</w:t>
            </w:r>
            <w:r w:rsidRPr="00620CE0">
              <w:rPr>
                <w:sz w:val="16"/>
                <w:szCs w:val="16"/>
              </w:rPr>
              <w:t>н</w:t>
            </w:r>
            <w:r w:rsidRPr="00620CE0">
              <w:rPr>
                <w:sz w:val="16"/>
                <w:szCs w:val="16"/>
              </w:rPr>
              <w:t>тукской - пер. Кошевого в г. Георгиевск</w:t>
            </w:r>
            <w:r w:rsidR="00E7563F" w:rsidRPr="00620CE0">
              <w:rPr>
                <w:sz w:val="16"/>
                <w:szCs w:val="16"/>
              </w:rPr>
              <w:t>е, с целью подключения объекта «</w:t>
            </w:r>
            <w:r w:rsidRPr="00620CE0">
              <w:rPr>
                <w:sz w:val="16"/>
                <w:szCs w:val="16"/>
              </w:rPr>
              <w:t>Комплексна</w:t>
            </w:r>
            <w:r w:rsidR="00E7563F" w:rsidRPr="00620CE0">
              <w:rPr>
                <w:sz w:val="16"/>
                <w:szCs w:val="16"/>
              </w:rPr>
              <w:t>я застройка жилого микрорайона «Ромашка»</w:t>
            </w:r>
            <w:r w:rsidRPr="00620CE0">
              <w:rPr>
                <w:sz w:val="16"/>
                <w:szCs w:val="16"/>
              </w:rPr>
              <w:t xml:space="preserve">, с увеличением пропускной способности на 410,475 </w:t>
            </w:r>
            <w:r w:rsidR="00C2468D" w:rsidRPr="00620CE0">
              <w:rPr>
                <w:sz w:val="16"/>
                <w:szCs w:val="16"/>
              </w:rPr>
              <w:t>м³/сут</w:t>
            </w:r>
            <w:r w:rsidRPr="00620CE0">
              <w:rPr>
                <w:sz w:val="16"/>
                <w:szCs w:val="16"/>
              </w:rPr>
              <w:t xml:space="preserve">ки 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572,02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635021">
        <w:trPr>
          <w:trHeight w:val="20"/>
        </w:trPr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6</w:t>
            </w:r>
            <w:r w:rsidR="004262C3" w:rsidRPr="00620CE0">
              <w:rPr>
                <w:sz w:val="16"/>
                <w:szCs w:val="16"/>
              </w:rPr>
              <w:t>.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28.10. </w:t>
            </w:r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620CE0" w:rsidRDefault="00A33897" w:rsidP="00635021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Замена илоскреба ИПР-30  на илоскреб ИСО-30 на  радиальном первичном  отсто</w:t>
            </w:r>
            <w:r w:rsidRPr="00620CE0">
              <w:rPr>
                <w:sz w:val="16"/>
                <w:szCs w:val="16"/>
              </w:rPr>
              <w:t>й</w:t>
            </w:r>
            <w:r w:rsidRPr="00620CE0">
              <w:rPr>
                <w:sz w:val="16"/>
                <w:szCs w:val="16"/>
              </w:rPr>
              <w:t>нике №1 ГОСК в с. Краснокумском Георг</w:t>
            </w:r>
            <w:r w:rsidRPr="00620CE0">
              <w:rPr>
                <w:sz w:val="16"/>
                <w:szCs w:val="16"/>
              </w:rPr>
              <w:t>и</w:t>
            </w:r>
            <w:r w:rsidRPr="00620CE0">
              <w:rPr>
                <w:sz w:val="16"/>
                <w:szCs w:val="16"/>
              </w:rPr>
              <w:lastRenderedPageBreak/>
              <w:t xml:space="preserve">евского района  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 xml:space="preserve">Всего, в том числе: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8 324,89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5 165,12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3 159,77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Прочие источники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Амортизационные отчисления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5 165,12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5 165,12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Капитальные вложения за счет прибыли в составе тарифа на водоотведение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3 159,77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3 159,77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Плата за технологическое прис</w:t>
            </w:r>
            <w:r w:rsidRPr="00620CE0">
              <w:rPr>
                <w:sz w:val="16"/>
                <w:szCs w:val="16"/>
              </w:rPr>
              <w:t>о</w:t>
            </w:r>
            <w:r w:rsidRPr="00620CE0">
              <w:rPr>
                <w:sz w:val="16"/>
                <w:szCs w:val="16"/>
              </w:rPr>
              <w:t xml:space="preserve">единение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Бюджет субъекта Российской Федерации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Источники прошлых лет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1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2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5 165,12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5 165,12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3 этап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3 159,77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3 159,77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  <w:tr w:rsidR="00A33897" w:rsidRPr="00620CE0" w:rsidTr="00A33897">
        <w:trPr>
          <w:trHeight w:val="20"/>
        </w:trPr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 xml:space="preserve">4 этап 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bCs/>
                <w:sz w:val="16"/>
                <w:szCs w:val="16"/>
              </w:rPr>
            </w:pPr>
            <w:r w:rsidRPr="00620CE0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620CE0" w:rsidRDefault="00A33897" w:rsidP="00A33897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20CE0">
              <w:rPr>
                <w:sz w:val="16"/>
                <w:szCs w:val="16"/>
              </w:rPr>
              <w:t>0,00</w:t>
            </w:r>
          </w:p>
        </w:tc>
      </w:tr>
    </w:tbl>
    <w:p w:rsidR="00A1108B" w:rsidRDefault="00A1108B" w:rsidP="00A1108B">
      <w:pPr>
        <w:spacing w:before="0" w:after="0"/>
        <w:sectPr w:rsidR="00A1108B" w:rsidSect="00B63001">
          <w:footnotePr>
            <w:numRestart w:val="eachPage"/>
          </w:footnotePr>
          <w:pgSz w:w="16841" w:h="11911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8D033E" w:rsidRDefault="006F0829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1" w:name="_Toc185175379"/>
      <w:r w:rsidRPr="008D033E">
        <w:rPr>
          <w:i w:val="0"/>
          <w:color w:val="auto"/>
          <w:szCs w:val="28"/>
        </w:rPr>
        <w:lastRenderedPageBreak/>
        <w:t xml:space="preserve">3.4.3. </w:t>
      </w:r>
      <w:r w:rsidR="0096274F" w:rsidRPr="008D033E">
        <w:rPr>
          <w:i w:val="0"/>
          <w:color w:val="auto"/>
          <w:szCs w:val="28"/>
        </w:rPr>
        <w:t>Т</w:t>
      </w:r>
      <w:r w:rsidR="00FA76FD" w:rsidRPr="008D033E">
        <w:rPr>
          <w:i w:val="0"/>
          <w:color w:val="auto"/>
          <w:szCs w:val="28"/>
        </w:rPr>
        <w:t>ехнические обоснования основных мероприятий по реализации схем водоотведения</w:t>
      </w:r>
      <w:bookmarkEnd w:id="201"/>
    </w:p>
    <w:p w:rsidR="0012652C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Технические обоснования основных мероприятий по реализации схемы водоотведения представлены в таблице </w:t>
      </w:r>
      <w:r w:rsidR="00635021" w:rsidRPr="008D033E">
        <w:rPr>
          <w:sz w:val="28"/>
          <w:szCs w:val="28"/>
        </w:rPr>
        <w:t>67</w:t>
      </w:r>
      <w:r w:rsidRPr="008D033E">
        <w:rPr>
          <w:sz w:val="28"/>
          <w:szCs w:val="28"/>
        </w:rPr>
        <w:t xml:space="preserve">. </w:t>
      </w:r>
    </w:p>
    <w:p w:rsidR="008D033E" w:rsidRPr="008D033E" w:rsidRDefault="008D033E" w:rsidP="008D033E">
      <w:pPr>
        <w:spacing w:before="0" w:after="0" w:line="240" w:lineRule="auto"/>
        <w:rPr>
          <w:sz w:val="28"/>
          <w:szCs w:val="28"/>
        </w:rPr>
      </w:pPr>
    </w:p>
    <w:p w:rsidR="00CF0B78" w:rsidRPr="007B0DA3" w:rsidRDefault="00CF0B78" w:rsidP="007B0DA3">
      <w:pPr>
        <w:spacing w:before="0" w:after="0" w:line="240" w:lineRule="auto"/>
        <w:ind w:right="12" w:firstLine="0"/>
        <w:rPr>
          <w:bCs/>
          <w:noProof/>
          <w:sz w:val="22"/>
          <w:szCs w:val="20"/>
        </w:rPr>
      </w:pPr>
      <w:bookmarkStart w:id="202" w:name="_Toc185175576"/>
      <w:r w:rsidRPr="007B0DA3">
        <w:rPr>
          <w:bCs/>
          <w:noProof/>
          <w:sz w:val="22"/>
          <w:szCs w:val="20"/>
        </w:rPr>
        <w:t xml:space="preserve">Таблица </w:t>
      </w:r>
      <w:r w:rsidR="008D033E">
        <w:rPr>
          <w:bCs/>
          <w:noProof/>
          <w:sz w:val="22"/>
          <w:szCs w:val="20"/>
        </w:rPr>
        <w:t>6</w:t>
      </w:r>
      <w:r w:rsidR="00635021">
        <w:rPr>
          <w:bCs/>
          <w:noProof/>
          <w:sz w:val="22"/>
          <w:szCs w:val="20"/>
        </w:rPr>
        <w:t>7</w:t>
      </w:r>
      <w:r w:rsidR="00B600F3" w:rsidRPr="007B0DA3">
        <w:rPr>
          <w:bCs/>
          <w:noProof/>
          <w:sz w:val="22"/>
          <w:szCs w:val="20"/>
        </w:rPr>
        <w:t xml:space="preserve">. </w:t>
      </w:r>
      <w:r w:rsidRPr="007B0DA3">
        <w:rPr>
          <w:bCs/>
          <w:noProof/>
          <w:sz w:val="22"/>
          <w:szCs w:val="20"/>
        </w:rPr>
        <w:t>Технические обоснования основных мероприятий по реализации схем водоснабжения</w:t>
      </w:r>
      <w:bookmarkEnd w:id="20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1"/>
        <w:gridCol w:w="3478"/>
        <w:gridCol w:w="5591"/>
      </w:tblGrid>
      <w:tr w:rsidR="00A33897" w:rsidRPr="007B0DA3" w:rsidTr="00A33897">
        <w:trPr>
          <w:trHeight w:val="20"/>
          <w:tblHeader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Описание технической проблемы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1</w:t>
            </w:r>
            <w:r w:rsidR="00B600F3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 xml:space="preserve">г. Георгиевск - </w:t>
            </w:r>
            <w:r w:rsidRPr="007B0DA3">
              <w:rPr>
                <w:color w:val="auto"/>
                <w:sz w:val="18"/>
                <w:szCs w:val="18"/>
              </w:rPr>
              <w:t>замена канализационного коллектора по ул. Ленина Д-800</w:t>
            </w:r>
            <w:r w:rsidR="00132C9E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мм, прот</w:t>
            </w:r>
            <w:r w:rsidRPr="007B0DA3">
              <w:rPr>
                <w:color w:val="auto"/>
                <w:sz w:val="18"/>
                <w:szCs w:val="18"/>
              </w:rPr>
              <w:t>я</w:t>
            </w:r>
            <w:r w:rsidRPr="007B0DA3">
              <w:rPr>
                <w:color w:val="auto"/>
                <w:sz w:val="18"/>
                <w:szCs w:val="18"/>
              </w:rPr>
              <w:t>женностью 117</w:t>
            </w:r>
            <w:r w:rsidR="00132C9E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м</w:t>
            </w:r>
            <w:r w:rsidR="00987B51">
              <w:rPr>
                <w:color w:val="auto"/>
                <w:sz w:val="18"/>
                <w:szCs w:val="18"/>
              </w:rPr>
              <w:t>,</w:t>
            </w:r>
            <w:r w:rsidRPr="007B0DA3">
              <w:rPr>
                <w:color w:val="auto"/>
                <w:sz w:val="18"/>
                <w:szCs w:val="18"/>
              </w:rPr>
              <w:t xml:space="preserve"> и напорной части по пер. Кошевого Д-800 мм </w:t>
            </w:r>
            <w:r w:rsidR="00B600F3" w:rsidRPr="007B0DA3">
              <w:rPr>
                <w:color w:val="auto"/>
                <w:sz w:val="18"/>
                <w:szCs w:val="18"/>
              </w:rPr>
              <w:t xml:space="preserve">– </w:t>
            </w:r>
            <w:r w:rsidRPr="007B0DA3">
              <w:rPr>
                <w:color w:val="auto"/>
                <w:sz w:val="18"/>
                <w:szCs w:val="18"/>
              </w:rPr>
              <w:t>236</w:t>
            </w:r>
            <w:r w:rsidR="00987B51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м.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E84661" w:rsidP="007B0DA3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Коллектор</w:t>
            </w:r>
            <w:r w:rsidR="00A33897" w:rsidRPr="007B0DA3">
              <w:rPr>
                <w:color w:val="auto"/>
                <w:sz w:val="18"/>
                <w:szCs w:val="18"/>
              </w:rPr>
              <w:t xml:space="preserve"> введен в эксплуатацию в 1975 году, находится в аварийном состоянии, фиксируются многократные изливы на поверхность. Нео</w:t>
            </w:r>
            <w:r w:rsidR="00A33897" w:rsidRPr="007B0DA3">
              <w:rPr>
                <w:color w:val="auto"/>
                <w:sz w:val="18"/>
                <w:szCs w:val="18"/>
              </w:rPr>
              <w:t>б</w:t>
            </w:r>
            <w:r w:rsidR="00A33897" w:rsidRPr="007B0DA3">
              <w:rPr>
                <w:color w:val="auto"/>
                <w:sz w:val="18"/>
                <w:szCs w:val="18"/>
              </w:rPr>
              <w:t>ходима замена аварийного участк</w:t>
            </w:r>
            <w:r w:rsidR="00B600F3" w:rsidRPr="007B0DA3">
              <w:rPr>
                <w:color w:val="auto"/>
                <w:sz w:val="18"/>
                <w:szCs w:val="18"/>
              </w:rPr>
              <w:t>а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2</w:t>
            </w:r>
            <w:r w:rsidR="00B600F3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7B0DA3">
              <w:rPr>
                <w:color w:val="auto"/>
                <w:sz w:val="18"/>
                <w:szCs w:val="18"/>
              </w:rPr>
              <w:t>замена напорной части канали</w:t>
            </w:r>
            <w:r w:rsidR="00B600F3" w:rsidRPr="007B0DA3">
              <w:rPr>
                <w:color w:val="auto"/>
                <w:sz w:val="18"/>
                <w:szCs w:val="18"/>
              </w:rPr>
              <w:t xml:space="preserve">зационного коллектора Д-500 мм </w:t>
            </w:r>
            <w:r w:rsidRPr="007B0DA3">
              <w:rPr>
                <w:color w:val="auto"/>
                <w:sz w:val="18"/>
                <w:szCs w:val="18"/>
              </w:rPr>
              <w:t>1800 м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E84661" w:rsidP="007B0DA3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 xml:space="preserve">Коллектор </w:t>
            </w:r>
            <w:r w:rsidR="00A33897" w:rsidRPr="007B0DA3">
              <w:rPr>
                <w:color w:val="auto"/>
                <w:sz w:val="18"/>
                <w:szCs w:val="18"/>
              </w:rPr>
              <w:t>введен в эксплуатацию в 1995 году, находится в аварийном состоянии, фиксируются многократные изливы на поверхность. Нео</w:t>
            </w:r>
            <w:r w:rsidR="00A33897" w:rsidRPr="007B0DA3">
              <w:rPr>
                <w:color w:val="auto"/>
                <w:sz w:val="18"/>
                <w:szCs w:val="18"/>
              </w:rPr>
              <w:t>б</w:t>
            </w:r>
            <w:r w:rsidR="00A33897" w:rsidRPr="007B0DA3">
              <w:rPr>
                <w:color w:val="auto"/>
                <w:sz w:val="18"/>
                <w:szCs w:val="18"/>
              </w:rPr>
              <w:t>х</w:t>
            </w:r>
            <w:r w:rsidRPr="007B0DA3">
              <w:rPr>
                <w:color w:val="auto"/>
                <w:sz w:val="18"/>
                <w:szCs w:val="18"/>
              </w:rPr>
              <w:t>одима замена аварийного участка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3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 xml:space="preserve">с. Краснокумское - </w:t>
            </w:r>
            <w:r w:rsidRPr="007B0DA3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Сооружения, производительностью 32</w:t>
            </w:r>
            <w:r w:rsidR="00987B51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тыс. м³/сут., вве</w:t>
            </w:r>
            <w:r w:rsidR="00E84661" w:rsidRPr="007B0DA3">
              <w:rPr>
                <w:color w:val="auto"/>
                <w:sz w:val="18"/>
                <w:szCs w:val="18"/>
              </w:rPr>
              <w:t>дены в эксплу</w:t>
            </w:r>
            <w:r w:rsidR="00E84661" w:rsidRPr="007B0DA3">
              <w:rPr>
                <w:color w:val="auto"/>
                <w:sz w:val="18"/>
                <w:szCs w:val="18"/>
              </w:rPr>
              <w:t>а</w:t>
            </w:r>
            <w:r w:rsidR="00E84661" w:rsidRPr="007B0DA3">
              <w:rPr>
                <w:color w:val="auto"/>
                <w:sz w:val="18"/>
                <w:szCs w:val="18"/>
              </w:rPr>
              <w:t>тацию в 1976 году.</w:t>
            </w:r>
            <w:r w:rsidRPr="007B0DA3">
              <w:rPr>
                <w:color w:val="auto"/>
                <w:sz w:val="18"/>
                <w:szCs w:val="18"/>
              </w:rPr>
              <w:t xml:space="preserve"> Большая часть оборудования и механизмов не только морально устарели, но и имеют полный физический износ. П</w:t>
            </w:r>
            <w:r w:rsidRPr="007B0DA3">
              <w:rPr>
                <w:color w:val="auto"/>
                <w:sz w:val="18"/>
                <w:szCs w:val="18"/>
              </w:rPr>
              <w:t>е</w:t>
            </w:r>
            <w:r w:rsidRPr="007B0DA3">
              <w:rPr>
                <w:color w:val="auto"/>
                <w:sz w:val="18"/>
                <w:szCs w:val="18"/>
              </w:rPr>
              <w:t>риодически происходит залповый сброс сточных вод в ночное время суток и с концентрациями в разы, превышающими допустимые, что приводит к сбоям в биологической очистке и снижению концентрации активного ила. Для полной очистки сточных вод до требуемых норм</w:t>
            </w:r>
            <w:r w:rsidRPr="007B0DA3">
              <w:rPr>
                <w:color w:val="auto"/>
                <w:sz w:val="18"/>
                <w:szCs w:val="18"/>
              </w:rPr>
              <w:t>а</w:t>
            </w:r>
            <w:r w:rsidRPr="007B0DA3">
              <w:rPr>
                <w:color w:val="auto"/>
                <w:sz w:val="18"/>
                <w:szCs w:val="18"/>
              </w:rPr>
              <w:t>тивов допустимого сброса необходима полная реконструкция ОСК с применением современных методов очистки. Стоимость ПСД около 65 млн. руб.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4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>п</w:t>
            </w:r>
            <w:r w:rsidR="00E84661" w:rsidRPr="007B0DA3">
              <w:rPr>
                <w:bCs/>
                <w:color w:val="auto"/>
                <w:sz w:val="18"/>
                <w:szCs w:val="18"/>
              </w:rPr>
              <w:t>ос</w:t>
            </w:r>
            <w:r w:rsidRPr="007B0DA3">
              <w:rPr>
                <w:bCs/>
                <w:color w:val="auto"/>
                <w:sz w:val="18"/>
                <w:szCs w:val="18"/>
              </w:rPr>
              <w:t>. Новоулья</w:t>
            </w:r>
            <w:r w:rsidR="008570AB">
              <w:rPr>
                <w:bCs/>
                <w:color w:val="auto"/>
                <w:sz w:val="18"/>
                <w:szCs w:val="18"/>
              </w:rPr>
              <w:t>н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овский - </w:t>
            </w:r>
            <w:r w:rsidRPr="007B0DA3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7B0DA3">
              <w:rPr>
                <w:color w:val="auto"/>
                <w:sz w:val="18"/>
                <w:szCs w:val="18"/>
              </w:rPr>
              <w:t>производительностью 250 мЗ/сутки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Сооружения разрушены. Необходимо строительство новых ОСК, пр</w:t>
            </w:r>
            <w:r w:rsidRPr="007B0DA3">
              <w:rPr>
                <w:color w:val="auto"/>
                <w:sz w:val="18"/>
                <w:szCs w:val="18"/>
              </w:rPr>
              <w:t>о</w:t>
            </w:r>
            <w:r w:rsidRPr="007B0DA3">
              <w:rPr>
                <w:color w:val="auto"/>
                <w:sz w:val="18"/>
                <w:szCs w:val="18"/>
              </w:rPr>
              <w:t xml:space="preserve">изводительностью 250 </w:t>
            </w:r>
            <w:r w:rsidR="00C2468D" w:rsidRPr="007B0DA3">
              <w:rPr>
                <w:color w:val="auto"/>
                <w:sz w:val="18"/>
                <w:szCs w:val="18"/>
              </w:rPr>
              <w:t>м³/сут</w:t>
            </w:r>
            <w:r w:rsidR="00E84661" w:rsidRPr="007B0DA3">
              <w:rPr>
                <w:color w:val="auto"/>
                <w:sz w:val="18"/>
                <w:szCs w:val="18"/>
              </w:rPr>
              <w:t>ки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5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>п</w:t>
            </w:r>
            <w:r w:rsidR="00E84661" w:rsidRPr="007B0DA3">
              <w:rPr>
                <w:bCs/>
                <w:color w:val="auto"/>
                <w:sz w:val="18"/>
                <w:szCs w:val="18"/>
              </w:rPr>
              <w:t>ос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. Нижнезольский - </w:t>
            </w:r>
            <w:r w:rsidRPr="007B0DA3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7B0DA3">
              <w:rPr>
                <w:color w:val="auto"/>
                <w:sz w:val="18"/>
                <w:szCs w:val="18"/>
              </w:rPr>
              <w:t>производительностью 220</w:t>
            </w:r>
            <w:r w:rsidR="00132C9E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мЗ/сутки (на баланс не переданы)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 xml:space="preserve">Сооружения отсутствуют. Необходимо выделение земельного участка под ОСК и строительство ОСК, производительностью 220 </w:t>
            </w:r>
            <w:r w:rsidR="00C2468D" w:rsidRPr="007B0DA3">
              <w:rPr>
                <w:color w:val="auto"/>
                <w:sz w:val="18"/>
                <w:szCs w:val="18"/>
              </w:rPr>
              <w:t>м³/сут</w:t>
            </w:r>
            <w:r w:rsidR="00E84661" w:rsidRPr="007B0DA3">
              <w:rPr>
                <w:color w:val="auto"/>
                <w:sz w:val="18"/>
                <w:szCs w:val="18"/>
              </w:rPr>
              <w:t>ки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6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 xml:space="preserve">ст. Незлобная - </w:t>
            </w:r>
            <w:r w:rsidRPr="007B0DA3">
              <w:rPr>
                <w:color w:val="auto"/>
                <w:sz w:val="18"/>
                <w:szCs w:val="18"/>
              </w:rPr>
              <w:t>необходимо установка ко</w:t>
            </w:r>
            <w:r w:rsidRPr="007B0DA3">
              <w:rPr>
                <w:color w:val="auto"/>
                <w:sz w:val="18"/>
                <w:szCs w:val="18"/>
              </w:rPr>
              <w:t>м</w:t>
            </w:r>
            <w:r w:rsidRPr="007B0DA3">
              <w:rPr>
                <w:color w:val="auto"/>
                <w:sz w:val="18"/>
                <w:szCs w:val="18"/>
              </w:rPr>
              <w:t>плектной канализационной насосной ста</w:t>
            </w:r>
            <w:r w:rsidRPr="007B0DA3">
              <w:rPr>
                <w:color w:val="auto"/>
                <w:sz w:val="18"/>
                <w:szCs w:val="18"/>
              </w:rPr>
              <w:t>н</w:t>
            </w:r>
            <w:r w:rsidRPr="007B0DA3">
              <w:rPr>
                <w:color w:val="auto"/>
                <w:sz w:val="18"/>
                <w:szCs w:val="18"/>
              </w:rPr>
              <w:t>ции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КНС разрушена. Необходима установка комплектной канализационной нас</w:t>
            </w:r>
            <w:r w:rsidR="00E84661" w:rsidRPr="007B0DA3">
              <w:rPr>
                <w:color w:val="auto"/>
                <w:sz w:val="18"/>
                <w:szCs w:val="18"/>
              </w:rPr>
              <w:t>осной станции. Договор заключен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7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>ст.</w:t>
            </w:r>
            <w:r w:rsidR="00132C9E">
              <w:rPr>
                <w:bCs/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Незлобная - </w:t>
            </w:r>
            <w:r w:rsidRPr="007B0DA3">
              <w:rPr>
                <w:color w:val="auto"/>
                <w:sz w:val="18"/>
                <w:szCs w:val="18"/>
              </w:rPr>
              <w:t>реконструкция ОСК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Сооружения разрушены. Необходима полная реконструкция ОСК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 </w:t>
            </w:r>
            <w:r w:rsidR="00E84661" w:rsidRPr="007B0DA3">
              <w:rPr>
                <w:color w:val="auto"/>
                <w:sz w:val="18"/>
                <w:szCs w:val="18"/>
              </w:rPr>
              <w:t>8.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>п</w:t>
            </w:r>
            <w:r w:rsidR="00132C9E">
              <w:rPr>
                <w:bCs/>
                <w:color w:val="auto"/>
                <w:sz w:val="18"/>
                <w:szCs w:val="18"/>
              </w:rPr>
              <w:t>ос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. Терский - </w:t>
            </w:r>
            <w:r w:rsidRPr="007B0DA3">
              <w:rPr>
                <w:color w:val="auto"/>
                <w:sz w:val="18"/>
                <w:szCs w:val="18"/>
              </w:rPr>
              <w:t xml:space="preserve">строительство 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ОСК </w:t>
            </w:r>
            <w:r w:rsidRPr="007B0DA3">
              <w:rPr>
                <w:color w:val="auto"/>
                <w:sz w:val="18"/>
                <w:szCs w:val="18"/>
              </w:rPr>
              <w:t>произв</w:t>
            </w:r>
            <w:r w:rsidRPr="007B0DA3">
              <w:rPr>
                <w:color w:val="auto"/>
                <w:sz w:val="18"/>
                <w:szCs w:val="18"/>
              </w:rPr>
              <w:t>о</w:t>
            </w:r>
            <w:r w:rsidRPr="007B0DA3">
              <w:rPr>
                <w:color w:val="auto"/>
                <w:sz w:val="18"/>
                <w:szCs w:val="18"/>
              </w:rPr>
              <w:t>дительностью 250мЗ/сутки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Сооружения разрушены. Необходимо строительство новых ОСК, пр</w:t>
            </w:r>
            <w:r w:rsidRPr="007B0DA3">
              <w:rPr>
                <w:color w:val="auto"/>
                <w:sz w:val="18"/>
                <w:szCs w:val="18"/>
              </w:rPr>
              <w:t>о</w:t>
            </w:r>
            <w:r w:rsidRPr="007B0DA3">
              <w:rPr>
                <w:color w:val="auto"/>
                <w:sz w:val="18"/>
                <w:szCs w:val="18"/>
              </w:rPr>
              <w:t xml:space="preserve">изводительностью 250 </w:t>
            </w:r>
            <w:r w:rsidR="00C2468D" w:rsidRPr="007B0DA3">
              <w:rPr>
                <w:color w:val="auto"/>
                <w:sz w:val="18"/>
                <w:szCs w:val="18"/>
              </w:rPr>
              <w:t>м³/сут</w:t>
            </w:r>
            <w:r w:rsidR="00E84661" w:rsidRPr="007B0DA3">
              <w:rPr>
                <w:color w:val="auto"/>
                <w:sz w:val="18"/>
                <w:szCs w:val="18"/>
              </w:rPr>
              <w:t>ки</w:t>
            </w:r>
          </w:p>
        </w:tc>
      </w:tr>
      <w:tr w:rsidR="00A33897" w:rsidRPr="007B0DA3" w:rsidTr="00987B51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9</w:t>
            </w:r>
            <w:r w:rsidR="00E84661" w:rsidRPr="007B0DA3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635021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bCs/>
                <w:color w:val="auto"/>
                <w:sz w:val="18"/>
                <w:szCs w:val="18"/>
              </w:rPr>
              <w:t xml:space="preserve">Георгиевский </w:t>
            </w:r>
            <w:r w:rsidR="00E84661" w:rsidRPr="007B0DA3">
              <w:rPr>
                <w:bCs/>
                <w:color w:val="auto"/>
                <w:sz w:val="18"/>
                <w:szCs w:val="18"/>
              </w:rPr>
              <w:t>муниципальный</w:t>
            </w:r>
            <w:r w:rsidRPr="007B0DA3">
              <w:rPr>
                <w:bCs/>
                <w:color w:val="auto"/>
                <w:sz w:val="18"/>
                <w:szCs w:val="18"/>
              </w:rPr>
              <w:t xml:space="preserve"> округ - </w:t>
            </w:r>
            <w:r w:rsidRPr="007B0DA3">
              <w:rPr>
                <w:color w:val="auto"/>
                <w:sz w:val="18"/>
                <w:szCs w:val="18"/>
              </w:rPr>
              <w:t>з</w:t>
            </w:r>
            <w:r w:rsidRPr="007B0DA3">
              <w:rPr>
                <w:color w:val="auto"/>
                <w:sz w:val="18"/>
                <w:szCs w:val="18"/>
              </w:rPr>
              <w:t>а</w:t>
            </w:r>
            <w:r w:rsidRPr="007B0DA3">
              <w:rPr>
                <w:color w:val="auto"/>
                <w:sz w:val="18"/>
                <w:szCs w:val="18"/>
              </w:rPr>
              <w:t xml:space="preserve">мена канализационных коллекторов и сетей населенных пунктов Георгиевского </w:t>
            </w:r>
            <w:r w:rsidR="00E84661" w:rsidRPr="007B0DA3">
              <w:rPr>
                <w:color w:val="auto"/>
                <w:sz w:val="18"/>
                <w:szCs w:val="18"/>
              </w:rPr>
              <w:t>мун</w:t>
            </w:r>
            <w:r w:rsidR="00E84661" w:rsidRPr="007B0DA3">
              <w:rPr>
                <w:color w:val="auto"/>
                <w:sz w:val="18"/>
                <w:szCs w:val="18"/>
              </w:rPr>
              <w:t>и</w:t>
            </w:r>
            <w:r w:rsidR="00E84661" w:rsidRPr="007B0DA3">
              <w:rPr>
                <w:color w:val="auto"/>
                <w:sz w:val="18"/>
                <w:szCs w:val="18"/>
              </w:rPr>
              <w:t>ципального</w:t>
            </w:r>
            <w:r w:rsidRPr="007B0DA3">
              <w:rPr>
                <w:color w:val="auto"/>
                <w:sz w:val="18"/>
                <w:szCs w:val="18"/>
              </w:rPr>
              <w:t xml:space="preserve"> округа</w:t>
            </w:r>
          </w:p>
        </w:tc>
        <w:tc>
          <w:tcPr>
            <w:tcW w:w="2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897" w:rsidRPr="007B0DA3" w:rsidRDefault="00A33897" w:rsidP="007B0DA3">
            <w:pPr>
              <w:spacing w:before="0" w:after="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7B0DA3">
              <w:rPr>
                <w:color w:val="auto"/>
                <w:sz w:val="18"/>
                <w:szCs w:val="18"/>
              </w:rPr>
              <w:t>146,14 км, с износом 100</w:t>
            </w:r>
            <w:r w:rsidR="00987B51">
              <w:rPr>
                <w:color w:val="auto"/>
                <w:sz w:val="18"/>
                <w:szCs w:val="18"/>
              </w:rPr>
              <w:t xml:space="preserve"> </w:t>
            </w:r>
            <w:r w:rsidRPr="007B0DA3">
              <w:rPr>
                <w:color w:val="auto"/>
                <w:sz w:val="18"/>
                <w:szCs w:val="18"/>
              </w:rPr>
              <w:t>%, канализационных сетей требуют замены. Общ</w:t>
            </w:r>
            <w:r w:rsidR="00E84661" w:rsidRPr="007B0DA3">
              <w:rPr>
                <w:color w:val="auto"/>
                <w:sz w:val="18"/>
                <w:szCs w:val="18"/>
              </w:rPr>
              <w:t>ая протяженность сетей 184,3 км</w:t>
            </w:r>
          </w:p>
        </w:tc>
      </w:tr>
    </w:tbl>
    <w:p w:rsidR="00665DC0" w:rsidRPr="007B0DA3" w:rsidRDefault="00665DC0" w:rsidP="007B0DA3">
      <w:pPr>
        <w:spacing w:before="0" w:after="0" w:line="240" w:lineRule="auto"/>
        <w:ind w:left="221" w:right="12" w:firstLine="0"/>
      </w:pPr>
    </w:p>
    <w:p w:rsidR="0012652C" w:rsidRPr="008D033E" w:rsidRDefault="00ED0F37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3" w:name="_Toc185175380"/>
      <w:r w:rsidRPr="008D033E">
        <w:rPr>
          <w:i w:val="0"/>
          <w:color w:val="auto"/>
          <w:szCs w:val="28"/>
        </w:rPr>
        <w:t xml:space="preserve">3.4.4. </w:t>
      </w:r>
      <w:r w:rsidR="0096274F" w:rsidRPr="008D033E">
        <w:rPr>
          <w:i w:val="0"/>
          <w:color w:val="auto"/>
          <w:szCs w:val="28"/>
        </w:rPr>
        <w:t>С</w:t>
      </w:r>
      <w:r w:rsidR="00FA76FD" w:rsidRPr="008D033E">
        <w:rPr>
          <w:i w:val="0"/>
          <w:color w:val="auto"/>
          <w:szCs w:val="28"/>
        </w:rPr>
        <w:t>ведения о вновь строящихся, реконструируемых и предлага</w:t>
      </w:r>
      <w:r w:rsidR="00FA76FD" w:rsidRPr="008D033E">
        <w:rPr>
          <w:i w:val="0"/>
          <w:color w:val="auto"/>
          <w:szCs w:val="28"/>
        </w:rPr>
        <w:t>е</w:t>
      </w:r>
      <w:r w:rsidR="00FA76FD" w:rsidRPr="008D033E">
        <w:rPr>
          <w:i w:val="0"/>
          <w:color w:val="auto"/>
          <w:szCs w:val="28"/>
        </w:rPr>
        <w:t>мых к выводу из эксплуатации объектах централизованной системы водоо</w:t>
      </w:r>
      <w:r w:rsidR="00FA76FD" w:rsidRPr="008D033E">
        <w:rPr>
          <w:i w:val="0"/>
          <w:color w:val="auto"/>
          <w:szCs w:val="28"/>
        </w:rPr>
        <w:t>т</w:t>
      </w:r>
      <w:r w:rsidR="00FA76FD" w:rsidRPr="008D033E">
        <w:rPr>
          <w:i w:val="0"/>
          <w:color w:val="auto"/>
          <w:szCs w:val="28"/>
        </w:rPr>
        <w:t>ведения</w:t>
      </w:r>
      <w:bookmarkEnd w:id="203"/>
    </w:p>
    <w:p w:rsidR="00A33897" w:rsidRPr="008D033E" w:rsidRDefault="00A33897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 представлены в п. 3.4.2.</w:t>
      </w:r>
    </w:p>
    <w:p w:rsidR="0012652C" w:rsidRPr="008D033E" w:rsidRDefault="00ED0F37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4" w:name="_Toc185175381"/>
      <w:r w:rsidRPr="008D033E">
        <w:rPr>
          <w:i w:val="0"/>
          <w:color w:val="auto"/>
          <w:szCs w:val="28"/>
        </w:rPr>
        <w:t xml:space="preserve">3.4.5. </w:t>
      </w:r>
      <w:r w:rsidR="0096274F" w:rsidRPr="008D033E">
        <w:rPr>
          <w:i w:val="0"/>
          <w:color w:val="auto"/>
          <w:szCs w:val="28"/>
        </w:rPr>
        <w:t>С</w:t>
      </w:r>
      <w:r w:rsidR="00FA76FD" w:rsidRPr="008D033E">
        <w:rPr>
          <w:i w:val="0"/>
          <w:color w:val="auto"/>
          <w:szCs w:val="28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04"/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Мероприятия по диспетчеризации предусматривают выполнение работ по разработке проекта диспетчеризации контроля оборудования канализац</w:t>
      </w:r>
      <w:r w:rsidRPr="008D033E">
        <w:rPr>
          <w:sz w:val="28"/>
          <w:szCs w:val="28"/>
        </w:rPr>
        <w:t>и</w:t>
      </w:r>
      <w:r w:rsidRPr="008D033E">
        <w:rPr>
          <w:sz w:val="28"/>
          <w:szCs w:val="28"/>
        </w:rPr>
        <w:t xml:space="preserve">онных насосных станций и очистных сооружений.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Система диспетчеризации позволит осуществлять контроль над раб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 xml:space="preserve">той оборудования и передачу данных на диспетчерский пункт.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lastRenderedPageBreak/>
        <w:t>Система диспетчеризации позволит осуществлять контроль над раб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>той двигателей насосных станций и их аварийных остановов, преобразоват</w:t>
      </w:r>
      <w:r w:rsidRPr="008D033E">
        <w:rPr>
          <w:sz w:val="28"/>
          <w:szCs w:val="28"/>
        </w:rPr>
        <w:t>е</w:t>
      </w:r>
      <w:r w:rsidRPr="008D033E">
        <w:rPr>
          <w:sz w:val="28"/>
          <w:szCs w:val="28"/>
        </w:rPr>
        <w:t xml:space="preserve">лей частоты, режимами работы насосных агрегатов, наличием напряжения на вводах питания, учетом потребления электроэнергии, учетом пропущенных сточных вод.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Разработка проекта диспетчеризации позволит в последующие годы внедрить систему диспетчеризации на объектах водопроводно-канализационного хозяйства с передачей данных на единый диспетчерский пункт, что обеспечит контроль работы оборудования на КНС и КОС.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Реализация мероприятия позволит организовать автоматизированную систему контроля и в дальнейшем повысить уровень надежности системы водоотведения.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Реконструкция </w:t>
      </w:r>
      <w:r w:rsidR="00A33897" w:rsidRPr="008D033E">
        <w:rPr>
          <w:sz w:val="28"/>
          <w:szCs w:val="28"/>
        </w:rPr>
        <w:t>ОСК</w:t>
      </w:r>
      <w:r w:rsidRPr="008D033E">
        <w:rPr>
          <w:sz w:val="28"/>
          <w:szCs w:val="28"/>
        </w:rPr>
        <w:t xml:space="preserve"> подразумевает внедрение АСУ ТП оборудования воздуходувной насосной станции, станции решеток, цеха механического обезвоживания, аэротенков, а также фильтровальной станции.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Система обеспечивает: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прием информации с датчиков и измерительных преобразователей; </w:t>
      </w:r>
    </w:p>
    <w:p w:rsidR="0096274F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обработку поступающей информации, ее архивирование;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отображение информации на мониторах рабочих станций операторов и диспетчеров;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формирование управляющих воздействий на исполнительные устро</w:t>
      </w:r>
      <w:r w:rsidRPr="008D033E">
        <w:rPr>
          <w:sz w:val="28"/>
          <w:szCs w:val="28"/>
        </w:rPr>
        <w:t>й</w:t>
      </w:r>
      <w:r w:rsidRPr="008D033E">
        <w:rPr>
          <w:sz w:val="28"/>
          <w:szCs w:val="28"/>
        </w:rPr>
        <w:t xml:space="preserve">ства систем управления технологическим оборудованием. </w:t>
      </w:r>
    </w:p>
    <w:p w:rsidR="0012652C" w:rsidRPr="008D033E" w:rsidRDefault="00FA2F2A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5" w:name="_Toc185175382"/>
      <w:r w:rsidRPr="008D033E">
        <w:rPr>
          <w:i w:val="0"/>
          <w:color w:val="auto"/>
          <w:szCs w:val="28"/>
        </w:rPr>
        <w:t xml:space="preserve">3.4.6. </w:t>
      </w:r>
      <w:r w:rsidR="0096274F" w:rsidRPr="008D033E">
        <w:rPr>
          <w:i w:val="0"/>
          <w:color w:val="auto"/>
          <w:szCs w:val="28"/>
        </w:rPr>
        <w:t>О</w:t>
      </w:r>
      <w:r w:rsidR="00FA76FD" w:rsidRPr="008D033E">
        <w:rPr>
          <w:i w:val="0"/>
          <w:color w:val="auto"/>
          <w:szCs w:val="28"/>
        </w:rPr>
        <w:t xml:space="preserve">писание вариантов маршрутов прохождения трубопроводов (трасс) по территории </w:t>
      </w:r>
      <w:r w:rsidR="00251624" w:rsidRPr="008D033E">
        <w:rPr>
          <w:i w:val="0"/>
          <w:color w:val="auto"/>
          <w:szCs w:val="28"/>
        </w:rPr>
        <w:t>муниципального</w:t>
      </w:r>
      <w:r w:rsidR="00FA76FD" w:rsidRPr="008D033E">
        <w:rPr>
          <w:i w:val="0"/>
          <w:color w:val="auto"/>
          <w:szCs w:val="28"/>
        </w:rPr>
        <w:t xml:space="preserve"> округа, расположения намечаемых площадок под строительство сооружений водоотведения и их обоснование</w:t>
      </w:r>
      <w:bookmarkEnd w:id="205"/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Маршруты прохождения существующих и перспективных сетей вод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>отведения представлены в графических материалах, являющихся неотъемл</w:t>
      </w:r>
      <w:r w:rsidRPr="008D033E">
        <w:rPr>
          <w:sz w:val="28"/>
          <w:szCs w:val="28"/>
        </w:rPr>
        <w:t>е</w:t>
      </w:r>
      <w:r w:rsidRPr="008D033E">
        <w:rPr>
          <w:sz w:val="28"/>
          <w:szCs w:val="28"/>
        </w:rPr>
        <w:t>мой частью настоящей схемы. Маршруты реконструируемых участков сетей водоотведения остаются без изменения. Маршруты участков сетей, предлаг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>емых к строительству, проложены с уч</w:t>
      </w:r>
      <w:r w:rsidR="00FA2F2A" w:rsidRPr="008D033E">
        <w:rPr>
          <w:sz w:val="28"/>
          <w:szCs w:val="28"/>
        </w:rPr>
        <w:t>етом требований СП 42.13330.2016</w:t>
      </w:r>
      <w:r w:rsidRPr="008D033E">
        <w:rPr>
          <w:sz w:val="28"/>
          <w:szCs w:val="28"/>
        </w:rPr>
        <w:t xml:space="preserve"> «Градостроительство. Планировка и застройка городских и сельских посел</w:t>
      </w:r>
      <w:r w:rsidRPr="008D033E">
        <w:rPr>
          <w:sz w:val="28"/>
          <w:szCs w:val="28"/>
        </w:rPr>
        <w:t>е</w:t>
      </w:r>
      <w:r w:rsidRPr="008D033E">
        <w:rPr>
          <w:sz w:val="28"/>
          <w:szCs w:val="28"/>
        </w:rPr>
        <w:t>ний» и СП 32.13330.20</w:t>
      </w:r>
      <w:r w:rsidR="00123476" w:rsidRPr="008D033E">
        <w:rPr>
          <w:sz w:val="28"/>
          <w:szCs w:val="28"/>
        </w:rPr>
        <w:t>18</w:t>
      </w:r>
      <w:r w:rsidRPr="008D033E">
        <w:rPr>
          <w:sz w:val="28"/>
          <w:szCs w:val="28"/>
        </w:rPr>
        <w:t xml:space="preserve"> «Канализация. Наружные сети и сооруж</w:t>
      </w:r>
      <w:r w:rsidR="00FA2F2A" w:rsidRPr="008D033E">
        <w:rPr>
          <w:sz w:val="28"/>
          <w:szCs w:val="28"/>
        </w:rPr>
        <w:t>ения. СНиП 2.04.03-85»</w:t>
      </w:r>
      <w:r w:rsidRPr="008D033E">
        <w:rPr>
          <w:sz w:val="28"/>
          <w:szCs w:val="28"/>
        </w:rPr>
        <w:t xml:space="preserve">. </w:t>
      </w:r>
    </w:p>
    <w:p w:rsidR="0012652C" w:rsidRPr="008D033E" w:rsidRDefault="00FA2F2A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6" w:name="_Toc185175383"/>
      <w:r w:rsidRPr="008D033E">
        <w:rPr>
          <w:i w:val="0"/>
          <w:color w:val="auto"/>
          <w:szCs w:val="28"/>
        </w:rPr>
        <w:t xml:space="preserve">3.4.7. </w:t>
      </w:r>
      <w:r w:rsidR="0096274F" w:rsidRPr="008D033E">
        <w:rPr>
          <w:i w:val="0"/>
          <w:color w:val="auto"/>
          <w:szCs w:val="28"/>
        </w:rPr>
        <w:t>Г</w:t>
      </w:r>
      <w:r w:rsidR="00FA76FD" w:rsidRPr="008D033E">
        <w:rPr>
          <w:i w:val="0"/>
          <w:color w:val="auto"/>
          <w:szCs w:val="28"/>
        </w:rPr>
        <w:t>раницы и характеристики охранных зон сетей и сооружений централизованной системы водоотведения</w:t>
      </w:r>
      <w:bookmarkEnd w:id="206"/>
    </w:p>
    <w:p w:rsidR="00570933" w:rsidRPr="008D033E" w:rsidRDefault="00570933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Границы установлены по действующим сооружениям и централиз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>ванным сетям водоотведения, а также очистным сооружениям водоотведения согласно СП, санитарных норм, а также норм и правил технической эксплу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>тации опасных производственных объектов.</w:t>
      </w:r>
    </w:p>
    <w:p w:rsidR="0012652C" w:rsidRPr="008D033E" w:rsidRDefault="00FA2F2A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7" w:name="_Toc185175384"/>
      <w:r w:rsidRPr="008D033E">
        <w:rPr>
          <w:i w:val="0"/>
          <w:color w:val="auto"/>
          <w:szCs w:val="28"/>
        </w:rPr>
        <w:t xml:space="preserve">3.4.8. </w:t>
      </w:r>
      <w:r w:rsidR="00B07B27" w:rsidRPr="008D033E">
        <w:rPr>
          <w:i w:val="0"/>
          <w:color w:val="auto"/>
          <w:szCs w:val="28"/>
        </w:rPr>
        <w:t>Г</w:t>
      </w:r>
      <w:r w:rsidR="00FA76FD" w:rsidRPr="008D033E">
        <w:rPr>
          <w:i w:val="0"/>
          <w:color w:val="auto"/>
          <w:szCs w:val="28"/>
        </w:rPr>
        <w:t>раницы планируемых зон размещения объектов централизова</w:t>
      </w:r>
      <w:r w:rsidR="00FA76FD" w:rsidRPr="008D033E">
        <w:rPr>
          <w:i w:val="0"/>
          <w:color w:val="auto"/>
          <w:szCs w:val="28"/>
        </w:rPr>
        <w:t>н</w:t>
      </w:r>
      <w:r w:rsidR="00FA76FD" w:rsidRPr="008D033E">
        <w:rPr>
          <w:i w:val="0"/>
          <w:color w:val="auto"/>
          <w:szCs w:val="28"/>
        </w:rPr>
        <w:t>ной системы водоотведения</w:t>
      </w:r>
      <w:bookmarkEnd w:id="207"/>
    </w:p>
    <w:p w:rsidR="00570933" w:rsidRPr="008D033E" w:rsidRDefault="00570933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Схемы планируемого размещения будут определены проектами реко</w:t>
      </w:r>
      <w:r w:rsidRPr="008D033E">
        <w:rPr>
          <w:sz w:val="28"/>
          <w:szCs w:val="28"/>
        </w:rPr>
        <w:t>н</w:t>
      </w:r>
      <w:r w:rsidRPr="008D033E">
        <w:rPr>
          <w:sz w:val="28"/>
          <w:szCs w:val="28"/>
        </w:rPr>
        <w:t>струкции, строительства и модернизации объектов системы водоотведения.</w:t>
      </w:r>
    </w:p>
    <w:p w:rsidR="00570933" w:rsidRPr="00251624" w:rsidRDefault="00570933" w:rsidP="00251624">
      <w:pPr>
        <w:spacing w:before="0" w:after="0" w:line="240" w:lineRule="auto"/>
        <w:rPr>
          <w:sz w:val="28"/>
          <w:szCs w:val="28"/>
        </w:rPr>
      </w:pPr>
    </w:p>
    <w:p w:rsidR="0012652C" w:rsidRPr="00A63A9A" w:rsidRDefault="001B651F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jc w:val="both"/>
        <w:rPr>
          <w:b w:val="0"/>
          <w:i w:val="0"/>
          <w:color w:val="auto"/>
          <w:szCs w:val="28"/>
        </w:rPr>
      </w:pPr>
      <w:bookmarkStart w:id="208" w:name="_Toc185175385"/>
      <w:r w:rsidRPr="00A63A9A">
        <w:rPr>
          <w:b w:val="0"/>
          <w:i w:val="0"/>
          <w:color w:val="auto"/>
          <w:szCs w:val="28"/>
        </w:rPr>
        <w:lastRenderedPageBreak/>
        <w:t xml:space="preserve">3.5. </w:t>
      </w:r>
      <w:r w:rsidR="008D033E" w:rsidRPr="00A63A9A">
        <w:rPr>
          <w:b w:val="0"/>
          <w:i w:val="0"/>
          <w:color w:val="auto"/>
          <w:szCs w:val="28"/>
        </w:rPr>
        <w:t>экологические аспекты мероприятий по строительству и реко</w:t>
      </w:r>
      <w:r w:rsidR="008D033E" w:rsidRPr="00A63A9A">
        <w:rPr>
          <w:b w:val="0"/>
          <w:i w:val="0"/>
          <w:color w:val="auto"/>
          <w:szCs w:val="28"/>
        </w:rPr>
        <w:t>н</w:t>
      </w:r>
      <w:r w:rsidR="008D033E" w:rsidRPr="00A63A9A">
        <w:rPr>
          <w:b w:val="0"/>
          <w:i w:val="0"/>
          <w:color w:val="auto"/>
          <w:szCs w:val="28"/>
        </w:rPr>
        <w:t>струкции объектов централизованной системы водоотведения</w:t>
      </w:r>
      <w:bookmarkEnd w:id="208"/>
    </w:p>
    <w:p w:rsidR="0012652C" w:rsidRPr="00A63A9A" w:rsidRDefault="001B651F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09" w:name="_Toc185175386"/>
      <w:r w:rsidRPr="00A63A9A">
        <w:rPr>
          <w:i w:val="0"/>
          <w:color w:val="auto"/>
          <w:szCs w:val="28"/>
        </w:rPr>
        <w:t xml:space="preserve">3.5.1. </w:t>
      </w:r>
      <w:r w:rsidR="00B07B27" w:rsidRPr="00A63A9A">
        <w:rPr>
          <w:i w:val="0"/>
          <w:color w:val="auto"/>
          <w:szCs w:val="28"/>
        </w:rPr>
        <w:t>С</w:t>
      </w:r>
      <w:r w:rsidR="00FA76FD" w:rsidRPr="00A63A9A">
        <w:rPr>
          <w:i w:val="0"/>
          <w:color w:val="auto"/>
          <w:szCs w:val="28"/>
        </w:rPr>
        <w:t>ведения о мероприятиях, содержащихся в планах по снижению сбросов загрязняющих веществ, иных веществ и микроорганизмов в повер</w:t>
      </w:r>
      <w:r w:rsidR="00FA76FD" w:rsidRPr="00A63A9A">
        <w:rPr>
          <w:i w:val="0"/>
          <w:color w:val="auto"/>
          <w:szCs w:val="28"/>
        </w:rPr>
        <w:t>х</w:t>
      </w:r>
      <w:r w:rsidR="00FA76FD" w:rsidRPr="00A63A9A">
        <w:rPr>
          <w:i w:val="0"/>
          <w:color w:val="auto"/>
          <w:szCs w:val="28"/>
        </w:rPr>
        <w:t>ностные водные объекты, подземные водные объекты и на водозаборные площади</w:t>
      </w:r>
      <w:bookmarkEnd w:id="209"/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Необходимые меры по предотвращению вредного воздействия на во</w:t>
      </w:r>
      <w:r w:rsidRPr="00A63A9A">
        <w:rPr>
          <w:sz w:val="28"/>
          <w:szCs w:val="28"/>
        </w:rPr>
        <w:t>д</w:t>
      </w:r>
      <w:r w:rsidRPr="00A63A9A">
        <w:rPr>
          <w:sz w:val="28"/>
          <w:szCs w:val="28"/>
        </w:rPr>
        <w:t>ный бассейн при сбросе сточных вод в черте населенного пункта – это сн</w:t>
      </w:r>
      <w:r w:rsidRPr="00A63A9A">
        <w:rPr>
          <w:sz w:val="28"/>
          <w:szCs w:val="28"/>
        </w:rPr>
        <w:t>и</w:t>
      </w:r>
      <w:r w:rsidRPr="00A63A9A">
        <w:rPr>
          <w:sz w:val="28"/>
          <w:szCs w:val="28"/>
        </w:rPr>
        <w:t>жение массы сброса загрязняющих веществ и микроорганизмов до наиболее жестких нормативов качества воды из числа установленных. Для этого нео</w:t>
      </w:r>
      <w:r w:rsidRPr="00A63A9A">
        <w:rPr>
          <w:sz w:val="28"/>
          <w:szCs w:val="28"/>
        </w:rPr>
        <w:t>б</w:t>
      </w:r>
      <w:r w:rsidRPr="00A63A9A">
        <w:rPr>
          <w:sz w:val="28"/>
          <w:szCs w:val="28"/>
        </w:rPr>
        <w:t>ходимо выполнять рекомендации технологических регламентов работы кан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лизационных очистных сооружений в том числе и в части снижения сброса загрязняющих веществ, иных веществ и микроорганизмов, либо выполнить реконструкцию существующих очистных сооружений там, где системы очистки функционируют недостаточно эффективно или отсутствуют.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В период функционирования объекты канализации, такие, как, напр</w:t>
      </w:r>
      <w:r w:rsidRPr="00A63A9A">
        <w:rPr>
          <w:sz w:val="28"/>
          <w:szCs w:val="28"/>
        </w:rPr>
        <w:t>и</w:t>
      </w:r>
      <w:r w:rsidRPr="00A63A9A">
        <w:rPr>
          <w:sz w:val="28"/>
          <w:szCs w:val="28"/>
        </w:rPr>
        <w:t>мер, КНС, КОС, являются источниками выбросов загрязняющих веществ в атмосферу, в том числе специфических дурно</w:t>
      </w:r>
      <w:r w:rsidR="008570AB" w:rsidRPr="00A63A9A">
        <w:rPr>
          <w:sz w:val="28"/>
          <w:szCs w:val="28"/>
        </w:rPr>
        <w:t xml:space="preserve"> </w:t>
      </w:r>
      <w:r w:rsidRPr="00A63A9A">
        <w:rPr>
          <w:sz w:val="28"/>
          <w:szCs w:val="28"/>
        </w:rPr>
        <w:t>пахнущих: сероводород, метан, аммиак, меркаптаны.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В строительный период в ходе работ по прокладке (реконструкции) к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нализационных сетей, строительстве КНС, строительстве канализационных очистных сооружений неизбежны следующие основные виды воздействия на компоненты окружающей среды:</w:t>
      </w:r>
    </w:p>
    <w:p w:rsidR="00997C8C" w:rsidRPr="00806915" w:rsidRDefault="00997C8C" w:rsidP="008D033E">
      <w:pPr>
        <w:spacing w:before="0" w:after="0" w:line="240" w:lineRule="auto"/>
        <w:rPr>
          <w:sz w:val="28"/>
          <w:szCs w:val="28"/>
        </w:rPr>
      </w:pPr>
      <w:r w:rsidRPr="00806915">
        <w:rPr>
          <w:sz w:val="28"/>
          <w:szCs w:val="28"/>
        </w:rPr>
        <w:t>загрязнение атмосферного воздуха и акустическое воздействие в р</w:t>
      </w:r>
      <w:r w:rsidRPr="00806915">
        <w:rPr>
          <w:sz w:val="28"/>
          <w:szCs w:val="28"/>
        </w:rPr>
        <w:t>е</w:t>
      </w:r>
      <w:r w:rsidRPr="00806915">
        <w:rPr>
          <w:sz w:val="28"/>
          <w:szCs w:val="28"/>
        </w:rPr>
        <w:t>зультате работы строительной техники и механизмов;</w:t>
      </w:r>
    </w:p>
    <w:p w:rsidR="00997C8C" w:rsidRPr="005E3627" w:rsidRDefault="00997C8C" w:rsidP="008D033E">
      <w:pPr>
        <w:pStyle w:val="a3"/>
        <w:spacing w:before="0" w:after="0" w:line="240" w:lineRule="auto"/>
        <w:ind w:left="0"/>
        <w:contextualSpacing w:val="0"/>
        <w:rPr>
          <w:sz w:val="28"/>
          <w:szCs w:val="28"/>
        </w:rPr>
      </w:pPr>
      <w:r w:rsidRPr="00A63A9A">
        <w:rPr>
          <w:sz w:val="28"/>
          <w:szCs w:val="28"/>
        </w:rPr>
        <w:t>образование определенных видов и</w:t>
      </w:r>
      <w:r w:rsidR="005E3627">
        <w:rPr>
          <w:sz w:val="28"/>
          <w:szCs w:val="28"/>
        </w:rPr>
        <w:t xml:space="preserve"> объемов отходов строительства, </w:t>
      </w:r>
      <w:r w:rsidRPr="005E3627">
        <w:rPr>
          <w:sz w:val="28"/>
          <w:szCs w:val="28"/>
        </w:rPr>
        <w:t>демонтажа, сноса, жизнедея</w:t>
      </w:r>
      <w:r w:rsidR="005E3627" w:rsidRPr="005E3627">
        <w:rPr>
          <w:sz w:val="28"/>
          <w:szCs w:val="28"/>
        </w:rPr>
        <w:t>тельности строительного городка;</w:t>
      </w:r>
    </w:p>
    <w:p w:rsidR="00997C8C" w:rsidRPr="00806915" w:rsidRDefault="00997C8C" w:rsidP="008D033E">
      <w:pPr>
        <w:spacing w:before="0" w:after="0" w:line="240" w:lineRule="auto"/>
        <w:rPr>
          <w:sz w:val="28"/>
          <w:szCs w:val="28"/>
        </w:rPr>
      </w:pPr>
      <w:r w:rsidRPr="00806915">
        <w:rPr>
          <w:sz w:val="28"/>
          <w:szCs w:val="28"/>
        </w:rPr>
        <w:t>образование различного вида стоков (поверхностных, хозяйственно-бытовых, производственных) с территории проведения работ.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Данные виды воздействия носят кратковременный характер, прекр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щаются после завершения строительных работ и не имеют необратимых п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следствий для природных экосистем. Однако, учитывая уникальность и ос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бую ценность природных объектов района, проектирование и ведение стро</w:t>
      </w:r>
      <w:r w:rsidRPr="00A63A9A">
        <w:rPr>
          <w:sz w:val="28"/>
          <w:szCs w:val="28"/>
        </w:rPr>
        <w:t>и</w:t>
      </w:r>
      <w:r w:rsidRPr="00A63A9A">
        <w:rPr>
          <w:sz w:val="28"/>
          <w:szCs w:val="28"/>
        </w:rPr>
        <w:t>тельных работ необходимо осуществлять с разработкой и тщательным с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 xml:space="preserve">блюдением мероприятий по минимизации и предотвращению негативного воздействия. 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К необратимым последствиям реализации строительных проектов сл</w:t>
      </w:r>
      <w:r w:rsidRPr="00A63A9A">
        <w:rPr>
          <w:sz w:val="28"/>
          <w:szCs w:val="28"/>
        </w:rPr>
        <w:t>е</w:t>
      </w:r>
      <w:r w:rsidRPr="00A63A9A">
        <w:rPr>
          <w:sz w:val="28"/>
          <w:szCs w:val="28"/>
        </w:rPr>
        <w:t>дует отнести:</w:t>
      </w:r>
    </w:p>
    <w:p w:rsidR="00997C8C" w:rsidRPr="00806915" w:rsidRDefault="00997C8C" w:rsidP="008D033E">
      <w:pPr>
        <w:spacing w:before="0" w:after="0" w:line="240" w:lineRule="auto"/>
        <w:rPr>
          <w:sz w:val="28"/>
          <w:szCs w:val="28"/>
        </w:rPr>
      </w:pPr>
      <w:r w:rsidRPr="00806915">
        <w:rPr>
          <w:sz w:val="28"/>
          <w:szCs w:val="28"/>
        </w:rPr>
        <w:t>изменение рельефа местности в ходе планировочных работ;</w:t>
      </w:r>
    </w:p>
    <w:p w:rsidR="00997C8C" w:rsidRPr="00A63A9A" w:rsidRDefault="00997C8C" w:rsidP="008D033E">
      <w:pPr>
        <w:pStyle w:val="a3"/>
        <w:spacing w:before="0" w:after="0" w:line="240" w:lineRule="auto"/>
        <w:ind w:left="0"/>
        <w:contextualSpacing w:val="0"/>
        <w:rPr>
          <w:sz w:val="28"/>
          <w:szCs w:val="28"/>
        </w:rPr>
      </w:pPr>
      <w:r w:rsidRPr="00A63A9A">
        <w:rPr>
          <w:sz w:val="28"/>
          <w:szCs w:val="28"/>
        </w:rPr>
        <w:t>изменение гидрогеологических характеристик местности;</w:t>
      </w:r>
    </w:p>
    <w:p w:rsidR="00997C8C" w:rsidRPr="00A63A9A" w:rsidRDefault="00997C8C" w:rsidP="008D033E">
      <w:pPr>
        <w:pStyle w:val="a3"/>
        <w:spacing w:before="0" w:after="0" w:line="240" w:lineRule="auto"/>
        <w:ind w:left="0"/>
        <w:contextualSpacing w:val="0"/>
        <w:rPr>
          <w:sz w:val="28"/>
          <w:szCs w:val="28"/>
        </w:rPr>
      </w:pPr>
      <w:r w:rsidRPr="00A63A9A">
        <w:rPr>
          <w:sz w:val="28"/>
          <w:szCs w:val="28"/>
        </w:rPr>
        <w:t>изъятие озелененной территории под размещение хозяйственного об</w:t>
      </w:r>
      <w:r w:rsidRPr="00A63A9A">
        <w:rPr>
          <w:sz w:val="28"/>
          <w:szCs w:val="28"/>
        </w:rPr>
        <w:t>ъ</w:t>
      </w:r>
      <w:r w:rsidRPr="00A63A9A">
        <w:rPr>
          <w:sz w:val="28"/>
          <w:szCs w:val="28"/>
        </w:rPr>
        <w:t>екта;</w:t>
      </w:r>
    </w:p>
    <w:p w:rsidR="00997C8C" w:rsidRPr="00806915" w:rsidRDefault="00997C8C" w:rsidP="008D033E">
      <w:pPr>
        <w:spacing w:before="0" w:after="0" w:line="240" w:lineRule="auto"/>
        <w:rPr>
          <w:sz w:val="28"/>
          <w:szCs w:val="28"/>
        </w:rPr>
      </w:pPr>
      <w:r w:rsidRPr="00806915">
        <w:rPr>
          <w:sz w:val="28"/>
          <w:szCs w:val="28"/>
        </w:rPr>
        <w:t>нарушение сложившихся путей миграции диких животных в ходе ра</w:t>
      </w:r>
      <w:r w:rsidRPr="00806915">
        <w:rPr>
          <w:sz w:val="28"/>
          <w:szCs w:val="28"/>
        </w:rPr>
        <w:t>з</w:t>
      </w:r>
      <w:r w:rsidRPr="00806915">
        <w:rPr>
          <w:sz w:val="28"/>
          <w:szCs w:val="28"/>
        </w:rPr>
        <w:t>мещения линейного объекта;</w:t>
      </w:r>
    </w:p>
    <w:p w:rsidR="00997C8C" w:rsidRPr="00806915" w:rsidRDefault="00997C8C" w:rsidP="008D033E">
      <w:pPr>
        <w:spacing w:before="0" w:after="0" w:line="240" w:lineRule="auto"/>
        <w:rPr>
          <w:sz w:val="28"/>
          <w:szCs w:val="28"/>
        </w:rPr>
      </w:pPr>
      <w:r w:rsidRPr="00806915">
        <w:rPr>
          <w:sz w:val="28"/>
          <w:szCs w:val="28"/>
        </w:rPr>
        <w:lastRenderedPageBreak/>
        <w:t>развитие опасных природных процессов в результате нарушения ра</w:t>
      </w:r>
      <w:r w:rsidRPr="00806915">
        <w:rPr>
          <w:sz w:val="28"/>
          <w:szCs w:val="28"/>
        </w:rPr>
        <w:t>в</w:t>
      </w:r>
      <w:r w:rsidRPr="00806915">
        <w:rPr>
          <w:sz w:val="28"/>
          <w:szCs w:val="28"/>
        </w:rPr>
        <w:t xml:space="preserve">новесия природных экосистем. 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Данные последствия минимизируются экологически обоснованным подбором площадки под размещение объекта, проведением комплексных инженерно-экологических изысканий и развертыванием системы монитори</w:t>
      </w:r>
      <w:r w:rsidRPr="00A63A9A">
        <w:rPr>
          <w:sz w:val="28"/>
          <w:szCs w:val="28"/>
        </w:rPr>
        <w:t>н</w:t>
      </w:r>
      <w:r w:rsidRPr="00A63A9A">
        <w:rPr>
          <w:sz w:val="28"/>
          <w:szCs w:val="28"/>
        </w:rPr>
        <w:t xml:space="preserve">га за состоянием опасных природных процессов, оценкой экологических рисков размещения объекта. 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Воздействия на окружающую среду будет иметь локальный характер, как по последствиям, так и по масштабам и интенсивности, поскольку прин</w:t>
      </w:r>
      <w:r w:rsidRPr="00A63A9A">
        <w:rPr>
          <w:sz w:val="28"/>
          <w:szCs w:val="28"/>
        </w:rPr>
        <w:t>я</w:t>
      </w:r>
      <w:r w:rsidRPr="00A63A9A">
        <w:rPr>
          <w:sz w:val="28"/>
          <w:szCs w:val="28"/>
        </w:rPr>
        <w:t>тая схема реализации программы не предусматривает значительных объемов неблагоприятного воздействия. Место проведения строительно-монтажных работ позволяет соблюсти требования экологического законодательства Ро</w:t>
      </w:r>
      <w:r w:rsidRPr="00A63A9A">
        <w:rPr>
          <w:sz w:val="28"/>
          <w:szCs w:val="28"/>
        </w:rPr>
        <w:t>с</w:t>
      </w:r>
      <w:r w:rsidRPr="00A63A9A">
        <w:rPr>
          <w:sz w:val="28"/>
          <w:szCs w:val="28"/>
        </w:rPr>
        <w:t>сийской Федерации, а использование современных высокотехнологичных процессов очистки сточных вод, в конечном итоге, приведут к улучшению экологической обстановки и обеспечению экологической безопасности пр</w:t>
      </w:r>
      <w:r w:rsidRPr="00A63A9A">
        <w:rPr>
          <w:sz w:val="28"/>
          <w:szCs w:val="28"/>
        </w:rPr>
        <w:t>и</w:t>
      </w:r>
      <w:r w:rsidRPr="00A63A9A">
        <w:rPr>
          <w:sz w:val="28"/>
          <w:szCs w:val="28"/>
        </w:rPr>
        <w:t>легающих территорий поверхностного источника водоснабжения.</w:t>
      </w:r>
    </w:p>
    <w:p w:rsidR="0012652C" w:rsidRPr="00A63A9A" w:rsidRDefault="001E36ED" w:rsidP="008D033E">
      <w:pPr>
        <w:pStyle w:val="3"/>
        <w:keepNext w:val="0"/>
        <w:keepLines w:val="0"/>
        <w:spacing w:after="0" w:line="240" w:lineRule="auto"/>
        <w:ind w:left="0" w:firstLine="709"/>
        <w:jc w:val="both"/>
        <w:rPr>
          <w:i w:val="0"/>
          <w:color w:val="auto"/>
          <w:szCs w:val="28"/>
        </w:rPr>
      </w:pPr>
      <w:bookmarkStart w:id="210" w:name="_Toc185175387"/>
      <w:r w:rsidRPr="00A63A9A">
        <w:rPr>
          <w:i w:val="0"/>
          <w:color w:val="auto"/>
          <w:szCs w:val="28"/>
        </w:rPr>
        <w:t xml:space="preserve">3.5.2. </w:t>
      </w:r>
      <w:r w:rsidR="00B07B27" w:rsidRPr="00A63A9A">
        <w:rPr>
          <w:i w:val="0"/>
          <w:color w:val="auto"/>
          <w:szCs w:val="28"/>
        </w:rPr>
        <w:t>С</w:t>
      </w:r>
      <w:r w:rsidR="00FA76FD" w:rsidRPr="00A63A9A">
        <w:rPr>
          <w:i w:val="0"/>
          <w:color w:val="auto"/>
          <w:szCs w:val="28"/>
        </w:rPr>
        <w:t>ведения о применении методов, безопасных для окружающей среды, при утилизации осадков сточных вод</w:t>
      </w:r>
      <w:bookmarkEnd w:id="210"/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Традиционные физико-химические методы переработки сточных вод на очистных сооружениях приводят к образованию значительного колич</w:t>
      </w:r>
      <w:r w:rsidRPr="00A63A9A">
        <w:rPr>
          <w:sz w:val="28"/>
          <w:szCs w:val="28"/>
        </w:rPr>
        <w:t>е</w:t>
      </w:r>
      <w:r w:rsidRPr="00A63A9A">
        <w:rPr>
          <w:sz w:val="28"/>
          <w:szCs w:val="28"/>
        </w:rPr>
        <w:t>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дах. Твердые отходы изначально существуют в виде различных суспензий с содержанием твердых компонентов от 1 до 10</w:t>
      </w:r>
      <w:r w:rsidR="005E3627">
        <w:rPr>
          <w:sz w:val="28"/>
          <w:szCs w:val="28"/>
        </w:rPr>
        <w:t> </w:t>
      </w:r>
      <w:r w:rsidRPr="00A63A9A">
        <w:rPr>
          <w:sz w:val="28"/>
          <w:szCs w:val="28"/>
        </w:rPr>
        <w:t>%. По этой причине процессам выделения, переработки и ликвидации ила стоков следует уделять особое внимание при проектировании и эксплуатации комплекса канализационных очистных сооружений.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Осадки очистных сооружений представляют собой органические (до 80</w:t>
      </w:r>
      <w:r w:rsidR="005E3627">
        <w:rPr>
          <w:sz w:val="28"/>
          <w:szCs w:val="28"/>
        </w:rPr>
        <w:t> </w:t>
      </w:r>
      <w:r w:rsidRPr="00A63A9A">
        <w:rPr>
          <w:sz w:val="28"/>
          <w:szCs w:val="28"/>
        </w:rPr>
        <w:t>%) и минеральные (около 20</w:t>
      </w:r>
      <w:r w:rsidR="005E3627">
        <w:rPr>
          <w:sz w:val="28"/>
          <w:szCs w:val="28"/>
        </w:rPr>
        <w:t> </w:t>
      </w:r>
      <w:r w:rsidRPr="00A63A9A">
        <w:rPr>
          <w:sz w:val="28"/>
          <w:szCs w:val="28"/>
        </w:rPr>
        <w:t>%) примеси, выделенные из воды в результ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те механической, биологической и физико-химической очистки. Основная масса осадков складируется на иловых площадках и отвалах, создавая техн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логические проблемы в процессе очистки стоков. Условия их хранения, как правило, приводят к загрязнению поверхностных и подземных вод, почв, растительности.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Выход из сложившейся экологической ситуации связан с экологизац</w:t>
      </w:r>
      <w:r w:rsidRPr="00A63A9A">
        <w:rPr>
          <w:sz w:val="28"/>
          <w:szCs w:val="28"/>
        </w:rPr>
        <w:t>и</w:t>
      </w:r>
      <w:r w:rsidRPr="00A63A9A">
        <w:rPr>
          <w:sz w:val="28"/>
          <w:szCs w:val="28"/>
        </w:rPr>
        <w:t>ей хозяйственной деятельности, внедрением малоотходных или безотходных технологий. Для предотвращения вредного воздействия на окружающую среду необходимо утилизировать осадок сточных вод. Одним из способов утилизации осадка является использование механического обезвоживания.</w:t>
      </w:r>
    </w:p>
    <w:p w:rsidR="00997C8C" w:rsidRPr="00A63A9A" w:rsidRDefault="00997C8C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Избыточный активный ил, образующийся в процессе биологической очистки, подается для обработки в цех механического обезвоживания (ЦМО). Механическое обезвоживание осадков с целью обеспечения заданн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 xml:space="preserve">го снижения влажности осуществляется на ленточном фильтр-прессе. Подача </w:t>
      </w:r>
      <w:r w:rsidRPr="00A63A9A">
        <w:rPr>
          <w:sz w:val="28"/>
          <w:szCs w:val="28"/>
        </w:rPr>
        <w:lastRenderedPageBreak/>
        <w:t>ила на ленточный фильтр-пресс производится из илоуплотнителей или из к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нала возвратного ила одновинтовым насосом-дозатором. Управление нас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сами-дозаторами производится с пульта управления. Для контроля за расх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дом ила, установлен расходомер. Численное объемное количество ила, под</w:t>
      </w:r>
      <w:r w:rsidRPr="00A63A9A">
        <w:rPr>
          <w:sz w:val="28"/>
          <w:szCs w:val="28"/>
        </w:rPr>
        <w:t>а</w:t>
      </w:r>
      <w:r w:rsidRPr="00A63A9A">
        <w:rPr>
          <w:sz w:val="28"/>
          <w:szCs w:val="28"/>
        </w:rPr>
        <w:t>ваемого на ленточный фильтр-пресс, выводится на дисплей пульта управл</w:t>
      </w:r>
      <w:r w:rsidRPr="00A63A9A">
        <w:rPr>
          <w:sz w:val="28"/>
          <w:szCs w:val="28"/>
        </w:rPr>
        <w:t>е</w:t>
      </w:r>
      <w:r w:rsidRPr="00A63A9A">
        <w:rPr>
          <w:sz w:val="28"/>
          <w:szCs w:val="28"/>
        </w:rPr>
        <w:t>ния. Процесс механического обезвоживания ила производится на ленточном фильтр-прессе с предварительным введением в него рабочего раствора фл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кулянта. Для этих целей рабочий раствор из установки приготовления одн</w:t>
      </w:r>
      <w:r w:rsidRPr="00A63A9A">
        <w:rPr>
          <w:sz w:val="28"/>
          <w:szCs w:val="28"/>
        </w:rPr>
        <w:t>о</w:t>
      </w:r>
      <w:r w:rsidRPr="00A63A9A">
        <w:rPr>
          <w:sz w:val="28"/>
          <w:szCs w:val="28"/>
        </w:rPr>
        <w:t>винтовым насосом-дозатором вводится во всасывающий трубопровод упло</w:t>
      </w:r>
      <w:r w:rsidRPr="00A63A9A">
        <w:rPr>
          <w:sz w:val="28"/>
          <w:szCs w:val="28"/>
        </w:rPr>
        <w:t>т</w:t>
      </w:r>
      <w:r w:rsidRPr="00A63A9A">
        <w:rPr>
          <w:sz w:val="28"/>
          <w:szCs w:val="28"/>
        </w:rPr>
        <w:t>ненного ила перед насосом.</w:t>
      </w:r>
    </w:p>
    <w:p w:rsidR="00997C8C" w:rsidRPr="00A63A9A" w:rsidRDefault="00433639" w:rsidP="008D033E">
      <w:pPr>
        <w:spacing w:before="0" w:after="0" w:line="240" w:lineRule="auto"/>
        <w:rPr>
          <w:sz w:val="28"/>
          <w:szCs w:val="28"/>
        </w:rPr>
      </w:pPr>
      <w:r w:rsidRPr="00A63A9A">
        <w:rPr>
          <w:sz w:val="28"/>
          <w:szCs w:val="28"/>
        </w:rPr>
        <w:t>Избыточный активный ил</w:t>
      </w:r>
      <w:r w:rsidR="00997C8C" w:rsidRPr="00A63A9A">
        <w:rPr>
          <w:sz w:val="28"/>
          <w:szCs w:val="28"/>
        </w:rPr>
        <w:t xml:space="preserve"> в </w:t>
      </w:r>
      <w:r w:rsidRPr="00A63A9A">
        <w:rPr>
          <w:sz w:val="28"/>
          <w:szCs w:val="28"/>
        </w:rPr>
        <w:t>случаях аварийной остановки ЦМО</w:t>
      </w:r>
      <w:r w:rsidR="00997C8C" w:rsidRPr="00A63A9A">
        <w:rPr>
          <w:sz w:val="28"/>
          <w:szCs w:val="28"/>
        </w:rPr>
        <w:t xml:space="preserve"> из к</w:t>
      </w:r>
      <w:r w:rsidR="00997C8C" w:rsidRPr="00A63A9A">
        <w:rPr>
          <w:sz w:val="28"/>
          <w:szCs w:val="28"/>
        </w:rPr>
        <w:t>а</w:t>
      </w:r>
      <w:r w:rsidR="00997C8C" w:rsidRPr="00A63A9A">
        <w:rPr>
          <w:sz w:val="28"/>
          <w:szCs w:val="28"/>
        </w:rPr>
        <w:t>нала возвратного активного ила по напорному трубопроводу подается на иловые площадки. Иловые площадки представляют собой удлиненные пр</w:t>
      </w:r>
      <w:r w:rsidR="00997C8C" w:rsidRPr="00A63A9A">
        <w:rPr>
          <w:sz w:val="28"/>
          <w:szCs w:val="28"/>
        </w:rPr>
        <w:t>я</w:t>
      </w:r>
      <w:r w:rsidR="00997C8C" w:rsidRPr="00A63A9A">
        <w:rPr>
          <w:sz w:val="28"/>
          <w:szCs w:val="28"/>
        </w:rPr>
        <w:t>моугольные в плане резервуары. Назначением иловых площадок является обезвоживание осадка. Обезвоживание на иловых площадках происходит п</w:t>
      </w:r>
      <w:r w:rsidR="00997C8C" w:rsidRPr="00A63A9A">
        <w:rPr>
          <w:sz w:val="28"/>
          <w:szCs w:val="28"/>
        </w:rPr>
        <w:t>у</w:t>
      </w:r>
      <w:r w:rsidR="00997C8C" w:rsidRPr="00A63A9A">
        <w:rPr>
          <w:sz w:val="28"/>
          <w:szCs w:val="28"/>
        </w:rPr>
        <w:t>тем дренажа и испарения воды. После обработки осадок может быть испол</w:t>
      </w:r>
      <w:r w:rsidR="00997C8C" w:rsidRPr="00A63A9A">
        <w:rPr>
          <w:sz w:val="28"/>
          <w:szCs w:val="28"/>
        </w:rPr>
        <w:t>ь</w:t>
      </w:r>
      <w:r w:rsidR="00997C8C" w:rsidRPr="00A63A9A">
        <w:rPr>
          <w:sz w:val="28"/>
          <w:szCs w:val="28"/>
        </w:rPr>
        <w:t>зован в качестве удобрения, топлива, сырья для химической промышленн</w:t>
      </w:r>
      <w:r w:rsidR="00997C8C" w:rsidRPr="00A63A9A">
        <w:rPr>
          <w:sz w:val="28"/>
          <w:szCs w:val="28"/>
        </w:rPr>
        <w:t>о</w:t>
      </w:r>
      <w:r w:rsidR="00997C8C" w:rsidRPr="00A63A9A">
        <w:rPr>
          <w:sz w:val="28"/>
          <w:szCs w:val="28"/>
        </w:rPr>
        <w:t>сти.</w:t>
      </w:r>
    </w:p>
    <w:p w:rsidR="008D033E" w:rsidRPr="008D033E" w:rsidRDefault="008D033E" w:rsidP="008D033E">
      <w:pPr>
        <w:pStyle w:val="2"/>
        <w:keepNext w:val="0"/>
        <w:keepLines w:val="0"/>
        <w:widowControl w:val="0"/>
        <w:spacing w:after="120" w:line="240" w:lineRule="auto"/>
        <w:ind w:left="0" w:firstLine="709"/>
        <w:jc w:val="both"/>
        <w:rPr>
          <w:b w:val="0"/>
          <w:i w:val="0"/>
          <w:color w:val="auto"/>
          <w:szCs w:val="28"/>
        </w:rPr>
      </w:pPr>
      <w:bookmarkStart w:id="211" w:name="_Toc185175388"/>
    </w:p>
    <w:p w:rsidR="0012652C" w:rsidRPr="008D033E" w:rsidRDefault="00C43765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r w:rsidRPr="008D033E">
        <w:rPr>
          <w:b w:val="0"/>
          <w:i w:val="0"/>
          <w:color w:val="auto"/>
          <w:szCs w:val="28"/>
        </w:rPr>
        <w:t xml:space="preserve">3.6. </w:t>
      </w:r>
      <w:r w:rsidR="008D033E">
        <w:rPr>
          <w:b w:val="0"/>
          <w:i w:val="0"/>
          <w:color w:val="auto"/>
          <w:szCs w:val="28"/>
        </w:rPr>
        <w:t>О</w:t>
      </w:r>
      <w:r w:rsidR="008D033E" w:rsidRPr="008D033E">
        <w:rPr>
          <w:b w:val="0"/>
          <w:i w:val="0"/>
          <w:color w:val="auto"/>
          <w:szCs w:val="28"/>
        </w:rPr>
        <w:t>ценка потребности в капитальных вложениях в строительство, реконструкцию и модернизацию объектов централизованной системы вод</w:t>
      </w:r>
      <w:r w:rsidR="008D033E" w:rsidRPr="008D033E">
        <w:rPr>
          <w:b w:val="0"/>
          <w:i w:val="0"/>
          <w:color w:val="auto"/>
          <w:szCs w:val="28"/>
        </w:rPr>
        <w:t>о</w:t>
      </w:r>
      <w:r w:rsidR="008D033E" w:rsidRPr="008D033E">
        <w:rPr>
          <w:b w:val="0"/>
          <w:i w:val="0"/>
          <w:color w:val="auto"/>
          <w:szCs w:val="28"/>
        </w:rPr>
        <w:t>отведения</w:t>
      </w:r>
      <w:bookmarkEnd w:id="211"/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>В соответствии с действующим законодательством, в объём финанс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>вых потребностей на реализацию мероприятий по реализации схем водоотв</w:t>
      </w:r>
      <w:r w:rsidRPr="008D033E">
        <w:rPr>
          <w:sz w:val="28"/>
          <w:szCs w:val="28"/>
        </w:rPr>
        <w:t>е</w:t>
      </w:r>
      <w:r w:rsidRPr="008D033E">
        <w:rPr>
          <w:sz w:val="28"/>
          <w:szCs w:val="28"/>
        </w:rPr>
        <w:t>дения включается весь комплекс расходов, связанных с проведением мер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 xml:space="preserve">приятий. К таким расходам относятся: </w:t>
      </w:r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 xml:space="preserve">проектно-изыскательские работы; </w:t>
      </w:r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 xml:space="preserve">строительно-монтажные работы; </w:t>
      </w:r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 xml:space="preserve">работы по замене оборудования с улучшением технико-экономических характеристик; </w:t>
      </w:r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 xml:space="preserve">приобретение материалов и оборудования; </w:t>
      </w:r>
    </w:p>
    <w:p w:rsidR="0012652C" w:rsidRPr="008D033E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8D033E">
        <w:rPr>
          <w:sz w:val="28"/>
          <w:szCs w:val="28"/>
        </w:rPr>
        <w:t xml:space="preserve">пусконаладочные работы;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расходы, не относимые на стоимость основных средств (аренда земли на срок строительства и т.п.);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дополнительные налоговые платежи, возникающие от увеличения в</w:t>
      </w:r>
      <w:r w:rsidRPr="008D033E">
        <w:rPr>
          <w:sz w:val="28"/>
          <w:szCs w:val="28"/>
        </w:rPr>
        <w:t>ы</w:t>
      </w:r>
      <w:r w:rsidRPr="008D033E">
        <w:rPr>
          <w:sz w:val="28"/>
          <w:szCs w:val="28"/>
        </w:rPr>
        <w:t>ручки в связи с реализацией программы.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производственных объектов це</w:t>
      </w:r>
      <w:r w:rsidRPr="008D033E">
        <w:rPr>
          <w:sz w:val="28"/>
          <w:szCs w:val="28"/>
        </w:rPr>
        <w:t>н</w:t>
      </w:r>
      <w:r w:rsidRPr="008D033E">
        <w:rPr>
          <w:sz w:val="28"/>
          <w:szCs w:val="28"/>
        </w:rPr>
        <w:t>трализованных систем водоотведения. Кроме того, финансовые потребности включают в себя добавочную стоимость с учётом инфляции, налог на пр</w:t>
      </w:r>
      <w:r w:rsidRPr="008D033E">
        <w:rPr>
          <w:sz w:val="28"/>
          <w:szCs w:val="28"/>
        </w:rPr>
        <w:t>и</w:t>
      </w:r>
      <w:r w:rsidRPr="008D033E">
        <w:rPr>
          <w:sz w:val="28"/>
          <w:szCs w:val="28"/>
        </w:rPr>
        <w:t xml:space="preserve">быль, необходимые суммы кредитов.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Стоимость строительства, реконструкции, модернизации, капитального ремонта сетей водоотведения рассчитана на основании </w:t>
      </w:r>
      <w:r w:rsidR="00123476" w:rsidRPr="008D033E">
        <w:rPr>
          <w:sz w:val="28"/>
          <w:szCs w:val="28"/>
        </w:rPr>
        <w:t>Укрупненных норм</w:t>
      </w:r>
      <w:r w:rsidR="00123476" w:rsidRPr="008D033E">
        <w:rPr>
          <w:sz w:val="28"/>
          <w:szCs w:val="28"/>
        </w:rPr>
        <w:t>а</w:t>
      </w:r>
      <w:r w:rsidR="00123476" w:rsidRPr="008D033E">
        <w:rPr>
          <w:sz w:val="28"/>
          <w:szCs w:val="28"/>
        </w:rPr>
        <w:lastRenderedPageBreak/>
        <w:t>тивов цен строительства НЦС 81-02-14-202</w:t>
      </w:r>
      <w:r w:rsidR="00E3487F" w:rsidRPr="008D033E">
        <w:rPr>
          <w:sz w:val="28"/>
          <w:szCs w:val="28"/>
        </w:rPr>
        <w:t>5</w:t>
      </w:r>
      <w:r w:rsidR="00123476" w:rsidRPr="008D033E">
        <w:rPr>
          <w:sz w:val="28"/>
          <w:szCs w:val="28"/>
        </w:rPr>
        <w:t>, утвержденных приказом Мин</w:t>
      </w:r>
      <w:r w:rsidR="00123476" w:rsidRPr="008D033E">
        <w:rPr>
          <w:sz w:val="28"/>
          <w:szCs w:val="28"/>
        </w:rPr>
        <w:t>и</w:t>
      </w:r>
      <w:r w:rsidR="00123476" w:rsidRPr="008D033E">
        <w:rPr>
          <w:sz w:val="28"/>
          <w:szCs w:val="28"/>
        </w:rPr>
        <w:t xml:space="preserve">стерства строительства и жилищно-коммунального хозяйства РФ от </w:t>
      </w:r>
      <w:r w:rsidR="00C43765" w:rsidRPr="008D033E">
        <w:rPr>
          <w:sz w:val="28"/>
          <w:szCs w:val="28"/>
        </w:rPr>
        <w:t xml:space="preserve">05.03.2025 </w:t>
      </w:r>
      <w:r w:rsidR="00123476" w:rsidRPr="008D033E">
        <w:rPr>
          <w:sz w:val="28"/>
          <w:szCs w:val="28"/>
        </w:rPr>
        <w:t xml:space="preserve">№ </w:t>
      </w:r>
      <w:r w:rsidR="00C43765" w:rsidRPr="008D033E">
        <w:rPr>
          <w:sz w:val="28"/>
          <w:szCs w:val="28"/>
        </w:rPr>
        <w:t>131</w:t>
      </w:r>
      <w:r w:rsidR="00123476" w:rsidRPr="008D033E">
        <w:rPr>
          <w:sz w:val="28"/>
          <w:szCs w:val="28"/>
        </w:rPr>
        <w:t>/пр.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В показателях учтена вся номенклатура затрат, которые предусматр</w:t>
      </w:r>
      <w:r w:rsidRPr="008D033E">
        <w:rPr>
          <w:sz w:val="28"/>
          <w:szCs w:val="28"/>
        </w:rPr>
        <w:t>и</w:t>
      </w:r>
      <w:r w:rsidRPr="008D033E">
        <w:rPr>
          <w:sz w:val="28"/>
          <w:szCs w:val="28"/>
        </w:rPr>
        <w:t>ваются действующими нормативными документами в сфере ценообразов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 xml:space="preserve">ния для выполнения основных, вспомогательных и сопутствующих этапов работ для строительства наружных сетей водоснабжения и канализации в нормальных (стандартных) условиях, не осложненных внешними факторами.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Нормативы разработаны на основе ресурсно-технологических моделей, в основу которых положена проектно-сметная документация по объектам- представителям. Проектно-сметная документация объектов-представителей имеет положительное заключение государственной экспертизы и разработана в соответствии с действующими нормами проектирования.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Приведённые показатели предусматривают стоимость строительных материалов, затраты на оплату труда рабочих и эксплуатацию строительных машин (механизмов), накладные расходы и сметную прибыль, а также затр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>ты на строительство временных титульных зданий и сооружений и дополн</w:t>
      </w:r>
      <w:r w:rsidRPr="008D033E">
        <w:rPr>
          <w:sz w:val="28"/>
          <w:szCs w:val="28"/>
        </w:rPr>
        <w:t>и</w:t>
      </w:r>
      <w:r w:rsidRPr="008D033E">
        <w:rPr>
          <w:sz w:val="28"/>
          <w:szCs w:val="28"/>
        </w:rPr>
        <w:t>тельные затраты на производство работ в зимнее время, затраты, связанные с получением заказчиком и проектной организацией исходных данных, техн</w:t>
      </w:r>
      <w:r w:rsidRPr="008D033E">
        <w:rPr>
          <w:sz w:val="28"/>
          <w:szCs w:val="28"/>
        </w:rPr>
        <w:t>и</w:t>
      </w:r>
      <w:r w:rsidRPr="008D033E">
        <w:rPr>
          <w:sz w:val="28"/>
          <w:szCs w:val="28"/>
        </w:rPr>
        <w:t>ческих условий на проектирование и проведение необходимых согласований по проектным решениям, расходы на страхование строительных рисков, з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 xml:space="preserve">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работы и затраты.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Стоимость материалов учитывает все расходы (отпускные цены, наценки снабженческо-сбытовых организаций, расходы на тару, упаковку и реквизит, транспортные, погрузочно-разгрузочные работы и заготовительно-складские расходы), связанные с доставкой материалов, изделий, констру</w:t>
      </w:r>
      <w:r w:rsidRPr="008D033E">
        <w:rPr>
          <w:sz w:val="28"/>
          <w:szCs w:val="28"/>
        </w:rPr>
        <w:t>к</w:t>
      </w:r>
      <w:r w:rsidRPr="008D033E">
        <w:rPr>
          <w:sz w:val="28"/>
          <w:szCs w:val="28"/>
        </w:rPr>
        <w:t xml:space="preserve">ций от баз (складов) организаций-подрядчиков или организаций-поставщиков до приобъектного склада строительства.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Оплата труда рабочих-строителей и рабочих, управляющих строител</w:t>
      </w:r>
      <w:r w:rsidRPr="008D033E">
        <w:rPr>
          <w:sz w:val="28"/>
          <w:szCs w:val="28"/>
        </w:rPr>
        <w:t>ь</w:t>
      </w:r>
      <w:r w:rsidRPr="008D033E">
        <w:rPr>
          <w:sz w:val="28"/>
          <w:szCs w:val="28"/>
        </w:rPr>
        <w:t>ными машинами, включает в себя все виды выплат и вознаграждений, вх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 xml:space="preserve">дящих в фонд оплаты труда.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Укрупнёнными нормативами цены строительства не учтены и, при необходимости, могут учитываться дополнительно прочие затраты подря</w:t>
      </w:r>
      <w:r w:rsidRPr="008D033E">
        <w:rPr>
          <w:sz w:val="28"/>
          <w:szCs w:val="28"/>
        </w:rPr>
        <w:t>д</w:t>
      </w:r>
      <w:r w:rsidRPr="008D033E">
        <w:rPr>
          <w:sz w:val="28"/>
          <w:szCs w:val="28"/>
        </w:rPr>
        <w:t>ных организаций, не относящиеся к строительно-монтажным работам (к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>мандировочные расходы, перевозка рабочих, затраты по содержанию вахт</w:t>
      </w:r>
      <w:r w:rsidRPr="008D033E">
        <w:rPr>
          <w:sz w:val="28"/>
          <w:szCs w:val="28"/>
        </w:rPr>
        <w:t>о</w:t>
      </w:r>
      <w:r w:rsidRPr="008D033E">
        <w:rPr>
          <w:sz w:val="28"/>
          <w:szCs w:val="28"/>
        </w:rPr>
        <w:t xml:space="preserve">вых поселков), плата за землю и земельный налог в период строительства.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Компенсационные выплаты, связанные с подготовкой территории строительства (перенос инженерных сетей и т.д.), а также дополнительные затраты, возникающие в особых условиях строительства (в удаленных от с</w:t>
      </w:r>
      <w:r w:rsidRPr="008D033E">
        <w:rPr>
          <w:sz w:val="28"/>
          <w:szCs w:val="28"/>
        </w:rPr>
        <w:t>у</w:t>
      </w:r>
      <w:r w:rsidRPr="008D033E">
        <w:rPr>
          <w:sz w:val="28"/>
          <w:szCs w:val="28"/>
        </w:rPr>
        <w:t xml:space="preserve">ществующей инфраструктуры населенных пунктах, а также стесненных условиях производства работ) следует учитывать дополнительно. </w:t>
      </w:r>
    </w:p>
    <w:p w:rsidR="0054694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lastRenderedPageBreak/>
        <w:t>Расчёт произведён исходя из глубины заложения 3 м. Способ прои</w:t>
      </w:r>
      <w:r w:rsidRPr="008D033E">
        <w:rPr>
          <w:sz w:val="28"/>
          <w:szCs w:val="28"/>
        </w:rPr>
        <w:t>з</w:t>
      </w:r>
      <w:r w:rsidRPr="008D033E">
        <w:rPr>
          <w:sz w:val="28"/>
          <w:szCs w:val="28"/>
        </w:rPr>
        <w:t>водства земляных работ: в застроенной части населенного пункта с вывозом разработанного грунта, с погрузкой и привозом для обратной засыпки на ра</w:t>
      </w:r>
      <w:r w:rsidRPr="008D033E">
        <w:rPr>
          <w:sz w:val="28"/>
          <w:szCs w:val="28"/>
        </w:rPr>
        <w:t>с</w:t>
      </w:r>
      <w:r w:rsidRPr="008D033E">
        <w:rPr>
          <w:sz w:val="28"/>
          <w:szCs w:val="28"/>
        </w:rPr>
        <w:t>стояние 5 км; -в свободной от застройки местности – работа в отвал.</w:t>
      </w:r>
    </w:p>
    <w:p w:rsidR="00B77B97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Основные виды работ по устройству сетей водоотведения: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земляные работы по устройству траншеи;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устройство основания под трубопроводы (щебёночного с водоотливом из траншей при производстве земляных работ);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прокладка трубопроводов;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установка фасонных частей;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 xml:space="preserve">установка запорной арматуры;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устройство колодцев и камер в соответствии с требованиями норм</w:t>
      </w:r>
      <w:r w:rsidRPr="008D033E">
        <w:rPr>
          <w:sz w:val="28"/>
          <w:szCs w:val="28"/>
        </w:rPr>
        <w:t>а</w:t>
      </w:r>
      <w:r w:rsidRPr="008D033E">
        <w:rPr>
          <w:sz w:val="28"/>
          <w:szCs w:val="28"/>
        </w:rPr>
        <w:t xml:space="preserve">тивных документов, а также их оклеечная гидроизоляция. </w:t>
      </w:r>
    </w:p>
    <w:p w:rsidR="0012652C" w:rsidRPr="008D033E" w:rsidRDefault="00FA76FD" w:rsidP="008D033E">
      <w:pPr>
        <w:spacing w:before="0" w:after="0" w:line="240" w:lineRule="auto"/>
        <w:rPr>
          <w:sz w:val="28"/>
          <w:szCs w:val="28"/>
        </w:rPr>
      </w:pPr>
      <w:r w:rsidRPr="008D033E">
        <w:rPr>
          <w:sz w:val="28"/>
          <w:szCs w:val="28"/>
        </w:rPr>
        <w:t>Расчёт произведен без учёта налога на добавленную стоимость. Оценка стоимости основных мероприятий в текущих ценах</w:t>
      </w:r>
      <w:r w:rsidR="00ED219D" w:rsidRPr="008D033E">
        <w:rPr>
          <w:sz w:val="28"/>
          <w:szCs w:val="28"/>
        </w:rPr>
        <w:t xml:space="preserve"> </w:t>
      </w:r>
      <w:r w:rsidRPr="008D033E">
        <w:rPr>
          <w:sz w:val="28"/>
          <w:szCs w:val="28"/>
        </w:rPr>
        <w:t xml:space="preserve">представлена в таблице </w:t>
      </w:r>
      <w:r w:rsidR="00284405" w:rsidRPr="008D033E">
        <w:rPr>
          <w:sz w:val="28"/>
          <w:szCs w:val="28"/>
        </w:rPr>
        <w:t>ниже.</w:t>
      </w:r>
    </w:p>
    <w:p w:rsidR="00387A13" w:rsidRPr="008D033E" w:rsidRDefault="00387A13" w:rsidP="008D033E">
      <w:pPr>
        <w:spacing w:before="0" w:after="0" w:line="240" w:lineRule="auto"/>
        <w:rPr>
          <w:sz w:val="28"/>
          <w:szCs w:val="28"/>
        </w:rPr>
      </w:pPr>
    </w:p>
    <w:p w:rsidR="00997C8C" w:rsidRPr="008C1516" w:rsidRDefault="00997C8C" w:rsidP="0054694C"/>
    <w:p w:rsidR="008706D5" w:rsidRPr="008C1516" w:rsidRDefault="008706D5" w:rsidP="0054694C">
      <w:pPr>
        <w:spacing w:after="0" w:line="259" w:lineRule="auto"/>
        <w:ind w:right="12" w:firstLine="0"/>
        <w:rPr>
          <w:bCs/>
          <w:color w:val="000000" w:themeColor="text1"/>
          <w:sz w:val="22"/>
        </w:rPr>
        <w:sectPr w:rsidR="008706D5" w:rsidRPr="008C1516" w:rsidSect="008D033E">
          <w:footnotePr>
            <w:numRestart w:val="eachPage"/>
          </w:footnotePr>
          <w:pgSz w:w="11906" w:h="16838"/>
          <w:pgMar w:top="1418" w:right="567" w:bottom="1134" w:left="1985" w:header="709" w:footer="569" w:gutter="0"/>
          <w:cols w:space="720"/>
          <w:docGrid w:linePitch="326"/>
        </w:sectPr>
      </w:pPr>
    </w:p>
    <w:p w:rsidR="0054694C" w:rsidRPr="008C1516" w:rsidRDefault="0054694C" w:rsidP="0054694C">
      <w:pPr>
        <w:spacing w:after="0" w:line="259" w:lineRule="auto"/>
        <w:ind w:right="12" w:firstLine="0"/>
        <w:rPr>
          <w:bCs/>
          <w:color w:val="000000" w:themeColor="text1"/>
          <w:sz w:val="22"/>
        </w:rPr>
      </w:pPr>
      <w:bookmarkStart w:id="212" w:name="_Toc185175577"/>
      <w:r w:rsidRPr="008C1516">
        <w:rPr>
          <w:bCs/>
          <w:color w:val="000000" w:themeColor="text1"/>
          <w:sz w:val="22"/>
        </w:rPr>
        <w:lastRenderedPageBreak/>
        <w:t xml:space="preserve">Таблица </w:t>
      </w:r>
      <w:r w:rsidR="008D033E">
        <w:rPr>
          <w:bCs/>
          <w:color w:val="000000" w:themeColor="text1"/>
          <w:sz w:val="22"/>
        </w:rPr>
        <w:t>6</w:t>
      </w:r>
      <w:r w:rsidR="00E3487F">
        <w:rPr>
          <w:bCs/>
          <w:color w:val="000000" w:themeColor="text1"/>
          <w:sz w:val="22"/>
        </w:rPr>
        <w:t>8</w:t>
      </w:r>
      <w:r w:rsidR="00575ECD" w:rsidRPr="008C1516">
        <w:rPr>
          <w:bCs/>
          <w:i/>
          <w:iCs/>
          <w:color w:val="000000" w:themeColor="text1"/>
          <w:sz w:val="22"/>
        </w:rPr>
        <w:t xml:space="preserve">. </w:t>
      </w:r>
      <w:r w:rsidRPr="008C1516">
        <w:rPr>
          <w:bCs/>
          <w:color w:val="000000" w:themeColor="text1"/>
          <w:sz w:val="22"/>
        </w:rPr>
        <w:t>Оценка стоимости основных мероприятий по реализации схемы водоотведения в текущих ценах</w:t>
      </w:r>
      <w:bookmarkEnd w:id="21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7"/>
        <w:gridCol w:w="4303"/>
        <w:gridCol w:w="129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  <w:gridCol w:w="952"/>
      </w:tblGrid>
      <w:tr w:rsidR="008706D5" w:rsidRPr="008C1516" w:rsidTr="008706D5">
        <w:trPr>
          <w:trHeight w:val="20"/>
          <w:tblHeader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№ п/п</w:t>
            </w:r>
          </w:p>
        </w:tc>
        <w:tc>
          <w:tcPr>
            <w:tcW w:w="1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Наименование мероприятия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Срок реализации</w:t>
            </w:r>
          </w:p>
        </w:tc>
        <w:tc>
          <w:tcPr>
            <w:tcW w:w="290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Стоимость мероприятия, тыс. руб</w:t>
            </w:r>
          </w:p>
        </w:tc>
      </w:tr>
      <w:tr w:rsidR="008706D5" w:rsidRPr="008C1516" w:rsidTr="00575ECD">
        <w:trPr>
          <w:trHeight w:val="20"/>
          <w:tblHeader/>
        </w:trPr>
        <w:tc>
          <w:tcPr>
            <w:tcW w:w="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1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Итого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1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 xml:space="preserve">г. Георгиевск - </w:t>
            </w:r>
            <w:r w:rsidRPr="008C1516">
              <w:rPr>
                <w:color w:val="auto"/>
                <w:sz w:val="16"/>
                <w:szCs w:val="14"/>
              </w:rPr>
              <w:t xml:space="preserve">замена канализационного коллектора по </w:t>
            </w:r>
            <w:r w:rsidR="009E0EAA">
              <w:rPr>
                <w:color w:val="auto"/>
                <w:sz w:val="16"/>
                <w:szCs w:val="14"/>
              </w:rPr>
              <w:t xml:space="preserve">             </w:t>
            </w:r>
            <w:r w:rsidRPr="008C1516">
              <w:rPr>
                <w:color w:val="auto"/>
                <w:sz w:val="16"/>
                <w:szCs w:val="14"/>
              </w:rPr>
              <w:t>ул. Ленина Д-800мм, протяженностью 117</w:t>
            </w:r>
            <w:r w:rsidR="005A78AD">
              <w:rPr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color w:val="auto"/>
                <w:sz w:val="16"/>
                <w:szCs w:val="14"/>
              </w:rPr>
              <w:t>м</w:t>
            </w:r>
            <w:r w:rsidR="005A78AD">
              <w:rPr>
                <w:color w:val="auto"/>
                <w:sz w:val="16"/>
                <w:szCs w:val="14"/>
              </w:rPr>
              <w:t>,</w:t>
            </w:r>
            <w:r w:rsidRPr="008C1516">
              <w:rPr>
                <w:color w:val="auto"/>
                <w:sz w:val="16"/>
                <w:szCs w:val="14"/>
              </w:rPr>
              <w:t xml:space="preserve"> и напорной части по пер. Кошевого Д-800 мм </w:t>
            </w:r>
            <w:r w:rsidR="00575ECD" w:rsidRPr="008C1516">
              <w:rPr>
                <w:color w:val="auto"/>
                <w:sz w:val="16"/>
                <w:szCs w:val="14"/>
              </w:rPr>
              <w:t xml:space="preserve">– </w:t>
            </w:r>
            <w:r w:rsidRPr="008C1516">
              <w:rPr>
                <w:color w:val="auto"/>
                <w:sz w:val="16"/>
                <w:szCs w:val="14"/>
              </w:rPr>
              <w:t>236</w:t>
            </w:r>
            <w:r w:rsidR="00575ECD" w:rsidRPr="008C1516">
              <w:rPr>
                <w:color w:val="auto"/>
                <w:sz w:val="16"/>
                <w:szCs w:val="14"/>
              </w:rPr>
              <w:t xml:space="preserve"> м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3 700,00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3 700,00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 xml:space="preserve">с. Краснокумское - </w:t>
            </w:r>
            <w:r w:rsidRPr="008C1516">
              <w:rPr>
                <w:color w:val="auto"/>
                <w:sz w:val="16"/>
                <w:szCs w:val="14"/>
              </w:rPr>
              <w:t>замена напорной части канализационного коллектора Д-500 мм. 1800 м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2027-2030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5 395,50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24 279,75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24 279,75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53 955,00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3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 xml:space="preserve">с. Краснокумское - </w:t>
            </w:r>
            <w:r w:rsidRPr="008C1516">
              <w:rPr>
                <w:color w:val="auto"/>
                <w:sz w:val="16"/>
                <w:szCs w:val="14"/>
              </w:rPr>
              <w:t>реконструкция ОСК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2028-2031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110 000,00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330 000,00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330 000,00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330 000,00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1 100 000,00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4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п</w:t>
            </w:r>
            <w:r w:rsidR="00575ECD" w:rsidRPr="008C1516">
              <w:rPr>
                <w:bCs/>
                <w:color w:val="auto"/>
                <w:sz w:val="16"/>
                <w:szCs w:val="14"/>
              </w:rPr>
              <w:t>ос</w:t>
            </w:r>
            <w:r w:rsidRPr="008C1516">
              <w:rPr>
                <w:bCs/>
                <w:color w:val="auto"/>
                <w:sz w:val="16"/>
                <w:szCs w:val="14"/>
              </w:rPr>
              <w:t>. Новоулья</w:t>
            </w:r>
            <w:r w:rsidR="00ED219D">
              <w:rPr>
                <w:bCs/>
                <w:color w:val="auto"/>
                <w:sz w:val="16"/>
                <w:szCs w:val="14"/>
              </w:rPr>
              <w:t>н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овский - </w:t>
            </w:r>
            <w:r w:rsidRPr="008C1516">
              <w:rPr>
                <w:color w:val="auto"/>
                <w:sz w:val="16"/>
                <w:szCs w:val="14"/>
              </w:rPr>
              <w:t xml:space="preserve">строительство 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ОСК </w:t>
            </w:r>
            <w:r w:rsidRPr="008C1516">
              <w:rPr>
                <w:color w:val="auto"/>
                <w:sz w:val="16"/>
                <w:szCs w:val="14"/>
              </w:rPr>
              <w:t>производител</w:t>
            </w:r>
            <w:r w:rsidRPr="008C1516">
              <w:rPr>
                <w:color w:val="auto"/>
                <w:sz w:val="16"/>
                <w:szCs w:val="14"/>
              </w:rPr>
              <w:t>ь</w:t>
            </w:r>
            <w:r w:rsidRPr="008C1516">
              <w:rPr>
                <w:color w:val="auto"/>
                <w:sz w:val="16"/>
                <w:szCs w:val="14"/>
              </w:rPr>
              <w:t>ностью 250 мЗ/сутки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2026-2028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8 000,00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36 000,00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36 000,00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80 000,00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5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п</w:t>
            </w:r>
            <w:r w:rsidR="00575ECD" w:rsidRPr="008C1516">
              <w:rPr>
                <w:bCs/>
                <w:color w:val="auto"/>
                <w:sz w:val="16"/>
                <w:szCs w:val="14"/>
              </w:rPr>
              <w:t>ос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. Нижнезольский - </w:t>
            </w:r>
            <w:r w:rsidRPr="008C1516">
              <w:rPr>
                <w:color w:val="auto"/>
                <w:sz w:val="16"/>
                <w:szCs w:val="14"/>
              </w:rPr>
              <w:t xml:space="preserve">строительство </w:t>
            </w:r>
            <w:r w:rsidR="00575ECD" w:rsidRPr="008C1516">
              <w:rPr>
                <w:bCs/>
                <w:color w:val="auto"/>
                <w:sz w:val="16"/>
                <w:szCs w:val="14"/>
              </w:rPr>
              <w:t xml:space="preserve">ОСК, </w:t>
            </w:r>
            <w:r w:rsidRPr="008C1516">
              <w:rPr>
                <w:color w:val="auto"/>
                <w:sz w:val="16"/>
                <w:szCs w:val="14"/>
              </w:rPr>
              <w:t>производительн</w:t>
            </w:r>
            <w:r w:rsidRPr="008C1516">
              <w:rPr>
                <w:color w:val="auto"/>
                <w:sz w:val="16"/>
                <w:szCs w:val="14"/>
              </w:rPr>
              <w:t>о</w:t>
            </w:r>
            <w:r w:rsidRPr="008C1516">
              <w:rPr>
                <w:color w:val="auto"/>
                <w:sz w:val="16"/>
                <w:szCs w:val="14"/>
              </w:rPr>
              <w:t>стью 220</w:t>
            </w:r>
            <w:r w:rsidR="005A78AD">
              <w:rPr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color w:val="auto"/>
                <w:sz w:val="16"/>
                <w:szCs w:val="14"/>
              </w:rPr>
              <w:t>мЗ/сутки (на баланс не переданы)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2030-2032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9 000,00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40 500,00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40 500,00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90 000,00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6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 xml:space="preserve">ст. Незлобная - </w:t>
            </w:r>
            <w:r w:rsidRPr="008C1516">
              <w:rPr>
                <w:color w:val="auto"/>
                <w:sz w:val="16"/>
                <w:szCs w:val="14"/>
              </w:rPr>
              <w:t>необходимо установка комплектной канал</w:t>
            </w:r>
            <w:r w:rsidRPr="008C1516">
              <w:rPr>
                <w:color w:val="auto"/>
                <w:sz w:val="16"/>
                <w:szCs w:val="14"/>
              </w:rPr>
              <w:t>и</w:t>
            </w:r>
            <w:r w:rsidRPr="008C1516">
              <w:rPr>
                <w:color w:val="auto"/>
                <w:sz w:val="16"/>
                <w:szCs w:val="14"/>
              </w:rPr>
              <w:t>зационной насосной станции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1 500,00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1 500,00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7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ст.</w:t>
            </w:r>
            <w:r w:rsidR="009E0EAA">
              <w:rPr>
                <w:bCs/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Незлобная - </w:t>
            </w:r>
            <w:r w:rsidRPr="008C1516">
              <w:rPr>
                <w:color w:val="auto"/>
                <w:sz w:val="16"/>
                <w:szCs w:val="14"/>
              </w:rPr>
              <w:t>реконструкция ОСК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2029-2031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5 000,00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22 500,00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22 500,00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50 000,00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8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п</w:t>
            </w:r>
            <w:r w:rsidR="00575ECD" w:rsidRPr="008C1516">
              <w:rPr>
                <w:bCs/>
                <w:color w:val="auto"/>
                <w:sz w:val="16"/>
                <w:szCs w:val="14"/>
              </w:rPr>
              <w:t>ос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. Терский - </w:t>
            </w:r>
            <w:r w:rsidRPr="008C1516">
              <w:rPr>
                <w:color w:val="auto"/>
                <w:sz w:val="16"/>
                <w:szCs w:val="14"/>
              </w:rPr>
              <w:t xml:space="preserve">строительство </w:t>
            </w:r>
            <w:r w:rsidRPr="008C1516">
              <w:rPr>
                <w:bCs/>
                <w:color w:val="auto"/>
                <w:sz w:val="16"/>
                <w:szCs w:val="14"/>
              </w:rPr>
              <w:t>ОСК</w:t>
            </w:r>
            <w:r w:rsidR="009E0EAA">
              <w:rPr>
                <w:bCs/>
                <w:color w:val="auto"/>
                <w:sz w:val="16"/>
                <w:szCs w:val="14"/>
              </w:rPr>
              <w:t>,</w:t>
            </w:r>
            <w:r w:rsidR="00ED219D">
              <w:rPr>
                <w:bCs/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color w:val="auto"/>
                <w:sz w:val="16"/>
                <w:szCs w:val="14"/>
              </w:rPr>
              <w:t xml:space="preserve">производительностью </w:t>
            </w:r>
            <w:r w:rsidR="009E0EAA">
              <w:rPr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color w:val="auto"/>
                <w:sz w:val="16"/>
                <w:szCs w:val="14"/>
              </w:rPr>
              <w:t>250</w:t>
            </w:r>
            <w:r w:rsidR="005A78AD">
              <w:rPr>
                <w:color w:val="auto"/>
                <w:sz w:val="16"/>
                <w:szCs w:val="14"/>
              </w:rPr>
              <w:t xml:space="preserve"> </w:t>
            </w:r>
            <w:r w:rsidRPr="008C1516">
              <w:rPr>
                <w:color w:val="auto"/>
                <w:sz w:val="16"/>
                <w:szCs w:val="14"/>
              </w:rPr>
              <w:t>мЗ/сутки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2031-2033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800,00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3 600,00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3 600,00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8 000,00</w:t>
            </w:r>
          </w:p>
        </w:tc>
      </w:tr>
      <w:tr w:rsidR="008706D5" w:rsidRPr="008C1516" w:rsidTr="005A78AD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6D5" w:rsidRPr="008C1516" w:rsidRDefault="008706D5" w:rsidP="005A78A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9</w:t>
            </w:r>
            <w:r w:rsidR="00575ECD" w:rsidRPr="008C1516">
              <w:rPr>
                <w:color w:val="auto"/>
                <w:sz w:val="16"/>
                <w:szCs w:val="14"/>
              </w:rPr>
              <w:t>.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5ECD" w:rsidRPr="008C1516" w:rsidRDefault="008706D5" w:rsidP="00F11B5D">
            <w:pPr>
              <w:spacing w:before="0" w:after="0" w:line="240" w:lineRule="auto"/>
              <w:ind w:firstLine="0"/>
              <w:jc w:val="left"/>
              <w:rPr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 xml:space="preserve">Георгиевский </w:t>
            </w:r>
            <w:r w:rsidR="005A78AD">
              <w:rPr>
                <w:bCs/>
                <w:color w:val="auto"/>
                <w:sz w:val="16"/>
                <w:szCs w:val="14"/>
              </w:rPr>
              <w:t>муниципальный</w:t>
            </w:r>
            <w:r w:rsidRPr="008C1516">
              <w:rPr>
                <w:bCs/>
                <w:color w:val="auto"/>
                <w:sz w:val="16"/>
                <w:szCs w:val="14"/>
              </w:rPr>
              <w:t xml:space="preserve"> округ - </w:t>
            </w:r>
            <w:r w:rsidRPr="008C1516">
              <w:rPr>
                <w:color w:val="auto"/>
                <w:sz w:val="16"/>
                <w:szCs w:val="14"/>
              </w:rPr>
              <w:t>замена канализацио</w:t>
            </w:r>
            <w:r w:rsidRPr="008C1516">
              <w:rPr>
                <w:color w:val="auto"/>
                <w:sz w:val="16"/>
                <w:szCs w:val="14"/>
              </w:rPr>
              <w:t>н</w:t>
            </w:r>
            <w:r w:rsidRPr="008C1516">
              <w:rPr>
                <w:color w:val="auto"/>
                <w:sz w:val="16"/>
                <w:szCs w:val="14"/>
              </w:rPr>
              <w:t xml:space="preserve">ных коллекторов и сетей населенных пунктов Георгиевского </w:t>
            </w:r>
            <w:r w:rsidR="00F11B5D">
              <w:rPr>
                <w:color w:val="auto"/>
                <w:sz w:val="16"/>
                <w:szCs w:val="14"/>
              </w:rPr>
              <w:t>муниципального</w:t>
            </w:r>
            <w:r w:rsidRPr="008C1516">
              <w:rPr>
                <w:color w:val="auto"/>
                <w:sz w:val="16"/>
                <w:szCs w:val="14"/>
              </w:rPr>
              <w:t xml:space="preserve"> округа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auto"/>
                <w:sz w:val="16"/>
                <w:szCs w:val="14"/>
              </w:rPr>
            </w:pPr>
            <w:r w:rsidRPr="008C1516">
              <w:rPr>
                <w:color w:val="auto"/>
                <w:sz w:val="16"/>
                <w:szCs w:val="14"/>
              </w:rPr>
              <w:t>2025-2034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color w:val="006100"/>
                <w:sz w:val="16"/>
                <w:szCs w:val="14"/>
              </w:rPr>
            </w:pPr>
            <w:r w:rsidRPr="008C1516">
              <w:rPr>
                <w:color w:val="006100"/>
                <w:sz w:val="16"/>
                <w:szCs w:val="14"/>
              </w:rPr>
              <w:t>24 177,60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241 776,00</w:t>
            </w:r>
          </w:p>
        </w:tc>
      </w:tr>
      <w:tr w:rsidR="00575ECD" w:rsidRPr="008C1516" w:rsidTr="005A78AD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5ECD" w:rsidRPr="008C1516" w:rsidRDefault="00575ECD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10.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ECD" w:rsidRPr="008C1516" w:rsidRDefault="00575ECD" w:rsidP="005A78AD">
            <w:pPr>
              <w:spacing w:before="0" w:after="0" w:line="240" w:lineRule="auto"/>
              <w:ind w:firstLine="0"/>
              <w:jc w:val="left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Итого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left"/>
              <w:rPr>
                <w:rFonts w:ascii="Calibri" w:hAnsi="Calibri" w:cs="Calibri"/>
                <w:sz w:val="16"/>
                <w:szCs w:val="14"/>
              </w:rPr>
            </w:pPr>
            <w:r w:rsidRPr="008C1516">
              <w:rPr>
                <w:rFonts w:ascii="Calibri" w:hAnsi="Calibri" w:cs="Calibri"/>
                <w:sz w:val="16"/>
                <w:szCs w:val="14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24 177,60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35 877,60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65 573,10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194 457,35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384 957,35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385 677,60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417 977,60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68 277,60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27 777,60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24 177,60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ECD" w:rsidRPr="008C1516" w:rsidRDefault="00575ECD" w:rsidP="008706D5">
            <w:pPr>
              <w:spacing w:before="0" w:after="0" w:line="240" w:lineRule="auto"/>
              <w:ind w:firstLine="0"/>
              <w:jc w:val="center"/>
              <w:rPr>
                <w:bCs/>
                <w:color w:val="auto"/>
                <w:sz w:val="16"/>
                <w:szCs w:val="14"/>
              </w:rPr>
            </w:pPr>
            <w:r w:rsidRPr="008C1516">
              <w:rPr>
                <w:bCs/>
                <w:color w:val="auto"/>
                <w:sz w:val="16"/>
                <w:szCs w:val="14"/>
              </w:rPr>
              <w:t>1 628 931,00</w:t>
            </w:r>
          </w:p>
        </w:tc>
      </w:tr>
    </w:tbl>
    <w:p w:rsidR="008706D5" w:rsidRPr="008C1516" w:rsidRDefault="008706D5">
      <w:pPr>
        <w:ind w:left="98" w:right="12"/>
        <w:sectPr w:rsidR="008706D5" w:rsidRPr="008C1516" w:rsidSect="00B63001">
          <w:footnotePr>
            <w:numRestart w:val="eachPage"/>
          </w:footnotePr>
          <w:pgSz w:w="16838" w:h="11906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1E6F48" w:rsidRDefault="00DE6005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213" w:name="_Toc185175389"/>
      <w:r w:rsidRPr="001E6F48">
        <w:rPr>
          <w:b w:val="0"/>
          <w:i w:val="0"/>
          <w:color w:val="auto"/>
          <w:szCs w:val="28"/>
        </w:rPr>
        <w:lastRenderedPageBreak/>
        <w:t xml:space="preserve">3.7. </w:t>
      </w:r>
      <w:r w:rsidR="008D033E">
        <w:rPr>
          <w:b w:val="0"/>
          <w:i w:val="0"/>
          <w:color w:val="auto"/>
          <w:szCs w:val="28"/>
        </w:rPr>
        <w:t>П</w:t>
      </w:r>
      <w:r w:rsidR="008D033E" w:rsidRPr="001E6F48">
        <w:rPr>
          <w:b w:val="0"/>
          <w:i w:val="0"/>
          <w:color w:val="auto"/>
          <w:szCs w:val="28"/>
        </w:rPr>
        <w:t>лановые значения показателей развития централизованной сист</w:t>
      </w:r>
      <w:r w:rsidR="008D033E" w:rsidRPr="001E6F48">
        <w:rPr>
          <w:b w:val="0"/>
          <w:i w:val="0"/>
          <w:color w:val="auto"/>
          <w:szCs w:val="28"/>
        </w:rPr>
        <w:t>е</w:t>
      </w:r>
      <w:r w:rsidR="008D033E" w:rsidRPr="001E6F48">
        <w:rPr>
          <w:b w:val="0"/>
          <w:i w:val="0"/>
          <w:color w:val="auto"/>
          <w:szCs w:val="28"/>
        </w:rPr>
        <w:t>мы водоотведения</w:t>
      </w:r>
      <w:bookmarkEnd w:id="213"/>
    </w:p>
    <w:p w:rsidR="0012652C" w:rsidRPr="001E6F48" w:rsidRDefault="00FA76FD" w:rsidP="008D033E">
      <w:pPr>
        <w:spacing w:before="0" w:after="0" w:line="240" w:lineRule="auto"/>
        <w:ind w:right="8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а) показатели надежности и бесперебойности водоотведения</w:t>
      </w:r>
      <w:r w:rsidR="00DE6005" w:rsidRPr="001E6F48">
        <w:rPr>
          <w:sz w:val="28"/>
          <w:szCs w:val="28"/>
        </w:rPr>
        <w:t>.</w:t>
      </w:r>
    </w:p>
    <w:p w:rsidR="0012652C" w:rsidRPr="001E6F48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Показатели надежности и бесперебойности водоотведения централиз</w:t>
      </w:r>
      <w:r w:rsidRPr="001E6F48">
        <w:rPr>
          <w:sz w:val="28"/>
          <w:szCs w:val="28"/>
        </w:rPr>
        <w:t>о</w:t>
      </w:r>
      <w:r w:rsidRPr="001E6F48">
        <w:rPr>
          <w:sz w:val="28"/>
          <w:szCs w:val="28"/>
        </w:rPr>
        <w:t>ванных систем водоотведения (канализации) на момент окончания реализ</w:t>
      </w:r>
      <w:r w:rsidRPr="001E6F48">
        <w:rPr>
          <w:sz w:val="28"/>
          <w:szCs w:val="28"/>
        </w:rPr>
        <w:t>а</w:t>
      </w:r>
      <w:r w:rsidRPr="001E6F48">
        <w:rPr>
          <w:sz w:val="28"/>
          <w:szCs w:val="28"/>
        </w:rPr>
        <w:t xml:space="preserve">ции мероприятий, предусмотренных схемой водоотведения представлены в таблице </w:t>
      </w:r>
      <w:r w:rsidR="008706D5" w:rsidRPr="001E6F48">
        <w:rPr>
          <w:sz w:val="28"/>
          <w:szCs w:val="28"/>
        </w:rPr>
        <w:t>ниже</w:t>
      </w:r>
      <w:r w:rsidR="00DE6005" w:rsidRPr="001E6F48">
        <w:rPr>
          <w:sz w:val="28"/>
          <w:szCs w:val="28"/>
        </w:rPr>
        <w:t>;</w:t>
      </w:r>
    </w:p>
    <w:p w:rsidR="0012652C" w:rsidRPr="001E6F48" w:rsidRDefault="00FA76FD" w:rsidP="008D033E">
      <w:pPr>
        <w:spacing w:before="0" w:after="0" w:line="240" w:lineRule="auto"/>
        <w:ind w:right="8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б) показатели очистки сточных вод</w:t>
      </w:r>
      <w:r w:rsidR="00DE6005" w:rsidRPr="001E6F48">
        <w:rPr>
          <w:sz w:val="28"/>
          <w:szCs w:val="28"/>
        </w:rPr>
        <w:t>.</w:t>
      </w:r>
    </w:p>
    <w:p w:rsidR="0012652C" w:rsidRPr="001E6F48" w:rsidRDefault="0054694C" w:rsidP="008D033E">
      <w:pPr>
        <w:spacing w:before="0" w:after="0" w:line="240" w:lineRule="auto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Показатели очистки сточных вод</w:t>
      </w:r>
      <w:r w:rsidR="00FA76FD" w:rsidRPr="001E6F48">
        <w:rPr>
          <w:sz w:val="28"/>
          <w:szCs w:val="28"/>
        </w:rPr>
        <w:t xml:space="preserve"> централизованн</w:t>
      </w:r>
      <w:r w:rsidRPr="001E6F48">
        <w:rPr>
          <w:sz w:val="28"/>
          <w:szCs w:val="28"/>
        </w:rPr>
        <w:t>ого</w:t>
      </w:r>
      <w:r w:rsidR="00FA76FD" w:rsidRPr="001E6F48">
        <w:rPr>
          <w:sz w:val="28"/>
          <w:szCs w:val="28"/>
        </w:rPr>
        <w:t xml:space="preserve"> водоотведения на момент окончания реализации мероприятий, предусмотренных схемой вод</w:t>
      </w:r>
      <w:r w:rsidR="00FA76FD" w:rsidRPr="001E6F48">
        <w:rPr>
          <w:sz w:val="28"/>
          <w:szCs w:val="28"/>
        </w:rPr>
        <w:t>о</w:t>
      </w:r>
      <w:r w:rsidR="00FA76FD" w:rsidRPr="001E6F48">
        <w:rPr>
          <w:sz w:val="28"/>
          <w:szCs w:val="28"/>
        </w:rPr>
        <w:t xml:space="preserve">отведения представлены в таблице </w:t>
      </w:r>
      <w:r w:rsidR="0033132F" w:rsidRPr="001E6F48">
        <w:rPr>
          <w:sz w:val="28"/>
          <w:szCs w:val="28"/>
        </w:rPr>
        <w:t>ниже</w:t>
      </w:r>
      <w:r w:rsidR="00DE6005" w:rsidRPr="001E6F48">
        <w:rPr>
          <w:sz w:val="28"/>
          <w:szCs w:val="28"/>
        </w:rPr>
        <w:t>;</w:t>
      </w:r>
    </w:p>
    <w:p w:rsidR="0012652C" w:rsidRPr="001E6F48" w:rsidRDefault="00FA76FD" w:rsidP="008D033E">
      <w:pPr>
        <w:tabs>
          <w:tab w:val="center" w:pos="830"/>
          <w:tab w:val="center" w:pos="2026"/>
          <w:tab w:val="center" w:pos="4082"/>
          <w:tab w:val="center" w:pos="6374"/>
          <w:tab w:val="center" w:pos="8242"/>
          <w:tab w:val="right" w:pos="9651"/>
        </w:tabs>
        <w:spacing w:before="0" w:after="0" w:line="240" w:lineRule="auto"/>
        <w:contextualSpacing/>
        <w:jc w:val="left"/>
        <w:rPr>
          <w:sz w:val="28"/>
          <w:szCs w:val="28"/>
        </w:rPr>
      </w:pPr>
      <w:r w:rsidRPr="001E6F48">
        <w:rPr>
          <w:sz w:val="28"/>
          <w:szCs w:val="28"/>
        </w:rPr>
        <w:t xml:space="preserve">в) </w:t>
      </w:r>
      <w:r w:rsidRPr="001E6F48">
        <w:rPr>
          <w:sz w:val="28"/>
          <w:szCs w:val="28"/>
        </w:rPr>
        <w:tab/>
        <w:t xml:space="preserve">показатели эффективности </w:t>
      </w:r>
      <w:r w:rsidRPr="001E6F48">
        <w:rPr>
          <w:sz w:val="28"/>
          <w:szCs w:val="28"/>
        </w:rPr>
        <w:tab/>
        <w:t xml:space="preserve">использования ресурсов </w:t>
      </w:r>
      <w:r w:rsidR="00DE6005" w:rsidRPr="001E6F48">
        <w:rPr>
          <w:sz w:val="28"/>
          <w:szCs w:val="28"/>
        </w:rPr>
        <w:t>при транспорт</w:t>
      </w:r>
      <w:r w:rsidR="00DE6005" w:rsidRPr="001E6F48">
        <w:rPr>
          <w:sz w:val="28"/>
          <w:szCs w:val="28"/>
        </w:rPr>
        <w:t>и</w:t>
      </w:r>
      <w:r w:rsidR="00DE6005" w:rsidRPr="001E6F48">
        <w:rPr>
          <w:sz w:val="28"/>
          <w:szCs w:val="28"/>
        </w:rPr>
        <w:t>ровке сточных вод.</w:t>
      </w:r>
    </w:p>
    <w:p w:rsidR="0012652C" w:rsidRPr="001E6F48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Показатели эффективности использования ресурсов при транспорт</w:t>
      </w:r>
      <w:r w:rsidRPr="001E6F48">
        <w:rPr>
          <w:sz w:val="28"/>
          <w:szCs w:val="28"/>
        </w:rPr>
        <w:t>и</w:t>
      </w:r>
      <w:r w:rsidRPr="001E6F48">
        <w:rPr>
          <w:sz w:val="28"/>
          <w:szCs w:val="28"/>
        </w:rPr>
        <w:t>ровке сточных вод на момент окончания реализации мероприятий, пред</w:t>
      </w:r>
      <w:r w:rsidRPr="001E6F48">
        <w:rPr>
          <w:sz w:val="28"/>
          <w:szCs w:val="28"/>
        </w:rPr>
        <w:t>у</w:t>
      </w:r>
      <w:r w:rsidRPr="001E6F48">
        <w:rPr>
          <w:sz w:val="28"/>
          <w:szCs w:val="28"/>
        </w:rPr>
        <w:t xml:space="preserve">смотренных схемой водоотведения представлены в таблице </w:t>
      </w:r>
      <w:r w:rsidR="0033132F" w:rsidRPr="001E6F48">
        <w:rPr>
          <w:sz w:val="28"/>
          <w:szCs w:val="28"/>
        </w:rPr>
        <w:t>ниже</w:t>
      </w:r>
      <w:r w:rsidR="00DE6005" w:rsidRPr="001E6F48">
        <w:rPr>
          <w:sz w:val="28"/>
          <w:szCs w:val="28"/>
        </w:rPr>
        <w:t>;</w:t>
      </w:r>
    </w:p>
    <w:p w:rsidR="0012652C" w:rsidRPr="001E6F48" w:rsidRDefault="00FA76FD" w:rsidP="008D033E">
      <w:pPr>
        <w:spacing w:before="0" w:after="0" w:line="240" w:lineRule="auto"/>
        <w:ind w:right="8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>г) иные показатели, установленные федеральным органом исполн</w:t>
      </w:r>
      <w:r w:rsidRPr="001E6F48">
        <w:rPr>
          <w:sz w:val="28"/>
          <w:szCs w:val="28"/>
        </w:rPr>
        <w:t>и</w:t>
      </w:r>
      <w:r w:rsidRPr="001E6F48">
        <w:rPr>
          <w:sz w:val="28"/>
          <w:szCs w:val="28"/>
        </w:rPr>
        <w:t xml:space="preserve">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</w:r>
    </w:p>
    <w:p w:rsidR="0012652C" w:rsidRPr="001E6F48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1E6F48">
        <w:rPr>
          <w:sz w:val="28"/>
          <w:szCs w:val="28"/>
        </w:rPr>
        <w:t xml:space="preserve">Иные показатели развития централизованных систем водоотведения на территории </w:t>
      </w:r>
      <w:r w:rsidR="00910BD6" w:rsidRPr="001E6F48">
        <w:rPr>
          <w:sz w:val="28"/>
          <w:szCs w:val="28"/>
        </w:rPr>
        <w:t xml:space="preserve">Георгиевского муниципального округа </w:t>
      </w:r>
      <w:r w:rsidRPr="001E6F48">
        <w:rPr>
          <w:sz w:val="28"/>
          <w:szCs w:val="28"/>
        </w:rPr>
        <w:t xml:space="preserve">федеральным органом исполнительной власти не установлены. </w:t>
      </w:r>
    </w:p>
    <w:p w:rsidR="00F665DF" w:rsidRDefault="00F665DF" w:rsidP="008D033E">
      <w:pPr>
        <w:spacing w:before="0" w:after="0" w:line="240" w:lineRule="auto"/>
        <w:contextualSpacing/>
        <w:rPr>
          <w:bCs/>
          <w:color w:val="000000" w:themeColor="text1"/>
          <w:sz w:val="22"/>
        </w:rPr>
      </w:pPr>
    </w:p>
    <w:p w:rsidR="008D033E" w:rsidRPr="008C1516" w:rsidRDefault="008D033E" w:rsidP="00040CD8">
      <w:pPr>
        <w:spacing w:after="0"/>
        <w:ind w:firstLine="0"/>
        <w:rPr>
          <w:bCs/>
          <w:color w:val="000000" w:themeColor="text1"/>
          <w:sz w:val="22"/>
        </w:rPr>
        <w:sectPr w:rsidR="008D033E" w:rsidRPr="008C1516" w:rsidSect="008D033E">
          <w:footnotePr>
            <w:numRestart w:val="eachPage"/>
          </w:footnotePr>
          <w:pgSz w:w="11906" w:h="16838"/>
          <w:pgMar w:top="1418" w:right="567" w:bottom="1134" w:left="1985" w:header="709" w:footer="569" w:gutter="0"/>
          <w:cols w:space="720"/>
          <w:docGrid w:linePitch="326"/>
        </w:sectPr>
      </w:pPr>
    </w:p>
    <w:p w:rsidR="0033132F" w:rsidRPr="008C1516" w:rsidRDefault="0033132F" w:rsidP="00040CD8">
      <w:pPr>
        <w:spacing w:after="0"/>
        <w:ind w:firstLine="0"/>
      </w:pPr>
      <w:bookmarkStart w:id="214" w:name="_Toc185175578"/>
      <w:r w:rsidRPr="008C1516">
        <w:rPr>
          <w:bCs/>
          <w:color w:val="000000" w:themeColor="text1"/>
          <w:sz w:val="22"/>
        </w:rPr>
        <w:lastRenderedPageBreak/>
        <w:t xml:space="preserve">Таблица </w:t>
      </w:r>
      <w:r w:rsidR="008D033E">
        <w:rPr>
          <w:bCs/>
          <w:color w:val="000000" w:themeColor="text1"/>
          <w:sz w:val="22"/>
        </w:rPr>
        <w:t>6</w:t>
      </w:r>
      <w:r w:rsidR="000D7C32">
        <w:rPr>
          <w:bCs/>
          <w:color w:val="000000" w:themeColor="text1"/>
          <w:sz w:val="22"/>
        </w:rPr>
        <w:t>9</w:t>
      </w:r>
      <w:r w:rsidR="003912B3" w:rsidRPr="008C1516">
        <w:rPr>
          <w:bCs/>
          <w:i/>
          <w:iCs/>
          <w:color w:val="000000" w:themeColor="text1"/>
          <w:sz w:val="22"/>
        </w:rPr>
        <w:t xml:space="preserve">. </w:t>
      </w:r>
      <w:r w:rsidR="00307CA1" w:rsidRPr="008C1516">
        <w:rPr>
          <w:bCs/>
          <w:color w:val="000000" w:themeColor="text1"/>
          <w:sz w:val="22"/>
        </w:rPr>
        <w:t>Целевые показатели развития системы водоотведения</w:t>
      </w:r>
      <w:bookmarkEnd w:id="214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"/>
        <w:gridCol w:w="5825"/>
        <w:gridCol w:w="74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706D5" w:rsidRPr="008C1516" w:rsidTr="003912B3">
        <w:trPr>
          <w:trHeight w:val="20"/>
          <w:tblHeader/>
        </w:trPr>
        <w:tc>
          <w:tcPr>
            <w:tcW w:w="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№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Наименование показателя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Ед. изм.</w:t>
            </w:r>
          </w:p>
        </w:tc>
        <w:tc>
          <w:tcPr>
            <w:tcW w:w="260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 xml:space="preserve">Величина показателя по годам </w:t>
            </w:r>
          </w:p>
        </w:tc>
      </w:tr>
      <w:tr w:rsidR="008706D5" w:rsidRPr="008C1516" w:rsidTr="003912B3">
        <w:trPr>
          <w:trHeight w:val="20"/>
          <w:tblHeader/>
        </w:trPr>
        <w:tc>
          <w:tcPr>
            <w:tcW w:w="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2029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2031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2032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2033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2034</w:t>
            </w:r>
          </w:p>
        </w:tc>
      </w:tr>
      <w:tr w:rsidR="008706D5" w:rsidRPr="008C1516" w:rsidTr="008706D5">
        <w:trPr>
          <w:trHeight w:val="20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8C1516">
              <w:rPr>
                <w:bCs/>
                <w:sz w:val="18"/>
                <w:szCs w:val="20"/>
              </w:rPr>
              <w:t>Показатели очистки сточных вод</w:t>
            </w:r>
          </w:p>
        </w:tc>
      </w:tr>
      <w:tr w:rsidR="008706D5" w:rsidRPr="008C1516" w:rsidTr="000D7C32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1</w:t>
            </w:r>
            <w:r w:rsidR="003912B3" w:rsidRPr="008C1516">
              <w:rPr>
                <w:sz w:val="18"/>
                <w:szCs w:val="20"/>
              </w:rPr>
              <w:t>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</w:t>
            </w:r>
            <w:r w:rsidRPr="008C1516">
              <w:rPr>
                <w:sz w:val="18"/>
                <w:szCs w:val="20"/>
              </w:rPr>
              <w:t>и</w:t>
            </w:r>
            <w:r w:rsidRPr="008C1516">
              <w:rPr>
                <w:sz w:val="18"/>
                <w:szCs w:val="20"/>
              </w:rPr>
              <w:t>стемы водоотведения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%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</w:tr>
      <w:tr w:rsidR="008706D5" w:rsidRPr="008C1516" w:rsidTr="000D7C32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2</w:t>
            </w:r>
            <w:r w:rsidR="003912B3" w:rsidRPr="008C1516">
              <w:rPr>
                <w:sz w:val="18"/>
                <w:szCs w:val="20"/>
              </w:rPr>
              <w:t>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Доля проб сточных вод, не соответствующих установленным нормативам допустимых сбросов, лимитам на сбросы по централизованной о</w:t>
            </w:r>
            <w:r w:rsidRPr="008C1516">
              <w:rPr>
                <w:sz w:val="18"/>
                <w:szCs w:val="20"/>
              </w:rPr>
              <w:t>б</w:t>
            </w:r>
            <w:r w:rsidRPr="008C1516">
              <w:rPr>
                <w:sz w:val="18"/>
                <w:szCs w:val="20"/>
              </w:rPr>
              <w:t>щесплавной (бытовой) системе водоотведения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%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</w:t>
            </w:r>
          </w:p>
        </w:tc>
      </w:tr>
      <w:tr w:rsidR="008706D5" w:rsidRPr="008C1516" w:rsidTr="003912B3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48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8C1516">
              <w:rPr>
                <w:bCs/>
                <w:sz w:val="18"/>
                <w:szCs w:val="20"/>
              </w:rPr>
              <w:t>Показатель надежности и бесперебойности водоотведения</w:t>
            </w:r>
          </w:p>
        </w:tc>
      </w:tr>
      <w:tr w:rsidR="008706D5" w:rsidRPr="008C1516" w:rsidTr="000D7C32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3</w:t>
            </w:r>
            <w:r w:rsidR="003912B3" w:rsidRPr="008C1516">
              <w:rPr>
                <w:sz w:val="18"/>
                <w:szCs w:val="20"/>
              </w:rPr>
              <w:t>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6D5" w:rsidRPr="008C1516" w:rsidRDefault="008706D5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Удельное количество аварий и засоров в расчете на протяженность кан</w:t>
            </w:r>
            <w:r w:rsidRPr="008C1516">
              <w:rPr>
                <w:sz w:val="18"/>
                <w:szCs w:val="20"/>
              </w:rPr>
              <w:t>а</w:t>
            </w:r>
            <w:r w:rsidRPr="008C1516">
              <w:rPr>
                <w:sz w:val="18"/>
                <w:szCs w:val="20"/>
              </w:rPr>
              <w:t>лизационной сети в год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ед./км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1,3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0,1</w:t>
            </w:r>
          </w:p>
        </w:tc>
      </w:tr>
      <w:tr w:rsidR="008706D5" w:rsidRPr="008C1516" w:rsidTr="003912B3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48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bCs/>
                <w:sz w:val="18"/>
                <w:szCs w:val="20"/>
              </w:rPr>
            </w:pPr>
            <w:r w:rsidRPr="008C1516">
              <w:rPr>
                <w:bCs/>
                <w:sz w:val="18"/>
                <w:szCs w:val="20"/>
              </w:rPr>
              <w:t>Показатель эффективности использования ресурсов при транспортировке сточных вод</w:t>
            </w:r>
          </w:p>
        </w:tc>
      </w:tr>
      <w:tr w:rsidR="008706D5" w:rsidRPr="008C1516" w:rsidTr="003912B3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Удельный расход электроэнергии, в том числе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6D5" w:rsidRPr="008C1516" w:rsidRDefault="008706D5" w:rsidP="008706D5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 </w:t>
            </w:r>
          </w:p>
        </w:tc>
      </w:tr>
      <w:tr w:rsidR="00A147FF" w:rsidRPr="008C1516" w:rsidTr="000D7C32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7FF" w:rsidRPr="008C1516" w:rsidRDefault="00A147FF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4</w:t>
            </w:r>
            <w:r w:rsidR="003912B3" w:rsidRPr="008C1516">
              <w:rPr>
                <w:sz w:val="18"/>
                <w:szCs w:val="20"/>
              </w:rPr>
              <w:t>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7FF" w:rsidRPr="008C1516" w:rsidRDefault="00A147FF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потребляемой в технологическом процессе очистки сточных вод, на ед</w:t>
            </w:r>
            <w:r w:rsidRPr="008C1516">
              <w:rPr>
                <w:sz w:val="18"/>
                <w:szCs w:val="20"/>
              </w:rPr>
              <w:t>и</w:t>
            </w:r>
            <w:r w:rsidRPr="008C1516">
              <w:rPr>
                <w:sz w:val="18"/>
                <w:szCs w:val="20"/>
              </w:rPr>
              <w:t>ницу объема очищаемых сточных вод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кВт*ч/м³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0,64</w:t>
            </w:r>
          </w:p>
        </w:tc>
      </w:tr>
      <w:tr w:rsidR="00A147FF" w:rsidRPr="008C1516" w:rsidTr="000D7C32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7FF" w:rsidRPr="008C1516" w:rsidRDefault="00A147FF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5</w:t>
            </w:r>
            <w:r w:rsidR="003912B3" w:rsidRPr="008C1516">
              <w:rPr>
                <w:sz w:val="18"/>
                <w:szCs w:val="20"/>
              </w:rPr>
              <w:t>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7FF" w:rsidRPr="008C1516" w:rsidRDefault="00A147FF" w:rsidP="000D7C32">
            <w:pPr>
              <w:spacing w:before="0" w:after="0" w:line="240" w:lineRule="auto"/>
              <w:ind w:firstLine="0"/>
              <w:jc w:val="left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потребляемой в технологическом процессе транспортировки сточных вод, на единицу объема транспортируемых сточных вод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кВт*ч/м³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FF" w:rsidRPr="008C1516" w:rsidRDefault="00A147FF" w:rsidP="00A147FF">
            <w:pPr>
              <w:spacing w:before="0"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8C1516">
              <w:rPr>
                <w:sz w:val="18"/>
                <w:szCs w:val="20"/>
              </w:rPr>
              <w:t>0,47</w:t>
            </w:r>
          </w:p>
        </w:tc>
      </w:tr>
    </w:tbl>
    <w:p w:rsidR="00F665DF" w:rsidRPr="008C1516" w:rsidRDefault="00F665DF" w:rsidP="0033132F">
      <w:pPr>
        <w:ind w:firstLine="0"/>
        <w:sectPr w:rsidR="00F665DF" w:rsidRPr="008C1516" w:rsidSect="00B63001">
          <w:footnotePr>
            <w:numRestart w:val="eachPage"/>
          </w:footnotePr>
          <w:pgSz w:w="16838" w:h="11906" w:orient="landscape"/>
          <w:pgMar w:top="1985" w:right="1418" w:bottom="567" w:left="1134" w:header="709" w:footer="709" w:gutter="0"/>
          <w:cols w:space="720"/>
          <w:docGrid w:linePitch="326"/>
        </w:sectPr>
      </w:pPr>
    </w:p>
    <w:p w:rsidR="0012652C" w:rsidRPr="000D7C32" w:rsidRDefault="00227062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215" w:name="_Toc185175390"/>
      <w:r w:rsidRPr="000D7C32">
        <w:rPr>
          <w:b w:val="0"/>
          <w:i w:val="0"/>
          <w:color w:val="auto"/>
          <w:szCs w:val="28"/>
        </w:rPr>
        <w:lastRenderedPageBreak/>
        <w:t xml:space="preserve">3.8. </w:t>
      </w:r>
      <w:r w:rsidR="008D033E">
        <w:rPr>
          <w:b w:val="0"/>
          <w:i w:val="0"/>
          <w:color w:val="auto"/>
          <w:szCs w:val="28"/>
        </w:rPr>
        <w:t>П</w:t>
      </w:r>
      <w:r w:rsidR="008D033E" w:rsidRPr="000D7C32">
        <w:rPr>
          <w:b w:val="0"/>
          <w:i w:val="0"/>
          <w:color w:val="auto"/>
          <w:szCs w:val="28"/>
        </w:rPr>
        <w:t>еречень выявленных бесхозяйных объектов централизованной системы водоотведения и перечень организаций, уполномоченных на их эк</w:t>
      </w:r>
      <w:r w:rsidR="008D033E" w:rsidRPr="000D7C32">
        <w:rPr>
          <w:b w:val="0"/>
          <w:i w:val="0"/>
          <w:color w:val="auto"/>
          <w:szCs w:val="28"/>
        </w:rPr>
        <w:t>с</w:t>
      </w:r>
      <w:r w:rsidR="008D033E" w:rsidRPr="000D7C32">
        <w:rPr>
          <w:b w:val="0"/>
          <w:i w:val="0"/>
          <w:color w:val="auto"/>
          <w:szCs w:val="28"/>
        </w:rPr>
        <w:t>плуатацию</w:t>
      </w:r>
      <w:bookmarkEnd w:id="215"/>
    </w:p>
    <w:p w:rsidR="00C452B7" w:rsidRPr="000D7C32" w:rsidRDefault="00227062" w:rsidP="008D03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16" w:name="_Toc169689535"/>
      <w:bookmarkStart w:id="217" w:name="_Toc185175391"/>
      <w:r w:rsidRPr="000D7C32">
        <w:rPr>
          <w:i w:val="0"/>
          <w:color w:val="auto"/>
          <w:szCs w:val="28"/>
        </w:rPr>
        <w:t xml:space="preserve">3.8.1. </w:t>
      </w:r>
      <w:r w:rsidR="00C452B7" w:rsidRPr="000D7C32">
        <w:rPr>
          <w:i w:val="0"/>
          <w:color w:val="auto"/>
          <w:szCs w:val="28"/>
        </w:rPr>
        <w:t>Перечень выявленных бесхозяйных объектов очистки фекальных стоков и перечень организаций, уполномоченных на их эксплуатацию</w:t>
      </w:r>
      <w:bookmarkEnd w:id="216"/>
      <w:bookmarkEnd w:id="217"/>
    </w:p>
    <w:p w:rsidR="0012652C" w:rsidRPr="000D7C32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0D7C32">
        <w:rPr>
          <w:sz w:val="28"/>
          <w:szCs w:val="28"/>
        </w:rPr>
        <w:t>Сведения об объекте, имеющем признаки бесхозяйного, могут пост</w:t>
      </w:r>
      <w:r w:rsidRPr="000D7C32">
        <w:rPr>
          <w:sz w:val="28"/>
          <w:szCs w:val="28"/>
        </w:rPr>
        <w:t>у</w:t>
      </w:r>
      <w:r w:rsidRPr="000D7C32">
        <w:rPr>
          <w:sz w:val="28"/>
          <w:szCs w:val="28"/>
        </w:rPr>
        <w:t>пать от исполнительных органов государственной власти Российской Фед</w:t>
      </w:r>
      <w:r w:rsidRPr="000D7C32">
        <w:rPr>
          <w:sz w:val="28"/>
          <w:szCs w:val="28"/>
        </w:rPr>
        <w:t>е</w:t>
      </w:r>
      <w:r w:rsidRPr="000D7C32">
        <w:rPr>
          <w:sz w:val="28"/>
          <w:szCs w:val="28"/>
        </w:rPr>
        <w:t>рации, субъектов Российской Федерации, органов местного самоуправления, а также на основании заявлений юридических и физических лиц, а также в</w:t>
      </w:r>
      <w:r w:rsidRPr="000D7C32">
        <w:rPr>
          <w:sz w:val="28"/>
          <w:szCs w:val="28"/>
        </w:rPr>
        <w:t>ы</w:t>
      </w:r>
      <w:r w:rsidRPr="000D7C32">
        <w:rPr>
          <w:sz w:val="28"/>
          <w:szCs w:val="28"/>
        </w:rPr>
        <w:t>являться обслуживающей организацией, в ходе осуществления технического обследования централизованных сетей. Эксплуатация выявленных бесхозя</w:t>
      </w:r>
      <w:r w:rsidRPr="000D7C32">
        <w:rPr>
          <w:sz w:val="28"/>
          <w:szCs w:val="28"/>
        </w:rPr>
        <w:t>й</w:t>
      </w:r>
      <w:r w:rsidRPr="000D7C32">
        <w:rPr>
          <w:sz w:val="28"/>
          <w:szCs w:val="28"/>
        </w:rPr>
        <w:t>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</w:t>
      </w:r>
      <w:r w:rsidRPr="000D7C32">
        <w:rPr>
          <w:sz w:val="28"/>
          <w:szCs w:val="28"/>
        </w:rPr>
        <w:t>е</w:t>
      </w:r>
      <w:r w:rsidRPr="000D7C32">
        <w:rPr>
          <w:sz w:val="28"/>
          <w:szCs w:val="28"/>
        </w:rPr>
        <w:t>ние осуществляется в порядке, установленном Федер</w:t>
      </w:r>
      <w:r w:rsidR="00227062" w:rsidRPr="000D7C32">
        <w:rPr>
          <w:sz w:val="28"/>
          <w:szCs w:val="28"/>
        </w:rPr>
        <w:t xml:space="preserve">альным законом от 07.12.2011 </w:t>
      </w:r>
      <w:r w:rsidRPr="000D7C32">
        <w:rPr>
          <w:sz w:val="28"/>
          <w:szCs w:val="28"/>
        </w:rPr>
        <w:t xml:space="preserve">№ 416-ФЗ «О водоснабжении и водоотведении». </w:t>
      </w:r>
    </w:p>
    <w:p w:rsidR="0012652C" w:rsidRPr="000D7C32" w:rsidRDefault="00FA76FD" w:rsidP="008D033E">
      <w:pPr>
        <w:spacing w:before="0" w:after="0" w:line="240" w:lineRule="auto"/>
        <w:contextualSpacing/>
        <w:rPr>
          <w:sz w:val="28"/>
          <w:szCs w:val="28"/>
        </w:rPr>
      </w:pPr>
      <w:r w:rsidRPr="000D7C32">
        <w:rPr>
          <w:sz w:val="28"/>
          <w:szCs w:val="28"/>
        </w:rPr>
        <w:t>Постановка бесхозяйного недвижимого имущества на учет в органе, осуществляющем государственную регистрацию прав на недвижимое им</w:t>
      </w:r>
      <w:r w:rsidRPr="000D7C32">
        <w:rPr>
          <w:sz w:val="28"/>
          <w:szCs w:val="28"/>
        </w:rPr>
        <w:t>у</w:t>
      </w:r>
      <w:r w:rsidRPr="000D7C32">
        <w:rPr>
          <w:sz w:val="28"/>
          <w:szCs w:val="28"/>
        </w:rPr>
        <w:t>щество и сделок с ним, признание в судебном порядке права муниципальной собственности на указанные объекты осуществляется структурным подра</w:t>
      </w:r>
      <w:r w:rsidRPr="000D7C32">
        <w:rPr>
          <w:sz w:val="28"/>
          <w:szCs w:val="28"/>
        </w:rPr>
        <w:t>з</w:t>
      </w:r>
      <w:r w:rsidRPr="000D7C32">
        <w:rPr>
          <w:sz w:val="28"/>
          <w:szCs w:val="28"/>
        </w:rPr>
        <w:t xml:space="preserve">делением администрации </w:t>
      </w:r>
      <w:r w:rsidR="00227062" w:rsidRPr="000D7C32">
        <w:rPr>
          <w:sz w:val="28"/>
          <w:szCs w:val="28"/>
        </w:rPr>
        <w:t>округа</w:t>
      </w:r>
      <w:r w:rsidRPr="000D7C32">
        <w:rPr>
          <w:sz w:val="28"/>
          <w:szCs w:val="28"/>
        </w:rPr>
        <w:t>, осуществляющим полномочия администр</w:t>
      </w:r>
      <w:r w:rsidRPr="000D7C32">
        <w:rPr>
          <w:sz w:val="28"/>
          <w:szCs w:val="28"/>
        </w:rPr>
        <w:t>а</w:t>
      </w:r>
      <w:r w:rsidRPr="000D7C32">
        <w:rPr>
          <w:sz w:val="28"/>
          <w:szCs w:val="28"/>
        </w:rPr>
        <w:t xml:space="preserve">ции по владению, пользованию и распоряжению объектами муниципальной собственности МО. </w:t>
      </w:r>
    </w:p>
    <w:p w:rsidR="002626FB" w:rsidRPr="000D7C32" w:rsidRDefault="002626FB" w:rsidP="008D033E">
      <w:pPr>
        <w:spacing w:before="0" w:after="0" w:line="240" w:lineRule="auto"/>
        <w:contextualSpacing/>
        <w:rPr>
          <w:rFonts w:eastAsia="Lucida Sans Unicode"/>
          <w:sz w:val="28"/>
          <w:szCs w:val="28"/>
          <w:lang w:eastAsia="en-US"/>
        </w:rPr>
      </w:pPr>
      <w:r w:rsidRPr="000D7C32">
        <w:rPr>
          <w:rFonts w:eastAsia="Lucida Sans Unicode"/>
          <w:sz w:val="28"/>
          <w:szCs w:val="28"/>
          <w:lang w:eastAsia="en-US"/>
        </w:rPr>
        <w:t>По состоянию на 2024 год бесхозяйных объектов не выявлено.</w:t>
      </w:r>
    </w:p>
    <w:p w:rsidR="00C452B7" w:rsidRPr="000D7C32" w:rsidRDefault="00227062" w:rsidP="008D03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18" w:name="_Toc169689536"/>
      <w:bookmarkStart w:id="219" w:name="_Toc185175392"/>
      <w:r w:rsidRPr="000D7C32">
        <w:rPr>
          <w:i w:val="0"/>
          <w:color w:val="auto"/>
          <w:szCs w:val="28"/>
        </w:rPr>
        <w:t xml:space="preserve">3.8.2. </w:t>
      </w:r>
      <w:r w:rsidR="00C452B7" w:rsidRPr="000D7C32">
        <w:rPr>
          <w:i w:val="0"/>
          <w:color w:val="auto"/>
          <w:szCs w:val="28"/>
        </w:rPr>
        <w:t>Перечень выявленных бесхозяйных канализационных насосных станций, колодцев, коллекторов и перечень собственников земли (террит</w:t>
      </w:r>
      <w:r w:rsidR="00C452B7" w:rsidRPr="000D7C32">
        <w:rPr>
          <w:i w:val="0"/>
          <w:color w:val="auto"/>
          <w:szCs w:val="28"/>
        </w:rPr>
        <w:t>о</w:t>
      </w:r>
      <w:r w:rsidR="00C452B7" w:rsidRPr="000D7C32">
        <w:rPr>
          <w:i w:val="0"/>
          <w:color w:val="auto"/>
          <w:szCs w:val="28"/>
        </w:rPr>
        <w:t>рий), на которой эти объекты расположены</w:t>
      </w:r>
      <w:bookmarkEnd w:id="218"/>
      <w:bookmarkEnd w:id="219"/>
    </w:p>
    <w:p w:rsidR="0012652C" w:rsidRPr="000D7C32" w:rsidRDefault="00C452B7" w:rsidP="008D033E">
      <w:pPr>
        <w:spacing w:before="0" w:after="0" w:line="240" w:lineRule="auto"/>
        <w:contextualSpacing/>
        <w:rPr>
          <w:rFonts w:eastAsia="Lucida Sans Unicode"/>
          <w:sz w:val="28"/>
          <w:szCs w:val="28"/>
          <w:lang w:eastAsia="en-US"/>
        </w:rPr>
      </w:pPr>
      <w:r w:rsidRPr="000D7C32">
        <w:rPr>
          <w:rFonts w:eastAsia="Lucida Sans Unicode"/>
          <w:sz w:val="28"/>
          <w:szCs w:val="28"/>
          <w:lang w:eastAsia="en-US"/>
        </w:rPr>
        <w:t>По состоянию на 2024 год бесхозяйных объектов не выявлено.</w:t>
      </w:r>
    </w:p>
    <w:p w:rsidR="008D033E" w:rsidRDefault="008D033E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bookmarkStart w:id="220" w:name="_Toc169689537"/>
      <w:bookmarkStart w:id="221" w:name="_Toc185175393"/>
    </w:p>
    <w:p w:rsidR="00C452B7" w:rsidRPr="00471071" w:rsidRDefault="00BA2A9F" w:rsidP="008D033E">
      <w:pPr>
        <w:pStyle w:val="2"/>
        <w:keepNext w:val="0"/>
        <w:keepLines w:val="0"/>
        <w:widowControl w:val="0"/>
        <w:spacing w:after="0" w:line="240" w:lineRule="auto"/>
        <w:ind w:left="0" w:firstLine="709"/>
        <w:contextualSpacing/>
        <w:jc w:val="both"/>
        <w:rPr>
          <w:b w:val="0"/>
          <w:i w:val="0"/>
          <w:color w:val="auto"/>
          <w:szCs w:val="28"/>
        </w:rPr>
      </w:pPr>
      <w:r w:rsidRPr="00471071">
        <w:rPr>
          <w:b w:val="0"/>
          <w:i w:val="0"/>
          <w:color w:val="auto"/>
          <w:szCs w:val="28"/>
        </w:rPr>
        <w:t xml:space="preserve">3.9. </w:t>
      </w:r>
      <w:r w:rsidR="008D033E">
        <w:rPr>
          <w:b w:val="0"/>
          <w:i w:val="0"/>
          <w:color w:val="auto"/>
          <w:szCs w:val="28"/>
        </w:rPr>
        <w:t>О</w:t>
      </w:r>
      <w:r w:rsidR="008D033E" w:rsidRPr="00471071">
        <w:rPr>
          <w:b w:val="0"/>
          <w:i w:val="0"/>
          <w:color w:val="auto"/>
          <w:szCs w:val="28"/>
        </w:rPr>
        <w:t>боснование предложения по определению единой гарантирующей организации в сфере водоотведения</w:t>
      </w:r>
      <w:bookmarkEnd w:id="220"/>
      <w:bookmarkEnd w:id="221"/>
    </w:p>
    <w:p w:rsidR="00C452B7" w:rsidRPr="00471071" w:rsidRDefault="00573D8A" w:rsidP="008D03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22" w:name="_Toc169689538"/>
      <w:bookmarkStart w:id="223" w:name="_Toc185175394"/>
      <w:r w:rsidRPr="00471071">
        <w:rPr>
          <w:i w:val="0"/>
          <w:color w:val="auto"/>
          <w:szCs w:val="28"/>
        </w:rPr>
        <w:t xml:space="preserve">3.9.1. </w:t>
      </w:r>
      <w:r w:rsidR="00C452B7" w:rsidRPr="00471071">
        <w:rPr>
          <w:i w:val="0"/>
          <w:color w:val="auto"/>
          <w:szCs w:val="28"/>
        </w:rPr>
        <w:t>Условия наделения организации полномочиями единой гарант</w:t>
      </w:r>
      <w:r w:rsidR="00C452B7" w:rsidRPr="00471071">
        <w:rPr>
          <w:i w:val="0"/>
          <w:color w:val="auto"/>
          <w:szCs w:val="28"/>
        </w:rPr>
        <w:t>и</w:t>
      </w:r>
      <w:r w:rsidR="00C452B7" w:rsidRPr="00471071">
        <w:rPr>
          <w:i w:val="0"/>
          <w:color w:val="auto"/>
          <w:szCs w:val="28"/>
        </w:rPr>
        <w:t>рующей организации по водоотведению</w:t>
      </w:r>
      <w:bookmarkEnd w:id="222"/>
      <w:bookmarkEnd w:id="223"/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В соответствии со статьей 12 Федерального закона от 07.12.2011 №</w:t>
      </w:r>
      <w:r w:rsidR="00471071">
        <w:rPr>
          <w:sz w:val="28"/>
          <w:szCs w:val="28"/>
        </w:rPr>
        <w:t> </w:t>
      </w:r>
      <w:r w:rsidRPr="00471071">
        <w:rPr>
          <w:sz w:val="28"/>
          <w:szCs w:val="28"/>
        </w:rPr>
        <w:t>416 «О водоснабжении и водоотведении» органы местного самоуправления для каждой централизованной системы водоотведения определяют гарантиру</w:t>
      </w:r>
      <w:r w:rsidRPr="00471071">
        <w:rPr>
          <w:sz w:val="28"/>
          <w:szCs w:val="28"/>
        </w:rPr>
        <w:t>ю</w:t>
      </w:r>
      <w:r w:rsidRPr="00471071">
        <w:rPr>
          <w:sz w:val="28"/>
          <w:szCs w:val="28"/>
        </w:rPr>
        <w:t>щую организацию и устанавливают зоны ее деятельности.</w:t>
      </w:r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Организация, осуществляющая водоотведение и эксплуатирующая к</w:t>
      </w:r>
      <w:r w:rsidRPr="00471071">
        <w:rPr>
          <w:sz w:val="28"/>
          <w:szCs w:val="28"/>
        </w:rPr>
        <w:t>а</w:t>
      </w:r>
      <w:r w:rsidRPr="00471071">
        <w:rPr>
          <w:sz w:val="28"/>
          <w:szCs w:val="28"/>
        </w:rPr>
        <w:t>нализационные сети, наделяется статусом гарантирующей организации, если к канализационным сетям этой организации присоединено наибольшее кол</w:t>
      </w:r>
      <w:r w:rsidRPr="00471071">
        <w:rPr>
          <w:sz w:val="28"/>
          <w:szCs w:val="28"/>
        </w:rPr>
        <w:t>и</w:t>
      </w:r>
      <w:r w:rsidRPr="00471071">
        <w:rPr>
          <w:sz w:val="28"/>
          <w:szCs w:val="28"/>
        </w:rPr>
        <w:t>чество абонентов из всех организаций, осуществляющих водоотведение.</w:t>
      </w:r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Гарантирующая организация обязана обеспечить водоотведение в сл</w:t>
      </w:r>
      <w:r w:rsidRPr="00471071">
        <w:rPr>
          <w:sz w:val="28"/>
          <w:szCs w:val="28"/>
        </w:rPr>
        <w:t>у</w:t>
      </w:r>
      <w:r w:rsidRPr="00471071">
        <w:rPr>
          <w:sz w:val="28"/>
          <w:szCs w:val="28"/>
        </w:rPr>
        <w:t xml:space="preserve">чае, если объекты капитального строительства абонентов присоединены в </w:t>
      </w:r>
      <w:r w:rsidRPr="00471071">
        <w:rPr>
          <w:sz w:val="28"/>
          <w:szCs w:val="28"/>
        </w:rPr>
        <w:lastRenderedPageBreak/>
        <w:t>установленном порядке к централизованной системе водоотведения в пред</w:t>
      </w:r>
      <w:r w:rsidRPr="00471071">
        <w:rPr>
          <w:sz w:val="28"/>
          <w:szCs w:val="28"/>
        </w:rPr>
        <w:t>е</w:t>
      </w:r>
      <w:r w:rsidRPr="00471071">
        <w:rPr>
          <w:sz w:val="28"/>
          <w:szCs w:val="28"/>
        </w:rPr>
        <w:t>лах зоны деятельности такой гарантирующей организации. Гарантирующая организация заключает с организациями, осуществляющими эксплуатацию объектов централизованной системы холодного водоснабжения и (или) вод</w:t>
      </w:r>
      <w:r w:rsidRPr="00471071">
        <w:rPr>
          <w:sz w:val="28"/>
          <w:szCs w:val="28"/>
        </w:rPr>
        <w:t>о</w:t>
      </w:r>
      <w:r w:rsidRPr="00471071">
        <w:rPr>
          <w:sz w:val="28"/>
          <w:szCs w:val="28"/>
        </w:rPr>
        <w:t>отведения, договоры, необходимые для обеспечения надежного и беспер</w:t>
      </w:r>
      <w:r w:rsidRPr="00471071">
        <w:rPr>
          <w:sz w:val="28"/>
          <w:szCs w:val="28"/>
        </w:rPr>
        <w:t>е</w:t>
      </w:r>
      <w:r w:rsidRPr="00471071">
        <w:rPr>
          <w:sz w:val="28"/>
          <w:szCs w:val="28"/>
        </w:rPr>
        <w:t>бойного водоотведения в соответствии с требованиями законодательства Российской Федерации.</w:t>
      </w:r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Организации, эксплуатирующие отдельные объекты централизованной системы водоотведения, обязаны заключить с гарантирующей организацией, определенной в отношении такой централизованной системы водоотведения, договор по транспортировке сточных вод, по очистке сточных вод, а также иные договоры, необходимые для обеспечения водоотведения. Гарантиру</w:t>
      </w:r>
      <w:r w:rsidRPr="00471071">
        <w:rPr>
          <w:sz w:val="28"/>
          <w:szCs w:val="28"/>
        </w:rPr>
        <w:t>ю</w:t>
      </w:r>
      <w:r w:rsidRPr="00471071">
        <w:rPr>
          <w:sz w:val="28"/>
          <w:szCs w:val="28"/>
        </w:rPr>
        <w:t>щая организация обязана оплачивать указанные услуги по тарифам в сфере водоотведения.</w:t>
      </w:r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Организации, эксплуатирующие отдельные объекты централизованной системы водоотведения, обязаны по требованию гарантирующей организ</w:t>
      </w:r>
      <w:r w:rsidRPr="00471071">
        <w:rPr>
          <w:sz w:val="28"/>
          <w:szCs w:val="28"/>
        </w:rPr>
        <w:t>а</w:t>
      </w:r>
      <w:r w:rsidRPr="00471071">
        <w:rPr>
          <w:sz w:val="28"/>
          <w:szCs w:val="28"/>
        </w:rPr>
        <w:t>ции, с которой заключены указанные договоры, при наличии технической возможности оборудовать приборами учета воды (стоков) точки присоедин</w:t>
      </w:r>
      <w:r w:rsidRPr="00471071">
        <w:rPr>
          <w:sz w:val="28"/>
          <w:szCs w:val="28"/>
        </w:rPr>
        <w:t>е</w:t>
      </w:r>
      <w:r w:rsidRPr="00471071">
        <w:rPr>
          <w:sz w:val="28"/>
          <w:szCs w:val="28"/>
        </w:rPr>
        <w:t>ния к другим водопроводным (канализационным) сетям, входящим в центр</w:t>
      </w:r>
      <w:r w:rsidRPr="00471071">
        <w:rPr>
          <w:sz w:val="28"/>
          <w:szCs w:val="28"/>
        </w:rPr>
        <w:t>а</w:t>
      </w:r>
      <w:r w:rsidRPr="00471071">
        <w:rPr>
          <w:sz w:val="28"/>
          <w:szCs w:val="28"/>
        </w:rPr>
        <w:t>лизованную систему холодного водоснабжения и (или) водоотведения, с</w:t>
      </w:r>
      <w:r w:rsidRPr="00471071">
        <w:rPr>
          <w:sz w:val="28"/>
          <w:szCs w:val="28"/>
        </w:rPr>
        <w:t>о</w:t>
      </w:r>
      <w:r w:rsidRPr="00471071">
        <w:rPr>
          <w:sz w:val="28"/>
          <w:szCs w:val="28"/>
        </w:rPr>
        <w:t>здать места отбора проб воды и обеспечить доступ представителям указанной гарантирующей организации или по ее указанию представителям иной орг</w:t>
      </w:r>
      <w:r w:rsidRPr="00471071">
        <w:rPr>
          <w:sz w:val="28"/>
          <w:szCs w:val="28"/>
        </w:rPr>
        <w:t>а</w:t>
      </w:r>
      <w:r w:rsidRPr="00471071">
        <w:rPr>
          <w:sz w:val="28"/>
          <w:szCs w:val="28"/>
        </w:rPr>
        <w:t>низации к таким приборам учета и местам отбора проб воды (стоков).</w:t>
      </w:r>
    </w:p>
    <w:p w:rsidR="00C452B7" w:rsidRPr="00471071" w:rsidRDefault="00CD7948" w:rsidP="008D03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24" w:name="_Toc169689539"/>
      <w:bookmarkStart w:id="225" w:name="_Toc185175395"/>
      <w:r w:rsidRPr="00471071">
        <w:rPr>
          <w:i w:val="0"/>
          <w:color w:val="auto"/>
          <w:szCs w:val="28"/>
        </w:rPr>
        <w:t xml:space="preserve">3.9.2. </w:t>
      </w:r>
      <w:r w:rsidR="00C452B7" w:rsidRPr="00471071">
        <w:rPr>
          <w:i w:val="0"/>
          <w:color w:val="auto"/>
          <w:szCs w:val="28"/>
        </w:rPr>
        <w:t>Анализ организаций, осуществляющих деятельность в сфере в</w:t>
      </w:r>
      <w:r w:rsidR="00C452B7" w:rsidRPr="00471071">
        <w:rPr>
          <w:i w:val="0"/>
          <w:color w:val="auto"/>
          <w:szCs w:val="28"/>
        </w:rPr>
        <w:t>о</w:t>
      </w:r>
      <w:r w:rsidR="00C452B7" w:rsidRPr="00471071">
        <w:rPr>
          <w:i w:val="0"/>
          <w:color w:val="auto"/>
          <w:szCs w:val="28"/>
        </w:rPr>
        <w:t xml:space="preserve">доотведения на территории </w:t>
      </w:r>
      <w:r w:rsidR="00FF2C43" w:rsidRPr="00471071">
        <w:rPr>
          <w:i w:val="0"/>
          <w:color w:val="auto"/>
          <w:szCs w:val="28"/>
        </w:rPr>
        <w:t>муниципального</w:t>
      </w:r>
      <w:r w:rsidR="00C452B7" w:rsidRPr="00471071">
        <w:rPr>
          <w:i w:val="0"/>
          <w:color w:val="auto"/>
          <w:szCs w:val="28"/>
        </w:rPr>
        <w:t xml:space="preserve"> округа</w:t>
      </w:r>
      <w:bookmarkEnd w:id="224"/>
      <w:bookmarkEnd w:id="225"/>
    </w:p>
    <w:p w:rsidR="00303903" w:rsidRPr="00471071" w:rsidRDefault="00303903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 xml:space="preserve">На территории </w:t>
      </w:r>
      <w:r w:rsidR="00CD7948" w:rsidRPr="00471071">
        <w:rPr>
          <w:sz w:val="28"/>
          <w:szCs w:val="28"/>
        </w:rPr>
        <w:t>Георгиевского муниципального округа Ставропольск</w:t>
      </w:r>
      <w:r w:rsidR="00CD7948" w:rsidRPr="00471071">
        <w:rPr>
          <w:sz w:val="28"/>
          <w:szCs w:val="28"/>
        </w:rPr>
        <w:t>о</w:t>
      </w:r>
      <w:r w:rsidR="00CD7948" w:rsidRPr="00471071">
        <w:rPr>
          <w:sz w:val="28"/>
          <w:szCs w:val="28"/>
        </w:rPr>
        <w:t>го края</w:t>
      </w:r>
      <w:r w:rsidRPr="00471071">
        <w:rPr>
          <w:sz w:val="28"/>
          <w:szCs w:val="28"/>
        </w:rPr>
        <w:t xml:space="preserve"> централизованное водоотведение осуществляет Подразделение Гео</w:t>
      </w:r>
      <w:r w:rsidRPr="00471071">
        <w:rPr>
          <w:sz w:val="28"/>
          <w:szCs w:val="28"/>
        </w:rPr>
        <w:t>р</w:t>
      </w:r>
      <w:r w:rsidRPr="00471071">
        <w:rPr>
          <w:sz w:val="28"/>
          <w:szCs w:val="28"/>
        </w:rPr>
        <w:t>гиевское филиала ГУП СК «Ставр</w:t>
      </w:r>
      <w:r w:rsidR="00ED219D" w:rsidRPr="00471071">
        <w:rPr>
          <w:sz w:val="28"/>
          <w:szCs w:val="28"/>
        </w:rPr>
        <w:t>о</w:t>
      </w:r>
      <w:r w:rsidRPr="00471071">
        <w:rPr>
          <w:sz w:val="28"/>
          <w:szCs w:val="28"/>
        </w:rPr>
        <w:t>полькрайводоканал» - «Южный».</w:t>
      </w:r>
    </w:p>
    <w:p w:rsidR="00C452B7" w:rsidRPr="00471071" w:rsidRDefault="00297496" w:rsidP="008D033E">
      <w:pPr>
        <w:pStyle w:val="3"/>
        <w:keepNext w:val="0"/>
        <w:keepLines w:val="0"/>
        <w:spacing w:after="0" w:line="240" w:lineRule="auto"/>
        <w:ind w:left="0" w:firstLine="709"/>
        <w:contextualSpacing/>
        <w:jc w:val="both"/>
        <w:rPr>
          <w:i w:val="0"/>
          <w:color w:val="auto"/>
          <w:szCs w:val="28"/>
        </w:rPr>
      </w:pPr>
      <w:bookmarkStart w:id="226" w:name="_Toc169689540"/>
      <w:bookmarkStart w:id="227" w:name="_Toc185175396"/>
      <w:r w:rsidRPr="00471071">
        <w:rPr>
          <w:i w:val="0"/>
          <w:color w:val="auto"/>
          <w:szCs w:val="28"/>
        </w:rPr>
        <w:t xml:space="preserve">3.9.3. </w:t>
      </w:r>
      <w:r w:rsidR="00C452B7" w:rsidRPr="00471071">
        <w:rPr>
          <w:i w:val="0"/>
          <w:color w:val="auto"/>
          <w:szCs w:val="28"/>
        </w:rPr>
        <w:t>Обоснование предложения по определению единой гарантиру</w:t>
      </w:r>
      <w:r w:rsidR="00C452B7" w:rsidRPr="00471071">
        <w:rPr>
          <w:i w:val="0"/>
          <w:color w:val="auto"/>
          <w:szCs w:val="28"/>
        </w:rPr>
        <w:t>ю</w:t>
      </w:r>
      <w:r w:rsidR="00C452B7" w:rsidRPr="00471071">
        <w:rPr>
          <w:i w:val="0"/>
          <w:color w:val="auto"/>
          <w:szCs w:val="28"/>
        </w:rPr>
        <w:t xml:space="preserve">щей организации в сфере водоотведения на территории </w:t>
      </w:r>
      <w:r w:rsidRPr="00471071">
        <w:rPr>
          <w:i w:val="0"/>
          <w:color w:val="auto"/>
          <w:szCs w:val="28"/>
        </w:rPr>
        <w:t xml:space="preserve">муниципального </w:t>
      </w:r>
      <w:r w:rsidR="00C452B7" w:rsidRPr="00471071">
        <w:rPr>
          <w:i w:val="0"/>
          <w:color w:val="auto"/>
          <w:szCs w:val="28"/>
        </w:rPr>
        <w:t>округа</w:t>
      </w:r>
      <w:bookmarkEnd w:id="226"/>
      <w:bookmarkEnd w:id="227"/>
    </w:p>
    <w:p w:rsidR="00380F00" w:rsidRPr="00471071" w:rsidRDefault="00380F00" w:rsidP="008D033E">
      <w:pPr>
        <w:pStyle w:val="000"/>
        <w:widowControl w:val="0"/>
        <w:spacing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Решение по установлению статуса гарантирующей организации ос</w:t>
      </w:r>
      <w:r w:rsidRPr="00471071">
        <w:rPr>
          <w:sz w:val="28"/>
          <w:szCs w:val="28"/>
        </w:rPr>
        <w:t>у</w:t>
      </w:r>
      <w:r w:rsidRPr="00471071">
        <w:rPr>
          <w:sz w:val="28"/>
          <w:szCs w:val="28"/>
        </w:rPr>
        <w:t>ществляется на основании критериев определения гарантирующей организ</w:t>
      </w:r>
      <w:r w:rsidRPr="00471071">
        <w:rPr>
          <w:sz w:val="28"/>
          <w:szCs w:val="28"/>
        </w:rPr>
        <w:t>а</w:t>
      </w:r>
      <w:r w:rsidRPr="00471071">
        <w:rPr>
          <w:sz w:val="28"/>
          <w:szCs w:val="28"/>
        </w:rPr>
        <w:t>ции, установленных в правилах организации водоснабжения и (или) водоо</w:t>
      </w:r>
      <w:r w:rsidRPr="00471071">
        <w:rPr>
          <w:sz w:val="28"/>
          <w:szCs w:val="28"/>
        </w:rPr>
        <w:t>т</w:t>
      </w:r>
      <w:r w:rsidRPr="00471071">
        <w:rPr>
          <w:sz w:val="28"/>
          <w:szCs w:val="28"/>
        </w:rPr>
        <w:t>ведения, утверждаемых Правительством Российской Федерации.</w:t>
      </w:r>
    </w:p>
    <w:p w:rsidR="00380F00" w:rsidRPr="00471071" w:rsidRDefault="00297496" w:rsidP="008D033E">
      <w:pPr>
        <w:pStyle w:val="000"/>
        <w:widowControl w:val="0"/>
        <w:spacing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 xml:space="preserve">В соответствии с пунктом 6 статьи 2 </w:t>
      </w:r>
      <w:r w:rsidR="00380F00" w:rsidRPr="00471071">
        <w:rPr>
          <w:sz w:val="28"/>
          <w:szCs w:val="28"/>
        </w:rPr>
        <w:t>Федерального закона от 07.12.2011 №</w:t>
      </w:r>
      <w:r w:rsidR="004E1285">
        <w:rPr>
          <w:sz w:val="28"/>
          <w:szCs w:val="28"/>
        </w:rPr>
        <w:t> </w:t>
      </w:r>
      <w:r w:rsidR="00380F00" w:rsidRPr="00471071">
        <w:rPr>
          <w:sz w:val="28"/>
          <w:szCs w:val="28"/>
        </w:rPr>
        <w:t>416-ФЗ «О водоснабжении и водоотведении»: «Гарантирующая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</w:t>
      </w:r>
      <w:r w:rsidR="00380F00" w:rsidRPr="00471071">
        <w:rPr>
          <w:sz w:val="28"/>
          <w:szCs w:val="28"/>
        </w:rPr>
        <w:t>е</w:t>
      </w:r>
      <w:r w:rsidR="00380F00" w:rsidRPr="00471071">
        <w:rPr>
          <w:sz w:val="28"/>
          <w:szCs w:val="28"/>
        </w:rPr>
        <w:t>ния поселения, городского округа, которая обязана заключить договор х</w:t>
      </w:r>
      <w:r w:rsidR="00380F00" w:rsidRPr="00471071">
        <w:rPr>
          <w:sz w:val="28"/>
          <w:szCs w:val="28"/>
        </w:rPr>
        <w:t>о</w:t>
      </w:r>
      <w:r w:rsidR="00380F00" w:rsidRPr="00471071">
        <w:rPr>
          <w:sz w:val="28"/>
          <w:szCs w:val="28"/>
        </w:rPr>
        <w:t xml:space="preserve">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</w:t>
      </w:r>
      <w:r w:rsidR="00380F00" w:rsidRPr="00471071">
        <w:rPr>
          <w:sz w:val="28"/>
          <w:szCs w:val="28"/>
        </w:rPr>
        <w:lastRenderedPageBreak/>
        <w:t>и (или) водоотведения».</w:t>
      </w:r>
    </w:p>
    <w:p w:rsidR="00380F00" w:rsidRPr="00471071" w:rsidRDefault="00197F0C" w:rsidP="008D033E">
      <w:pPr>
        <w:pStyle w:val="000"/>
        <w:widowControl w:val="0"/>
        <w:spacing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>В соответствии с</w:t>
      </w:r>
      <w:r w:rsidR="00ED219D" w:rsidRPr="00471071">
        <w:rPr>
          <w:sz w:val="28"/>
          <w:szCs w:val="28"/>
        </w:rPr>
        <w:t xml:space="preserve"> </w:t>
      </w:r>
      <w:r w:rsidRPr="00471071">
        <w:rPr>
          <w:sz w:val="28"/>
          <w:szCs w:val="28"/>
        </w:rPr>
        <w:t>пунктом 1 статьи 12</w:t>
      </w:r>
      <w:r w:rsidR="00380F00" w:rsidRPr="00471071">
        <w:rPr>
          <w:sz w:val="28"/>
          <w:szCs w:val="28"/>
        </w:rPr>
        <w:t xml:space="preserve"> Федерального закона от 07.12.2011 № 416-ФЗ «О водоснабжении и водоотведении»: «Органы местн</w:t>
      </w:r>
      <w:r w:rsidR="00380F00" w:rsidRPr="00471071">
        <w:rPr>
          <w:sz w:val="28"/>
          <w:szCs w:val="28"/>
        </w:rPr>
        <w:t>о</w:t>
      </w:r>
      <w:r w:rsidR="00380F00" w:rsidRPr="00471071">
        <w:rPr>
          <w:sz w:val="28"/>
          <w:szCs w:val="28"/>
        </w:rPr>
        <w:t>го самоуправления для каждой централизованной системы холодного вод</w:t>
      </w:r>
      <w:r w:rsidR="00380F00" w:rsidRPr="00471071">
        <w:rPr>
          <w:sz w:val="28"/>
          <w:szCs w:val="28"/>
        </w:rPr>
        <w:t>о</w:t>
      </w:r>
      <w:r w:rsidR="00380F00" w:rsidRPr="00471071">
        <w:rPr>
          <w:sz w:val="28"/>
          <w:szCs w:val="28"/>
        </w:rPr>
        <w:t>снабжения и (или) водоотведения определяют гарантирующую организацию и устанавливают зоны ее деятельности. Для централизованных ливневых с</w:t>
      </w:r>
      <w:r w:rsidR="00380F00" w:rsidRPr="00471071">
        <w:rPr>
          <w:sz w:val="28"/>
          <w:szCs w:val="28"/>
        </w:rPr>
        <w:t>и</w:t>
      </w:r>
      <w:r w:rsidR="00380F00" w:rsidRPr="00471071">
        <w:rPr>
          <w:sz w:val="28"/>
          <w:szCs w:val="28"/>
        </w:rPr>
        <w:t>стем водоотведения гарантирующая организация не определяется».</w:t>
      </w:r>
    </w:p>
    <w:p w:rsidR="00380F00" w:rsidRPr="00471071" w:rsidRDefault="00380F00" w:rsidP="008D033E">
      <w:pPr>
        <w:spacing w:before="0" w:after="0" w:line="240" w:lineRule="auto"/>
        <w:contextualSpacing/>
        <w:rPr>
          <w:sz w:val="28"/>
          <w:szCs w:val="28"/>
        </w:rPr>
      </w:pPr>
      <w:r w:rsidRPr="00471071">
        <w:rPr>
          <w:sz w:val="28"/>
          <w:szCs w:val="28"/>
        </w:rPr>
        <w:t xml:space="preserve">На территории </w:t>
      </w:r>
      <w:r w:rsidR="00197F0C" w:rsidRPr="00471071">
        <w:rPr>
          <w:sz w:val="28"/>
          <w:szCs w:val="28"/>
        </w:rPr>
        <w:t>Георгиевского муниципального округа Ставропольск</w:t>
      </w:r>
      <w:r w:rsidR="00197F0C" w:rsidRPr="00471071">
        <w:rPr>
          <w:sz w:val="28"/>
          <w:szCs w:val="28"/>
        </w:rPr>
        <w:t>о</w:t>
      </w:r>
      <w:r w:rsidR="00197F0C" w:rsidRPr="00471071">
        <w:rPr>
          <w:sz w:val="28"/>
          <w:szCs w:val="28"/>
        </w:rPr>
        <w:t>го края</w:t>
      </w:r>
      <w:r w:rsidRPr="00471071">
        <w:rPr>
          <w:sz w:val="28"/>
          <w:szCs w:val="28"/>
        </w:rPr>
        <w:t xml:space="preserve"> централизованное водоотведение осуществляет </w:t>
      </w:r>
      <w:r w:rsidR="00ED219D" w:rsidRPr="00471071">
        <w:rPr>
          <w:sz w:val="28"/>
          <w:szCs w:val="28"/>
        </w:rPr>
        <w:t xml:space="preserve">производственно-техническое подразделение </w:t>
      </w:r>
      <w:r w:rsidRPr="00471071">
        <w:rPr>
          <w:sz w:val="28"/>
          <w:szCs w:val="28"/>
        </w:rPr>
        <w:t xml:space="preserve"> Георгиевское филиала ГУП СК «Ставр</w:t>
      </w:r>
      <w:r w:rsidR="00ED219D" w:rsidRPr="00471071">
        <w:rPr>
          <w:sz w:val="28"/>
          <w:szCs w:val="28"/>
        </w:rPr>
        <w:t>о</w:t>
      </w:r>
      <w:r w:rsidRPr="00471071">
        <w:rPr>
          <w:sz w:val="28"/>
          <w:szCs w:val="28"/>
        </w:rPr>
        <w:t>пол</w:t>
      </w:r>
      <w:r w:rsidRPr="00471071">
        <w:rPr>
          <w:sz w:val="28"/>
          <w:szCs w:val="28"/>
        </w:rPr>
        <w:t>ь</w:t>
      </w:r>
      <w:r w:rsidRPr="00471071">
        <w:rPr>
          <w:sz w:val="28"/>
          <w:szCs w:val="28"/>
        </w:rPr>
        <w:t>крайводоканал» - «Южный».</w:t>
      </w:r>
    </w:p>
    <w:sectPr w:rsidR="00380F00" w:rsidRPr="00471071" w:rsidSect="008D033E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footnotePr>
        <w:numRestart w:val="eachPage"/>
      </w:footnotePr>
      <w:pgSz w:w="11911" w:h="16841"/>
      <w:pgMar w:top="1418" w:right="567" w:bottom="1134" w:left="1985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B30" w:rsidRDefault="00FF4B30">
      <w:pPr>
        <w:spacing w:after="0"/>
      </w:pPr>
      <w:r>
        <w:separator/>
      </w:r>
    </w:p>
  </w:endnote>
  <w:endnote w:type="continuationSeparator" w:id="0">
    <w:p w:rsidR="00FF4B30" w:rsidRDefault="00FF4B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center" w:pos="9700"/>
      </w:tabs>
      <w:spacing w:after="0" w:line="259" w:lineRule="auto"/>
      <w:ind w:firstLine="0"/>
      <w:jc w:val="left"/>
    </w:pPr>
    <w:r>
      <w:rPr>
        <w:sz w:val="20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t>3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right" w:pos="10248"/>
      </w:tabs>
      <w:spacing w:after="0" w:line="259" w:lineRule="auto"/>
      <w:ind w:firstLine="0"/>
      <w:jc w:val="left"/>
    </w:pPr>
    <w:r>
      <w:rPr>
        <w:sz w:val="31"/>
        <w:vertAlign w:val="subscript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63</w:t>
    </w:r>
    <w:r>
      <w:rPr>
        <w:sz w:val="22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right" w:pos="10103"/>
      </w:tabs>
      <w:spacing w:after="0" w:line="259" w:lineRule="auto"/>
      <w:ind w:firstLine="0"/>
      <w:jc w:val="left"/>
    </w:pPr>
    <w:r>
      <w:rPr>
        <w:sz w:val="31"/>
        <w:vertAlign w:val="subscript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107</w:t>
    </w:r>
    <w:r>
      <w:rPr>
        <w:sz w:val="2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pStyle w:val="ae"/>
      <w:jc w:val="right"/>
    </w:pPr>
  </w:p>
  <w:p w:rsidR="00A93C07" w:rsidRDefault="00A93C07">
    <w:pPr>
      <w:pStyle w:val="ae"/>
      <w:jc w:val="righ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right" w:pos="10103"/>
      </w:tabs>
      <w:spacing w:after="0" w:line="259" w:lineRule="auto"/>
      <w:ind w:firstLine="0"/>
      <w:jc w:val="left"/>
    </w:pPr>
    <w:r>
      <w:rPr>
        <w:sz w:val="31"/>
        <w:vertAlign w:val="subscript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107</w:t>
    </w:r>
    <w:r>
      <w:rPr>
        <w:sz w:val="2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59" w:lineRule="auto"/>
      <w:ind w:right="11" w:firstLine="0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172</w:t>
    </w:r>
    <w:r>
      <w:rPr>
        <w:sz w:val="2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Pr="00FA74CF" w:rsidRDefault="00A93C07" w:rsidP="00FA74CF">
    <w:pPr>
      <w:pStyle w:val="ae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59" w:lineRule="auto"/>
      <w:ind w:right="11" w:firstLine="0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172</w:t>
    </w:r>
    <w:r>
      <w:rPr>
        <w:sz w:val="2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160" w:line="259" w:lineRule="auto"/>
      <w:ind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jc w:val="righ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pStyle w:val="a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pStyle w:val="a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pStyle w:val="a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right" w:pos="9805"/>
      </w:tabs>
      <w:spacing w:after="0" w:line="259" w:lineRule="auto"/>
      <w:ind w:firstLine="0"/>
      <w:jc w:val="left"/>
    </w:pPr>
    <w:r>
      <w:rPr>
        <w:sz w:val="31"/>
        <w:vertAlign w:val="subscript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58</w:t>
    </w:r>
    <w:r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004815"/>
      <w:docPartObj>
        <w:docPartGallery w:val="Page Numbers (Bottom of Page)"/>
        <w:docPartUnique/>
      </w:docPartObj>
    </w:sdtPr>
    <w:sdtEndPr>
      <w:rPr>
        <w:szCs w:val="24"/>
      </w:rPr>
    </w:sdtEndPr>
    <w:sdtContent>
      <w:p w:rsidR="00A93C07" w:rsidRPr="000C3F28" w:rsidRDefault="00FF4B30">
        <w:pPr>
          <w:pStyle w:val="ae"/>
          <w:jc w:val="right"/>
          <w:rPr>
            <w:sz w:val="20"/>
            <w:szCs w:val="20"/>
          </w:rPr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485388"/>
      <w:docPartObj>
        <w:docPartGallery w:val="Page Numbers (Bottom of Page)"/>
        <w:docPartUnique/>
      </w:docPartObj>
    </w:sdtPr>
    <w:sdtEndPr/>
    <w:sdtContent>
      <w:p w:rsidR="00A93C07" w:rsidRDefault="00A93C0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93C07" w:rsidRPr="006F2985" w:rsidRDefault="00A93C07" w:rsidP="006F2985">
    <w:pPr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tabs>
        <w:tab w:val="right" w:pos="10248"/>
      </w:tabs>
      <w:spacing w:after="0" w:line="259" w:lineRule="auto"/>
      <w:ind w:firstLine="0"/>
      <w:jc w:val="left"/>
    </w:pPr>
    <w:r>
      <w:rPr>
        <w:sz w:val="31"/>
        <w:vertAlign w:val="subscript"/>
      </w:rPr>
      <w:tab/>
    </w: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2"/>
      </w:rPr>
      <w:t>63</w:t>
    </w:r>
    <w:r>
      <w:rPr>
        <w:sz w:val="2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 w:rsidP="002630A4">
    <w:pPr>
      <w:tabs>
        <w:tab w:val="right" w:pos="14175"/>
      </w:tabs>
      <w:spacing w:after="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B30" w:rsidRDefault="00FF4B30">
      <w:pPr>
        <w:spacing w:after="0" w:line="322" w:lineRule="auto"/>
        <w:ind w:left="521" w:firstLine="0"/>
        <w:jc w:val="left"/>
      </w:pPr>
      <w:r>
        <w:separator/>
      </w:r>
    </w:p>
  </w:footnote>
  <w:footnote w:type="continuationSeparator" w:id="0">
    <w:p w:rsidR="00FF4B30" w:rsidRDefault="00FF4B30">
      <w:pPr>
        <w:spacing w:after="0" w:line="322" w:lineRule="auto"/>
        <w:ind w:left="521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Pr="006F2985" w:rsidRDefault="00A93C07" w:rsidP="006F2985">
    <w:pPr>
      <w:spacing w:before="0" w:after="0" w:line="282" w:lineRule="auto"/>
      <w:ind w:firstLine="0"/>
      <w:jc w:val="center"/>
      <w:rPr>
        <w:i/>
        <w:sz w:val="20"/>
        <w:szCs w:val="20"/>
      </w:rPr>
    </w:pPr>
    <w:r w:rsidRPr="006F2985">
      <w:rPr>
        <w:i/>
        <w:color w:val="006FC0"/>
        <w:sz w:val="20"/>
        <w:szCs w:val="20"/>
      </w:rPr>
      <w:t xml:space="preserve">Схема водоснабжения и водоотведения </w:t>
    </w:r>
    <w:r>
      <w:rPr>
        <w:i/>
        <w:color w:val="006FC0"/>
        <w:sz w:val="20"/>
        <w:szCs w:val="20"/>
      </w:rPr>
      <w:t>МО</w:t>
    </w:r>
    <w:r w:rsidRPr="006F2985">
      <w:rPr>
        <w:i/>
        <w:color w:val="006FC0"/>
        <w:sz w:val="20"/>
        <w:szCs w:val="20"/>
      </w:rPr>
      <w:t xml:space="preserve"> город Кировск с подведомственной территорией на 2025-2034 гг.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75" w:lineRule="auto"/>
      <w:ind w:firstLine="0"/>
      <w:jc w:val="center"/>
    </w:pPr>
    <w:r>
      <w:rPr>
        <w:i/>
        <w:color w:val="006FC0"/>
      </w:rPr>
      <w:t xml:space="preserve">Схема водоснабжения и водоотведения Георгиевского городского округа с </w:t>
    </w:r>
    <w:r>
      <w:rPr>
        <w:sz w:val="20"/>
      </w:rPr>
      <w:tab/>
    </w:r>
    <w:r>
      <w:rPr>
        <w:i/>
        <w:color w:val="006FC0"/>
      </w:rPr>
      <w:t>подведомственной территорией на 2019-2029 гг.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625464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93C07" w:rsidRPr="00B63001" w:rsidRDefault="00A93C07">
        <w:pPr>
          <w:pStyle w:val="ac"/>
          <w:jc w:val="right"/>
          <w:rPr>
            <w:sz w:val="28"/>
          </w:rPr>
        </w:pPr>
        <w:r w:rsidRPr="00B63001">
          <w:rPr>
            <w:sz w:val="28"/>
          </w:rPr>
          <w:fldChar w:fldCharType="begin"/>
        </w:r>
        <w:r w:rsidRPr="00B63001">
          <w:rPr>
            <w:sz w:val="28"/>
          </w:rPr>
          <w:instrText>PAGE   \* MERGEFORMAT</w:instrText>
        </w:r>
        <w:r w:rsidRPr="00B63001">
          <w:rPr>
            <w:sz w:val="28"/>
          </w:rPr>
          <w:fldChar w:fldCharType="separate"/>
        </w:r>
        <w:r w:rsidR="00314790">
          <w:rPr>
            <w:noProof/>
            <w:sz w:val="28"/>
          </w:rPr>
          <w:t>128</w:t>
        </w:r>
        <w:r w:rsidRPr="00B63001">
          <w:rPr>
            <w:noProof/>
            <w:sz w:val="28"/>
          </w:rPr>
          <w:fldChar w:fldCharType="end"/>
        </w:r>
      </w:p>
    </w:sdtContent>
  </w:sdt>
  <w:p w:rsidR="00A93C07" w:rsidRPr="00683CE0" w:rsidRDefault="00A93C07" w:rsidP="00683CE0">
    <w:pPr>
      <w:pStyle w:val="ac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75" w:lineRule="auto"/>
      <w:ind w:firstLine="0"/>
      <w:jc w:val="center"/>
    </w:pPr>
    <w:r>
      <w:rPr>
        <w:i/>
        <w:color w:val="006FC0"/>
      </w:rPr>
      <w:t xml:space="preserve">Схема водоснабжения и водоотведения Георгиевского городского округа с </w:t>
    </w:r>
    <w:r>
      <w:rPr>
        <w:sz w:val="20"/>
      </w:rPr>
      <w:tab/>
    </w:r>
    <w:r>
      <w:rPr>
        <w:i/>
        <w:color w:val="006FC0"/>
      </w:rPr>
      <w:t>подведомственной территорией на 2019-2029 гг.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95" w:lineRule="auto"/>
      <w:ind w:left="2115" w:hanging="2115"/>
      <w:jc w:val="left"/>
    </w:pPr>
    <w:r>
      <w:rPr>
        <w:sz w:val="22"/>
      </w:rPr>
      <w:tab/>
    </w:r>
    <w:r>
      <w:rPr>
        <w:i/>
        <w:color w:val="006FC0"/>
      </w:rPr>
      <w:t>Схема водоснабжения и водоотведения Георгиевского городского округа с подведомственной территорией на 2020-2030 гг.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4970292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93C07" w:rsidRPr="00B63001" w:rsidRDefault="00A93C07">
        <w:pPr>
          <w:pStyle w:val="ac"/>
          <w:jc w:val="right"/>
          <w:rPr>
            <w:sz w:val="28"/>
          </w:rPr>
        </w:pPr>
        <w:r w:rsidRPr="00B63001">
          <w:rPr>
            <w:sz w:val="28"/>
          </w:rPr>
          <w:fldChar w:fldCharType="begin"/>
        </w:r>
        <w:r w:rsidRPr="00B63001">
          <w:rPr>
            <w:sz w:val="28"/>
          </w:rPr>
          <w:instrText>PAGE   \* MERGEFORMAT</w:instrText>
        </w:r>
        <w:r w:rsidRPr="00B63001">
          <w:rPr>
            <w:sz w:val="28"/>
          </w:rPr>
          <w:fldChar w:fldCharType="separate"/>
        </w:r>
        <w:r w:rsidR="00314790">
          <w:rPr>
            <w:noProof/>
            <w:sz w:val="28"/>
          </w:rPr>
          <w:t>167</w:t>
        </w:r>
        <w:r w:rsidRPr="00B63001">
          <w:rPr>
            <w:noProof/>
            <w:sz w:val="28"/>
          </w:rPr>
          <w:fldChar w:fldCharType="end"/>
        </w:r>
      </w:p>
    </w:sdtContent>
  </w:sdt>
  <w:p w:rsidR="00A93C07" w:rsidRPr="00683CE0" w:rsidRDefault="00A93C07" w:rsidP="00683CE0">
    <w:pPr>
      <w:pStyle w:val="ac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 w:line="295" w:lineRule="auto"/>
      <w:ind w:left="2115" w:hanging="2115"/>
      <w:jc w:val="left"/>
    </w:pPr>
    <w:r>
      <w:rPr>
        <w:sz w:val="22"/>
      </w:rPr>
      <w:tab/>
    </w:r>
    <w:r>
      <w:rPr>
        <w:i/>
        <w:color w:val="006FC0"/>
      </w:rPr>
      <w:t>Схема водоснабжения и водоотведения Георгиевского городского округа с подведомственной территорией на 2020-2030 гг.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160" w:line="259" w:lineRule="auto"/>
      <w:ind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Pr="008D033E" w:rsidRDefault="00A93C07">
    <w:pPr>
      <w:pStyle w:val="ac"/>
      <w:jc w:val="right"/>
      <w:rPr>
        <w:sz w:val="28"/>
      </w:rPr>
    </w:pPr>
    <w:r w:rsidRPr="008D033E">
      <w:rPr>
        <w:sz w:val="28"/>
      </w:rPr>
      <w:fldChar w:fldCharType="begin"/>
    </w:r>
    <w:r w:rsidRPr="008D033E">
      <w:rPr>
        <w:sz w:val="28"/>
      </w:rPr>
      <w:instrText>PAGE   \* MERGEFORMAT</w:instrText>
    </w:r>
    <w:r w:rsidRPr="008D033E">
      <w:rPr>
        <w:sz w:val="28"/>
      </w:rPr>
      <w:fldChar w:fldCharType="separate"/>
    </w:r>
    <w:r w:rsidR="00314790">
      <w:rPr>
        <w:noProof/>
        <w:sz w:val="28"/>
      </w:rPr>
      <w:t>169</w:t>
    </w:r>
    <w:r w:rsidRPr="008D033E">
      <w:rPr>
        <w:noProof/>
        <w:sz w:val="28"/>
      </w:rPr>
      <w:fldChar w:fldCharType="end"/>
    </w:r>
  </w:p>
  <w:p w:rsidR="00A93C07" w:rsidRPr="00F665DF" w:rsidRDefault="00A93C07" w:rsidP="00F665DF">
    <w:pPr>
      <w:pStyle w:val="ac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440996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93C07" w:rsidRPr="00FF6019" w:rsidRDefault="00A93C07">
        <w:pPr>
          <w:pStyle w:val="ac"/>
          <w:jc w:val="right"/>
          <w:rPr>
            <w:sz w:val="28"/>
            <w:szCs w:val="28"/>
          </w:rPr>
        </w:pPr>
        <w:r w:rsidRPr="00FF6019">
          <w:rPr>
            <w:sz w:val="28"/>
            <w:szCs w:val="28"/>
          </w:rPr>
          <w:fldChar w:fldCharType="begin"/>
        </w:r>
        <w:r w:rsidRPr="00FF6019">
          <w:rPr>
            <w:sz w:val="28"/>
            <w:szCs w:val="28"/>
          </w:rPr>
          <w:instrText>PAGE   \* MERGEFORMAT</w:instrText>
        </w:r>
        <w:r w:rsidRPr="00FF6019">
          <w:rPr>
            <w:sz w:val="28"/>
            <w:szCs w:val="28"/>
          </w:rPr>
          <w:fldChar w:fldCharType="separate"/>
        </w:r>
        <w:r w:rsidR="00314790">
          <w:rPr>
            <w:noProof/>
            <w:sz w:val="28"/>
            <w:szCs w:val="28"/>
          </w:rPr>
          <w:t>45</w:t>
        </w:r>
        <w:r w:rsidRPr="00FF6019">
          <w:rPr>
            <w:sz w:val="28"/>
            <w:szCs w:val="28"/>
          </w:rPr>
          <w:fldChar w:fldCharType="end"/>
        </w:r>
      </w:p>
    </w:sdtContent>
  </w:sdt>
  <w:p w:rsidR="00A93C07" w:rsidRDefault="00A93C07" w:rsidP="002450B3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6381220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93C07" w:rsidRPr="00551AE7" w:rsidRDefault="00A93C07">
        <w:pPr>
          <w:pStyle w:val="ac"/>
          <w:jc w:val="right"/>
          <w:rPr>
            <w:sz w:val="28"/>
          </w:rPr>
        </w:pPr>
        <w:r w:rsidRPr="00551AE7">
          <w:rPr>
            <w:sz w:val="28"/>
          </w:rPr>
          <w:fldChar w:fldCharType="begin"/>
        </w:r>
        <w:r w:rsidRPr="00551AE7">
          <w:rPr>
            <w:sz w:val="28"/>
          </w:rPr>
          <w:instrText>PAGE   \* MERGEFORMAT</w:instrText>
        </w:r>
        <w:r w:rsidRPr="00551AE7">
          <w:rPr>
            <w:sz w:val="28"/>
          </w:rPr>
          <w:fldChar w:fldCharType="separate"/>
        </w:r>
        <w:r w:rsidR="00314790">
          <w:rPr>
            <w:noProof/>
            <w:sz w:val="28"/>
          </w:rPr>
          <w:t>39</w:t>
        </w:r>
        <w:r w:rsidRPr="00551AE7">
          <w:rPr>
            <w:noProof/>
            <w:sz w:val="28"/>
          </w:rPr>
          <w:fldChar w:fldCharType="end"/>
        </w:r>
      </w:p>
    </w:sdtContent>
  </w:sdt>
  <w:p w:rsidR="00A93C07" w:rsidRDefault="00A93C07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Pr="00EE2A62" w:rsidRDefault="00A93C07" w:rsidP="00EE2A62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007452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93C07" w:rsidRPr="00BB5583" w:rsidRDefault="00A93C07">
        <w:pPr>
          <w:pStyle w:val="ac"/>
          <w:jc w:val="right"/>
          <w:rPr>
            <w:sz w:val="28"/>
          </w:rPr>
        </w:pPr>
        <w:r w:rsidRPr="00BB5583">
          <w:rPr>
            <w:sz w:val="28"/>
          </w:rPr>
          <w:fldChar w:fldCharType="begin"/>
        </w:r>
        <w:r w:rsidRPr="00BB5583">
          <w:rPr>
            <w:sz w:val="28"/>
          </w:rPr>
          <w:instrText>PAGE   \* MERGEFORMAT</w:instrText>
        </w:r>
        <w:r w:rsidRPr="00BB5583">
          <w:rPr>
            <w:sz w:val="28"/>
          </w:rPr>
          <w:fldChar w:fldCharType="separate"/>
        </w:r>
        <w:r w:rsidR="00314790">
          <w:rPr>
            <w:noProof/>
            <w:sz w:val="28"/>
          </w:rPr>
          <w:t>78</w:t>
        </w:r>
        <w:r w:rsidRPr="00BB5583">
          <w:rPr>
            <w:noProof/>
            <w:sz w:val="28"/>
          </w:rPr>
          <w:fldChar w:fldCharType="end"/>
        </w:r>
      </w:p>
    </w:sdtContent>
  </w:sdt>
  <w:p w:rsidR="00A93C07" w:rsidRPr="00683CE0" w:rsidRDefault="00A93C07" w:rsidP="00683CE0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Pr="006F2985" w:rsidRDefault="00A93C07" w:rsidP="00C64040">
    <w:pPr>
      <w:spacing w:before="0" w:after="0" w:line="282" w:lineRule="auto"/>
      <w:ind w:left="-284" w:firstLine="0"/>
      <w:jc w:val="center"/>
      <w:rPr>
        <w:i/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/>
      <w:ind w:firstLine="655"/>
      <w:jc w:val="left"/>
    </w:pPr>
    <w:r>
      <w:rPr>
        <w:i/>
        <w:color w:val="006FC0"/>
      </w:rPr>
      <w:t xml:space="preserve">Схема водоснабжения и водоотведения Георгиевского городского округа с </w:t>
    </w:r>
    <w:r>
      <w:rPr>
        <w:sz w:val="31"/>
        <w:vertAlign w:val="superscript"/>
      </w:rPr>
      <w:tab/>
    </w:r>
    <w:r>
      <w:rPr>
        <w:i/>
        <w:color w:val="006FC0"/>
      </w:rPr>
      <w:t>подведомственной территорией на 2019-2029 гг.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154825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93C07" w:rsidRPr="00C677A1" w:rsidRDefault="00A93C07">
        <w:pPr>
          <w:pStyle w:val="ac"/>
          <w:jc w:val="right"/>
          <w:rPr>
            <w:sz w:val="28"/>
          </w:rPr>
        </w:pPr>
        <w:r w:rsidRPr="00C677A1">
          <w:rPr>
            <w:sz w:val="28"/>
          </w:rPr>
          <w:fldChar w:fldCharType="begin"/>
        </w:r>
        <w:r w:rsidRPr="00C677A1">
          <w:rPr>
            <w:sz w:val="28"/>
          </w:rPr>
          <w:instrText>PAGE   \* MERGEFORMAT</w:instrText>
        </w:r>
        <w:r w:rsidRPr="00C677A1">
          <w:rPr>
            <w:sz w:val="28"/>
          </w:rPr>
          <w:fldChar w:fldCharType="separate"/>
        </w:r>
        <w:r w:rsidR="00314790">
          <w:rPr>
            <w:noProof/>
            <w:sz w:val="28"/>
          </w:rPr>
          <w:t>103</w:t>
        </w:r>
        <w:r w:rsidRPr="00C677A1">
          <w:rPr>
            <w:noProof/>
            <w:sz w:val="28"/>
          </w:rPr>
          <w:fldChar w:fldCharType="end"/>
        </w:r>
      </w:p>
    </w:sdtContent>
  </w:sdt>
  <w:p w:rsidR="00A93C07" w:rsidRPr="00EF612B" w:rsidRDefault="00A93C07" w:rsidP="00EF612B">
    <w:pPr>
      <w:pStyle w:val="ac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07" w:rsidRDefault="00A93C07">
    <w:pPr>
      <w:spacing w:after="0"/>
      <w:ind w:firstLine="655"/>
      <w:jc w:val="left"/>
    </w:pPr>
    <w:r>
      <w:rPr>
        <w:i/>
        <w:color w:val="006FC0"/>
      </w:rPr>
      <w:t xml:space="preserve">Схема водоснабжения и водоотведения Георгиевского городского округа с </w:t>
    </w:r>
    <w:r>
      <w:rPr>
        <w:sz w:val="31"/>
        <w:vertAlign w:val="superscript"/>
      </w:rPr>
      <w:tab/>
    </w:r>
    <w:r>
      <w:rPr>
        <w:i/>
        <w:color w:val="006FC0"/>
      </w:rPr>
      <w:t>подведомственной территорией на 2019-2029 гг.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560"/>
    <w:multiLevelType w:val="hybridMultilevel"/>
    <w:tmpl w:val="40AC90E6"/>
    <w:lvl w:ilvl="0" w:tplc="6EDEDA32">
      <w:start w:val="1"/>
      <w:numFmt w:val="decimal"/>
      <w:lvlText w:val="%1."/>
      <w:lvlJc w:val="left"/>
      <w:pPr>
        <w:ind w:left="1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CB6A0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6CD720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4AC166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FCB7A6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D01E14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2A03A6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66E67C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9453DA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222989"/>
    <w:multiLevelType w:val="hybridMultilevel"/>
    <w:tmpl w:val="51FED4A4"/>
    <w:lvl w:ilvl="0" w:tplc="52E0C770">
      <w:start w:val="1"/>
      <w:numFmt w:val="decimal"/>
      <w:lvlText w:val="%1.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8E80F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9CF282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20912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88BE3C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03632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542D86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28571A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904006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916FF6"/>
    <w:multiLevelType w:val="hybridMultilevel"/>
    <w:tmpl w:val="584A68CC"/>
    <w:lvl w:ilvl="0" w:tplc="F67C90AE">
      <w:start w:val="1"/>
      <w:numFmt w:val="decimal"/>
      <w:lvlText w:val="%1.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9A1460">
      <w:start w:val="1"/>
      <w:numFmt w:val="lowerLetter"/>
      <w:lvlText w:val="%2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DE1F88">
      <w:start w:val="1"/>
      <w:numFmt w:val="lowerRoman"/>
      <w:lvlText w:val="%3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7CF7C4">
      <w:start w:val="1"/>
      <w:numFmt w:val="decimal"/>
      <w:lvlText w:val="%4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7A33CE">
      <w:start w:val="1"/>
      <w:numFmt w:val="lowerLetter"/>
      <w:lvlText w:val="%5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A88886">
      <w:start w:val="1"/>
      <w:numFmt w:val="lowerRoman"/>
      <w:lvlText w:val="%6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098F6">
      <w:start w:val="1"/>
      <w:numFmt w:val="decimal"/>
      <w:lvlText w:val="%7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224F80">
      <w:start w:val="1"/>
      <w:numFmt w:val="lowerLetter"/>
      <w:lvlText w:val="%8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0A7EE8">
      <w:start w:val="1"/>
      <w:numFmt w:val="lowerRoman"/>
      <w:lvlText w:val="%9"/>
      <w:lvlJc w:val="left"/>
      <w:pPr>
        <w:ind w:left="7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7C1AF5"/>
    <w:multiLevelType w:val="hybridMultilevel"/>
    <w:tmpl w:val="A492F0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775CCF"/>
    <w:multiLevelType w:val="hybridMultilevel"/>
    <w:tmpl w:val="69E052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5C382D"/>
    <w:multiLevelType w:val="hybridMultilevel"/>
    <w:tmpl w:val="6686B01A"/>
    <w:lvl w:ilvl="0" w:tplc="51D4A5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00482C">
      <w:start w:val="3"/>
      <w:numFmt w:val="decimal"/>
      <w:lvlRestart w:val="0"/>
      <w:lvlText w:val="%2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0FCA4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DC2E4E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A45CCC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9A3AE2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20CC78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F6A0CC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D8DB3A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A927ABC"/>
    <w:multiLevelType w:val="hybridMultilevel"/>
    <w:tmpl w:val="2B0E1F36"/>
    <w:lvl w:ilvl="0" w:tplc="D36ECFB6">
      <w:start w:val="1"/>
      <w:numFmt w:val="bullet"/>
      <w:lvlText w:val="•"/>
      <w:lvlJc w:val="left"/>
      <w:pPr>
        <w:ind w:left="1654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12AA54">
      <w:start w:val="1"/>
      <w:numFmt w:val="bullet"/>
      <w:lvlText w:val="o"/>
      <w:lvlJc w:val="left"/>
      <w:pPr>
        <w:ind w:left="2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3AE10E">
      <w:start w:val="1"/>
      <w:numFmt w:val="bullet"/>
      <w:lvlText w:val="▪"/>
      <w:lvlJc w:val="left"/>
      <w:pPr>
        <w:ind w:left="3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12E2C2">
      <w:start w:val="1"/>
      <w:numFmt w:val="bullet"/>
      <w:lvlText w:val="•"/>
      <w:lvlJc w:val="left"/>
      <w:pPr>
        <w:ind w:left="4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287870">
      <w:start w:val="1"/>
      <w:numFmt w:val="bullet"/>
      <w:lvlText w:val="o"/>
      <w:lvlJc w:val="left"/>
      <w:pPr>
        <w:ind w:left="4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5AB72C">
      <w:start w:val="1"/>
      <w:numFmt w:val="bullet"/>
      <w:lvlText w:val="▪"/>
      <w:lvlJc w:val="left"/>
      <w:pPr>
        <w:ind w:left="5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A01F38">
      <w:start w:val="1"/>
      <w:numFmt w:val="bullet"/>
      <w:lvlText w:val="•"/>
      <w:lvlJc w:val="left"/>
      <w:pPr>
        <w:ind w:left="6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34D80E">
      <w:start w:val="1"/>
      <w:numFmt w:val="bullet"/>
      <w:lvlText w:val="o"/>
      <w:lvlJc w:val="left"/>
      <w:pPr>
        <w:ind w:left="7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DA3DBE">
      <w:start w:val="1"/>
      <w:numFmt w:val="bullet"/>
      <w:lvlText w:val="▪"/>
      <w:lvlJc w:val="left"/>
      <w:pPr>
        <w:ind w:left="7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73A2861"/>
    <w:multiLevelType w:val="hybridMultilevel"/>
    <w:tmpl w:val="AA528C8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>
    <w:nsid w:val="2809225D"/>
    <w:multiLevelType w:val="hybridMultilevel"/>
    <w:tmpl w:val="E9643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B4736"/>
    <w:multiLevelType w:val="hybridMultilevel"/>
    <w:tmpl w:val="4902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560D1"/>
    <w:multiLevelType w:val="hybridMultilevel"/>
    <w:tmpl w:val="05E44E40"/>
    <w:lvl w:ilvl="0" w:tplc="4AC4B9E6">
      <w:start w:val="1"/>
      <w:numFmt w:val="decimal"/>
      <w:lvlText w:val="%1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66208">
      <w:start w:val="1"/>
      <w:numFmt w:val="lowerLetter"/>
      <w:lvlText w:val="%2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A0110C">
      <w:start w:val="1"/>
      <w:numFmt w:val="lowerRoman"/>
      <w:lvlText w:val="%3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FEBE08">
      <w:start w:val="1"/>
      <w:numFmt w:val="decimal"/>
      <w:lvlText w:val="%4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20E68C">
      <w:start w:val="1"/>
      <w:numFmt w:val="lowerLetter"/>
      <w:lvlText w:val="%5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3CC9BA">
      <w:start w:val="1"/>
      <w:numFmt w:val="lowerRoman"/>
      <w:lvlText w:val="%6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A6421C">
      <w:start w:val="1"/>
      <w:numFmt w:val="decimal"/>
      <w:lvlText w:val="%7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521CD8">
      <w:start w:val="1"/>
      <w:numFmt w:val="lowerLetter"/>
      <w:lvlText w:val="%8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488EEC">
      <w:start w:val="1"/>
      <w:numFmt w:val="lowerRoman"/>
      <w:lvlText w:val="%9"/>
      <w:lvlJc w:val="left"/>
      <w:pPr>
        <w:ind w:left="7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B0141E"/>
    <w:multiLevelType w:val="hybridMultilevel"/>
    <w:tmpl w:val="D0561E36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>
    <w:nsid w:val="333230B0"/>
    <w:multiLevelType w:val="hybridMultilevel"/>
    <w:tmpl w:val="076C1E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7D54DD"/>
    <w:multiLevelType w:val="hybridMultilevel"/>
    <w:tmpl w:val="F886D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9117FC3"/>
    <w:multiLevelType w:val="hybridMultilevel"/>
    <w:tmpl w:val="6DC6CA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F155AAA"/>
    <w:multiLevelType w:val="hybridMultilevel"/>
    <w:tmpl w:val="C8A63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6602E"/>
    <w:multiLevelType w:val="hybridMultilevel"/>
    <w:tmpl w:val="FE128D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6787750"/>
    <w:multiLevelType w:val="hybridMultilevel"/>
    <w:tmpl w:val="1B3C3E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84A499E"/>
    <w:multiLevelType w:val="hybridMultilevel"/>
    <w:tmpl w:val="CEA2C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E60E56"/>
    <w:multiLevelType w:val="multilevel"/>
    <w:tmpl w:val="73D082F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0">
    <w:nsid w:val="5CFC7D02"/>
    <w:multiLevelType w:val="hybridMultilevel"/>
    <w:tmpl w:val="72C8F104"/>
    <w:lvl w:ilvl="0" w:tplc="B868020C">
      <w:start w:val="1"/>
      <w:numFmt w:val="decimal"/>
      <w:lvlText w:val="%1.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E2DD86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4C149A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8482F2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14BE8A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30DEA0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DCB86C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76EB68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9E6464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2CE3CD4"/>
    <w:multiLevelType w:val="hybridMultilevel"/>
    <w:tmpl w:val="B9B018A0"/>
    <w:lvl w:ilvl="0" w:tplc="20EA3226">
      <w:start w:val="1"/>
      <w:numFmt w:val="bullet"/>
      <w:lvlText w:val="•"/>
      <w:lvlJc w:val="left"/>
      <w:pPr>
        <w:ind w:left="1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62B28A">
      <w:start w:val="1"/>
      <w:numFmt w:val="bullet"/>
      <w:lvlText w:val="o"/>
      <w:lvlJc w:val="left"/>
      <w:pPr>
        <w:ind w:left="22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BA5FB0">
      <w:start w:val="1"/>
      <w:numFmt w:val="bullet"/>
      <w:lvlText w:val="▪"/>
      <w:lvlJc w:val="left"/>
      <w:pPr>
        <w:ind w:left="2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58C9CC">
      <w:start w:val="1"/>
      <w:numFmt w:val="bullet"/>
      <w:lvlText w:val="•"/>
      <w:lvlJc w:val="left"/>
      <w:pPr>
        <w:ind w:left="3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E8E91C">
      <w:start w:val="1"/>
      <w:numFmt w:val="bullet"/>
      <w:lvlText w:val="o"/>
      <w:lvlJc w:val="left"/>
      <w:pPr>
        <w:ind w:left="44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32626C">
      <w:start w:val="1"/>
      <w:numFmt w:val="bullet"/>
      <w:lvlText w:val="▪"/>
      <w:lvlJc w:val="left"/>
      <w:pPr>
        <w:ind w:left="5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A0ADE">
      <w:start w:val="1"/>
      <w:numFmt w:val="bullet"/>
      <w:lvlText w:val="•"/>
      <w:lvlJc w:val="left"/>
      <w:pPr>
        <w:ind w:left="5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4E8FE4">
      <w:start w:val="1"/>
      <w:numFmt w:val="bullet"/>
      <w:lvlText w:val="o"/>
      <w:lvlJc w:val="left"/>
      <w:pPr>
        <w:ind w:left="6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EADD80">
      <w:start w:val="1"/>
      <w:numFmt w:val="bullet"/>
      <w:lvlText w:val="▪"/>
      <w:lvlJc w:val="left"/>
      <w:pPr>
        <w:ind w:left="7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751631E"/>
    <w:multiLevelType w:val="hybridMultilevel"/>
    <w:tmpl w:val="A9825B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B5E5544"/>
    <w:multiLevelType w:val="hybridMultilevel"/>
    <w:tmpl w:val="D376E5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CB3676C"/>
    <w:multiLevelType w:val="hybridMultilevel"/>
    <w:tmpl w:val="ABEE54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7C34FB"/>
    <w:multiLevelType w:val="hybridMultilevel"/>
    <w:tmpl w:val="9786905C"/>
    <w:lvl w:ilvl="0" w:tplc="9E8E5188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EC834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6DCB8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22EBC4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4282C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4ECA2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A8570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CAE0AC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8AF44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11F79ED"/>
    <w:multiLevelType w:val="multilevel"/>
    <w:tmpl w:val="8AF2E31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749957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9EE7935"/>
    <w:multiLevelType w:val="hybridMultilevel"/>
    <w:tmpl w:val="8212675A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>
    <w:nsid w:val="7D10241C"/>
    <w:multiLevelType w:val="hybridMultilevel"/>
    <w:tmpl w:val="DB68B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D9C2A45"/>
    <w:multiLevelType w:val="hybridMultilevel"/>
    <w:tmpl w:val="BF2EE08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>
    <w:nsid w:val="7F4B3853"/>
    <w:multiLevelType w:val="hybridMultilevel"/>
    <w:tmpl w:val="F3BE85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20"/>
  </w:num>
  <w:num w:numId="5">
    <w:abstractNumId w:val="21"/>
  </w:num>
  <w:num w:numId="6">
    <w:abstractNumId w:val="10"/>
  </w:num>
  <w:num w:numId="7">
    <w:abstractNumId w:val="1"/>
  </w:num>
  <w:num w:numId="8">
    <w:abstractNumId w:val="27"/>
  </w:num>
  <w:num w:numId="9">
    <w:abstractNumId w:val="26"/>
  </w:num>
  <w:num w:numId="10">
    <w:abstractNumId w:val="19"/>
  </w:num>
  <w:num w:numId="11">
    <w:abstractNumId w:val="6"/>
  </w:num>
  <w:num w:numId="12">
    <w:abstractNumId w:val="7"/>
  </w:num>
  <w:num w:numId="13">
    <w:abstractNumId w:val="3"/>
  </w:num>
  <w:num w:numId="14">
    <w:abstractNumId w:val="12"/>
  </w:num>
  <w:num w:numId="15">
    <w:abstractNumId w:val="24"/>
  </w:num>
  <w:num w:numId="16">
    <w:abstractNumId w:val="13"/>
  </w:num>
  <w:num w:numId="17">
    <w:abstractNumId w:val="9"/>
  </w:num>
  <w:num w:numId="18">
    <w:abstractNumId w:val="25"/>
  </w:num>
  <w:num w:numId="19">
    <w:abstractNumId w:val="18"/>
  </w:num>
  <w:num w:numId="20">
    <w:abstractNumId w:val="14"/>
  </w:num>
  <w:num w:numId="21">
    <w:abstractNumId w:val="4"/>
  </w:num>
  <w:num w:numId="22">
    <w:abstractNumId w:val="16"/>
  </w:num>
  <w:num w:numId="23">
    <w:abstractNumId w:val="17"/>
  </w:num>
  <w:num w:numId="24">
    <w:abstractNumId w:val="29"/>
  </w:num>
  <w:num w:numId="25">
    <w:abstractNumId w:val="23"/>
  </w:num>
  <w:num w:numId="26">
    <w:abstractNumId w:val="31"/>
  </w:num>
  <w:num w:numId="27">
    <w:abstractNumId w:val="15"/>
  </w:num>
  <w:num w:numId="28">
    <w:abstractNumId w:val="30"/>
  </w:num>
  <w:num w:numId="29">
    <w:abstractNumId w:val="8"/>
  </w:num>
  <w:num w:numId="30">
    <w:abstractNumId w:val="28"/>
  </w:num>
  <w:num w:numId="31">
    <w:abstractNumId w:val="11"/>
  </w:num>
  <w:num w:numId="32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652C"/>
    <w:rsid w:val="00000038"/>
    <w:rsid w:val="0000039C"/>
    <w:rsid w:val="00001406"/>
    <w:rsid w:val="0000634D"/>
    <w:rsid w:val="00012E69"/>
    <w:rsid w:val="00014FD2"/>
    <w:rsid w:val="00015157"/>
    <w:rsid w:val="00015238"/>
    <w:rsid w:val="00015AA8"/>
    <w:rsid w:val="00020CD4"/>
    <w:rsid w:val="00020E85"/>
    <w:rsid w:val="00031490"/>
    <w:rsid w:val="0003680E"/>
    <w:rsid w:val="00040CD8"/>
    <w:rsid w:val="0004233F"/>
    <w:rsid w:val="0004507D"/>
    <w:rsid w:val="000465C0"/>
    <w:rsid w:val="000542F3"/>
    <w:rsid w:val="00054E82"/>
    <w:rsid w:val="00055317"/>
    <w:rsid w:val="0006464A"/>
    <w:rsid w:val="00066598"/>
    <w:rsid w:val="00070569"/>
    <w:rsid w:val="000741D9"/>
    <w:rsid w:val="000750F1"/>
    <w:rsid w:val="00075D33"/>
    <w:rsid w:val="0008119D"/>
    <w:rsid w:val="000816CB"/>
    <w:rsid w:val="0008206C"/>
    <w:rsid w:val="00082322"/>
    <w:rsid w:val="00084D87"/>
    <w:rsid w:val="00085012"/>
    <w:rsid w:val="00086DDA"/>
    <w:rsid w:val="000909DF"/>
    <w:rsid w:val="00090CC7"/>
    <w:rsid w:val="00091AEF"/>
    <w:rsid w:val="00091F81"/>
    <w:rsid w:val="00092291"/>
    <w:rsid w:val="00092B44"/>
    <w:rsid w:val="00092C91"/>
    <w:rsid w:val="00093AD8"/>
    <w:rsid w:val="00093E87"/>
    <w:rsid w:val="00093EFD"/>
    <w:rsid w:val="00094D38"/>
    <w:rsid w:val="00094F92"/>
    <w:rsid w:val="000971CA"/>
    <w:rsid w:val="000A07A3"/>
    <w:rsid w:val="000A7762"/>
    <w:rsid w:val="000B1E0A"/>
    <w:rsid w:val="000B3377"/>
    <w:rsid w:val="000B39B6"/>
    <w:rsid w:val="000B6D41"/>
    <w:rsid w:val="000C02DC"/>
    <w:rsid w:val="000C3F28"/>
    <w:rsid w:val="000D0DF9"/>
    <w:rsid w:val="000D17FA"/>
    <w:rsid w:val="000D266D"/>
    <w:rsid w:val="000D3DB7"/>
    <w:rsid w:val="000D62E4"/>
    <w:rsid w:val="000D7C32"/>
    <w:rsid w:val="000E20BA"/>
    <w:rsid w:val="000F2090"/>
    <w:rsid w:val="000F7214"/>
    <w:rsid w:val="00105A21"/>
    <w:rsid w:val="00110022"/>
    <w:rsid w:val="00113B77"/>
    <w:rsid w:val="00114110"/>
    <w:rsid w:val="00116B88"/>
    <w:rsid w:val="00117B44"/>
    <w:rsid w:val="00123476"/>
    <w:rsid w:val="00123FED"/>
    <w:rsid w:val="0012551F"/>
    <w:rsid w:val="00125810"/>
    <w:rsid w:val="0012652C"/>
    <w:rsid w:val="001265B8"/>
    <w:rsid w:val="00127004"/>
    <w:rsid w:val="001277B8"/>
    <w:rsid w:val="00127902"/>
    <w:rsid w:val="00132C9E"/>
    <w:rsid w:val="001359C4"/>
    <w:rsid w:val="00135EF7"/>
    <w:rsid w:val="001429B1"/>
    <w:rsid w:val="00143CD1"/>
    <w:rsid w:val="001448A9"/>
    <w:rsid w:val="00144D94"/>
    <w:rsid w:val="00145133"/>
    <w:rsid w:val="00145ED4"/>
    <w:rsid w:val="0014743F"/>
    <w:rsid w:val="0014753A"/>
    <w:rsid w:val="00152976"/>
    <w:rsid w:val="00155CC3"/>
    <w:rsid w:val="00156847"/>
    <w:rsid w:val="00156AE3"/>
    <w:rsid w:val="00156E3B"/>
    <w:rsid w:val="00162DE3"/>
    <w:rsid w:val="00163414"/>
    <w:rsid w:val="0016435A"/>
    <w:rsid w:val="001643F3"/>
    <w:rsid w:val="001658C8"/>
    <w:rsid w:val="00165996"/>
    <w:rsid w:val="0016757F"/>
    <w:rsid w:val="00175761"/>
    <w:rsid w:val="00177BA3"/>
    <w:rsid w:val="00183247"/>
    <w:rsid w:val="001842E7"/>
    <w:rsid w:val="001858A7"/>
    <w:rsid w:val="00185C86"/>
    <w:rsid w:val="00186436"/>
    <w:rsid w:val="00191659"/>
    <w:rsid w:val="001917C7"/>
    <w:rsid w:val="001928D8"/>
    <w:rsid w:val="00192D0C"/>
    <w:rsid w:val="00197AE8"/>
    <w:rsid w:val="00197F0C"/>
    <w:rsid w:val="001A01F4"/>
    <w:rsid w:val="001A15CD"/>
    <w:rsid w:val="001A1C79"/>
    <w:rsid w:val="001A4B21"/>
    <w:rsid w:val="001A61DD"/>
    <w:rsid w:val="001B0384"/>
    <w:rsid w:val="001B1509"/>
    <w:rsid w:val="001B23DF"/>
    <w:rsid w:val="001B4998"/>
    <w:rsid w:val="001B4B26"/>
    <w:rsid w:val="001B651F"/>
    <w:rsid w:val="001B7CD0"/>
    <w:rsid w:val="001B7D2A"/>
    <w:rsid w:val="001C1A46"/>
    <w:rsid w:val="001C24AF"/>
    <w:rsid w:val="001C59DC"/>
    <w:rsid w:val="001C5D3E"/>
    <w:rsid w:val="001C7773"/>
    <w:rsid w:val="001D0059"/>
    <w:rsid w:val="001D254C"/>
    <w:rsid w:val="001D4484"/>
    <w:rsid w:val="001D4510"/>
    <w:rsid w:val="001E25D9"/>
    <w:rsid w:val="001E2ADA"/>
    <w:rsid w:val="001E36ED"/>
    <w:rsid w:val="001E4F22"/>
    <w:rsid w:val="001E6384"/>
    <w:rsid w:val="001E6417"/>
    <w:rsid w:val="001E6F48"/>
    <w:rsid w:val="001F0195"/>
    <w:rsid w:val="001F117B"/>
    <w:rsid w:val="001F3522"/>
    <w:rsid w:val="001F357D"/>
    <w:rsid w:val="001F41C9"/>
    <w:rsid w:val="00200FDB"/>
    <w:rsid w:val="00201320"/>
    <w:rsid w:val="00205D75"/>
    <w:rsid w:val="0021101A"/>
    <w:rsid w:val="00211909"/>
    <w:rsid w:val="00214D06"/>
    <w:rsid w:val="00214E11"/>
    <w:rsid w:val="002157C9"/>
    <w:rsid w:val="00215F0F"/>
    <w:rsid w:val="002226F0"/>
    <w:rsid w:val="00222BC5"/>
    <w:rsid w:val="002235BC"/>
    <w:rsid w:val="002242A9"/>
    <w:rsid w:val="002269C0"/>
    <w:rsid w:val="00227062"/>
    <w:rsid w:val="00230836"/>
    <w:rsid w:val="00230ABC"/>
    <w:rsid w:val="002323E0"/>
    <w:rsid w:val="00234D56"/>
    <w:rsid w:val="00234F7B"/>
    <w:rsid w:val="00235FA4"/>
    <w:rsid w:val="002365EA"/>
    <w:rsid w:val="0024116F"/>
    <w:rsid w:val="002450B3"/>
    <w:rsid w:val="00250457"/>
    <w:rsid w:val="00251624"/>
    <w:rsid w:val="002519DC"/>
    <w:rsid w:val="0025480A"/>
    <w:rsid w:val="002559EC"/>
    <w:rsid w:val="00255EAB"/>
    <w:rsid w:val="00256D33"/>
    <w:rsid w:val="002570F9"/>
    <w:rsid w:val="00257D03"/>
    <w:rsid w:val="00260A75"/>
    <w:rsid w:val="002616ED"/>
    <w:rsid w:val="002626FB"/>
    <w:rsid w:val="002630A4"/>
    <w:rsid w:val="00265007"/>
    <w:rsid w:val="00267D30"/>
    <w:rsid w:val="00272444"/>
    <w:rsid w:val="00273B3C"/>
    <w:rsid w:val="0027693D"/>
    <w:rsid w:val="0028021A"/>
    <w:rsid w:val="002821E7"/>
    <w:rsid w:val="00282C3B"/>
    <w:rsid w:val="0028400C"/>
    <w:rsid w:val="00284405"/>
    <w:rsid w:val="00287EAF"/>
    <w:rsid w:val="0029050B"/>
    <w:rsid w:val="0029237C"/>
    <w:rsid w:val="00293EAA"/>
    <w:rsid w:val="002957AC"/>
    <w:rsid w:val="00295EB4"/>
    <w:rsid w:val="00296A22"/>
    <w:rsid w:val="00297496"/>
    <w:rsid w:val="002A5BCB"/>
    <w:rsid w:val="002A6136"/>
    <w:rsid w:val="002A720B"/>
    <w:rsid w:val="002A7621"/>
    <w:rsid w:val="002A7F43"/>
    <w:rsid w:val="002B2065"/>
    <w:rsid w:val="002B3FFA"/>
    <w:rsid w:val="002B6889"/>
    <w:rsid w:val="002B6EFA"/>
    <w:rsid w:val="002C42E5"/>
    <w:rsid w:val="002C4C2A"/>
    <w:rsid w:val="002D072E"/>
    <w:rsid w:val="002D261B"/>
    <w:rsid w:val="002D4319"/>
    <w:rsid w:val="002D459F"/>
    <w:rsid w:val="002D6131"/>
    <w:rsid w:val="002D7186"/>
    <w:rsid w:val="002E5AB6"/>
    <w:rsid w:val="002F1981"/>
    <w:rsid w:val="002F1D6C"/>
    <w:rsid w:val="002F6AFC"/>
    <w:rsid w:val="002F705B"/>
    <w:rsid w:val="002F7126"/>
    <w:rsid w:val="00303021"/>
    <w:rsid w:val="0030319D"/>
    <w:rsid w:val="003035E3"/>
    <w:rsid w:val="00303903"/>
    <w:rsid w:val="00307CA1"/>
    <w:rsid w:val="00313B38"/>
    <w:rsid w:val="00314790"/>
    <w:rsid w:val="0031552A"/>
    <w:rsid w:val="00316634"/>
    <w:rsid w:val="00316A71"/>
    <w:rsid w:val="00321073"/>
    <w:rsid w:val="00324DC5"/>
    <w:rsid w:val="00325BDA"/>
    <w:rsid w:val="00326F25"/>
    <w:rsid w:val="003311FD"/>
    <w:rsid w:val="0033132F"/>
    <w:rsid w:val="00333138"/>
    <w:rsid w:val="00334025"/>
    <w:rsid w:val="0033696C"/>
    <w:rsid w:val="003373FA"/>
    <w:rsid w:val="0034300C"/>
    <w:rsid w:val="003477EA"/>
    <w:rsid w:val="00350A19"/>
    <w:rsid w:val="00351919"/>
    <w:rsid w:val="00351A83"/>
    <w:rsid w:val="00351BC8"/>
    <w:rsid w:val="00352BD2"/>
    <w:rsid w:val="00353C5F"/>
    <w:rsid w:val="00356BEA"/>
    <w:rsid w:val="00357A34"/>
    <w:rsid w:val="0036258E"/>
    <w:rsid w:val="00364E79"/>
    <w:rsid w:val="0036518B"/>
    <w:rsid w:val="003662F6"/>
    <w:rsid w:val="00367664"/>
    <w:rsid w:val="00372EB4"/>
    <w:rsid w:val="00380F00"/>
    <w:rsid w:val="00380FAE"/>
    <w:rsid w:val="00383D45"/>
    <w:rsid w:val="00383F0F"/>
    <w:rsid w:val="00385C37"/>
    <w:rsid w:val="00387A13"/>
    <w:rsid w:val="00390A96"/>
    <w:rsid w:val="003912B3"/>
    <w:rsid w:val="00391950"/>
    <w:rsid w:val="00392A57"/>
    <w:rsid w:val="00394416"/>
    <w:rsid w:val="003975B7"/>
    <w:rsid w:val="003A08D1"/>
    <w:rsid w:val="003A1060"/>
    <w:rsid w:val="003A4262"/>
    <w:rsid w:val="003A7383"/>
    <w:rsid w:val="003B087D"/>
    <w:rsid w:val="003D35D7"/>
    <w:rsid w:val="003D37F2"/>
    <w:rsid w:val="003D51E2"/>
    <w:rsid w:val="003D575F"/>
    <w:rsid w:val="003D604D"/>
    <w:rsid w:val="003D7CC8"/>
    <w:rsid w:val="003E0AC9"/>
    <w:rsid w:val="003E1BC5"/>
    <w:rsid w:val="003E4D77"/>
    <w:rsid w:val="003E55CD"/>
    <w:rsid w:val="003E5D47"/>
    <w:rsid w:val="003E75D7"/>
    <w:rsid w:val="003F2134"/>
    <w:rsid w:val="003F3A03"/>
    <w:rsid w:val="003F4F4B"/>
    <w:rsid w:val="004026AE"/>
    <w:rsid w:val="004050A4"/>
    <w:rsid w:val="00411094"/>
    <w:rsid w:val="004152CE"/>
    <w:rsid w:val="00422449"/>
    <w:rsid w:val="004241F1"/>
    <w:rsid w:val="00424B66"/>
    <w:rsid w:val="00425146"/>
    <w:rsid w:val="004262C3"/>
    <w:rsid w:val="00426657"/>
    <w:rsid w:val="00431217"/>
    <w:rsid w:val="00432A37"/>
    <w:rsid w:val="00433639"/>
    <w:rsid w:val="004365F7"/>
    <w:rsid w:val="004377A5"/>
    <w:rsid w:val="00440FBD"/>
    <w:rsid w:val="004450FE"/>
    <w:rsid w:val="00445F2A"/>
    <w:rsid w:val="00446768"/>
    <w:rsid w:val="004500BC"/>
    <w:rsid w:val="00451439"/>
    <w:rsid w:val="00451C7B"/>
    <w:rsid w:val="00454898"/>
    <w:rsid w:val="004550C2"/>
    <w:rsid w:val="00461D35"/>
    <w:rsid w:val="00471071"/>
    <w:rsid w:val="0047198F"/>
    <w:rsid w:val="00471BAD"/>
    <w:rsid w:val="0047276E"/>
    <w:rsid w:val="00474AB5"/>
    <w:rsid w:val="00481029"/>
    <w:rsid w:val="0048125F"/>
    <w:rsid w:val="004847F3"/>
    <w:rsid w:val="00486FF4"/>
    <w:rsid w:val="00487FAD"/>
    <w:rsid w:val="00490E51"/>
    <w:rsid w:val="0049234D"/>
    <w:rsid w:val="00492B77"/>
    <w:rsid w:val="00492CA3"/>
    <w:rsid w:val="00497757"/>
    <w:rsid w:val="004A026D"/>
    <w:rsid w:val="004A126D"/>
    <w:rsid w:val="004A3322"/>
    <w:rsid w:val="004A4DEA"/>
    <w:rsid w:val="004A74B0"/>
    <w:rsid w:val="004A7A9B"/>
    <w:rsid w:val="004A7C05"/>
    <w:rsid w:val="004B1D37"/>
    <w:rsid w:val="004B3F60"/>
    <w:rsid w:val="004C0CDB"/>
    <w:rsid w:val="004D0BFE"/>
    <w:rsid w:val="004D24C3"/>
    <w:rsid w:val="004D3BE2"/>
    <w:rsid w:val="004D625D"/>
    <w:rsid w:val="004D79F8"/>
    <w:rsid w:val="004E1285"/>
    <w:rsid w:val="004E1788"/>
    <w:rsid w:val="004E54F8"/>
    <w:rsid w:val="004E6A05"/>
    <w:rsid w:val="004F04BE"/>
    <w:rsid w:val="004F08A3"/>
    <w:rsid w:val="004F18F8"/>
    <w:rsid w:val="004F4347"/>
    <w:rsid w:val="004F5807"/>
    <w:rsid w:val="004F7189"/>
    <w:rsid w:val="0050035D"/>
    <w:rsid w:val="00503216"/>
    <w:rsid w:val="005048CF"/>
    <w:rsid w:val="00505E31"/>
    <w:rsid w:val="005073F5"/>
    <w:rsid w:val="00507FD5"/>
    <w:rsid w:val="00515C67"/>
    <w:rsid w:val="0051710F"/>
    <w:rsid w:val="00517630"/>
    <w:rsid w:val="005216D6"/>
    <w:rsid w:val="00521FFB"/>
    <w:rsid w:val="005223AB"/>
    <w:rsid w:val="00522770"/>
    <w:rsid w:val="00523304"/>
    <w:rsid w:val="00524426"/>
    <w:rsid w:val="00525D4D"/>
    <w:rsid w:val="0053185B"/>
    <w:rsid w:val="005334A5"/>
    <w:rsid w:val="005341CC"/>
    <w:rsid w:val="00534CF2"/>
    <w:rsid w:val="00534EBD"/>
    <w:rsid w:val="00537017"/>
    <w:rsid w:val="005405AF"/>
    <w:rsid w:val="00541BE2"/>
    <w:rsid w:val="00541CDC"/>
    <w:rsid w:val="00544167"/>
    <w:rsid w:val="00544D2E"/>
    <w:rsid w:val="0054521C"/>
    <w:rsid w:val="0054694C"/>
    <w:rsid w:val="00546B2E"/>
    <w:rsid w:val="00547089"/>
    <w:rsid w:val="00551AE7"/>
    <w:rsid w:val="00551BB0"/>
    <w:rsid w:val="00552E92"/>
    <w:rsid w:val="00560D40"/>
    <w:rsid w:val="0056366E"/>
    <w:rsid w:val="00563F8D"/>
    <w:rsid w:val="00564459"/>
    <w:rsid w:val="00566177"/>
    <w:rsid w:val="00567B63"/>
    <w:rsid w:val="005707BB"/>
    <w:rsid w:val="00570933"/>
    <w:rsid w:val="005721A0"/>
    <w:rsid w:val="00573D8A"/>
    <w:rsid w:val="00575064"/>
    <w:rsid w:val="00575ECD"/>
    <w:rsid w:val="00576C39"/>
    <w:rsid w:val="00577831"/>
    <w:rsid w:val="00577ECB"/>
    <w:rsid w:val="00584ABD"/>
    <w:rsid w:val="0058700B"/>
    <w:rsid w:val="00592437"/>
    <w:rsid w:val="00594017"/>
    <w:rsid w:val="0059529B"/>
    <w:rsid w:val="005955BE"/>
    <w:rsid w:val="00596104"/>
    <w:rsid w:val="005A2D80"/>
    <w:rsid w:val="005A3767"/>
    <w:rsid w:val="005A419E"/>
    <w:rsid w:val="005A67B1"/>
    <w:rsid w:val="005A78AD"/>
    <w:rsid w:val="005B1A68"/>
    <w:rsid w:val="005B1F83"/>
    <w:rsid w:val="005B300F"/>
    <w:rsid w:val="005B311D"/>
    <w:rsid w:val="005B5A0D"/>
    <w:rsid w:val="005B6F9B"/>
    <w:rsid w:val="005C00B5"/>
    <w:rsid w:val="005C0A3A"/>
    <w:rsid w:val="005C0FDD"/>
    <w:rsid w:val="005C10EC"/>
    <w:rsid w:val="005C276B"/>
    <w:rsid w:val="005C2F46"/>
    <w:rsid w:val="005C32D0"/>
    <w:rsid w:val="005C4135"/>
    <w:rsid w:val="005C53F6"/>
    <w:rsid w:val="005C6369"/>
    <w:rsid w:val="005C7820"/>
    <w:rsid w:val="005D016B"/>
    <w:rsid w:val="005D250D"/>
    <w:rsid w:val="005D3296"/>
    <w:rsid w:val="005D4A32"/>
    <w:rsid w:val="005D782B"/>
    <w:rsid w:val="005E0BAC"/>
    <w:rsid w:val="005E3627"/>
    <w:rsid w:val="005E7E5B"/>
    <w:rsid w:val="005F0D79"/>
    <w:rsid w:val="005F1EE7"/>
    <w:rsid w:val="005F27DA"/>
    <w:rsid w:val="005F5072"/>
    <w:rsid w:val="005F7DA9"/>
    <w:rsid w:val="0060196A"/>
    <w:rsid w:val="0061299D"/>
    <w:rsid w:val="00615321"/>
    <w:rsid w:val="0061568B"/>
    <w:rsid w:val="00620CE0"/>
    <w:rsid w:val="00623761"/>
    <w:rsid w:val="00624B22"/>
    <w:rsid w:val="00624E63"/>
    <w:rsid w:val="00624F8A"/>
    <w:rsid w:val="00626319"/>
    <w:rsid w:val="00627E87"/>
    <w:rsid w:val="00635021"/>
    <w:rsid w:val="00635790"/>
    <w:rsid w:val="00636433"/>
    <w:rsid w:val="00637479"/>
    <w:rsid w:val="00640DAE"/>
    <w:rsid w:val="00642B60"/>
    <w:rsid w:val="006431A4"/>
    <w:rsid w:val="00652947"/>
    <w:rsid w:val="006536C2"/>
    <w:rsid w:val="006546AA"/>
    <w:rsid w:val="00655023"/>
    <w:rsid w:val="0065745A"/>
    <w:rsid w:val="00660BEC"/>
    <w:rsid w:val="00661E1D"/>
    <w:rsid w:val="00663B2D"/>
    <w:rsid w:val="00665B4D"/>
    <w:rsid w:val="00665DC0"/>
    <w:rsid w:val="00666B81"/>
    <w:rsid w:val="00667603"/>
    <w:rsid w:val="006713D6"/>
    <w:rsid w:val="006721AB"/>
    <w:rsid w:val="006721FC"/>
    <w:rsid w:val="0067358C"/>
    <w:rsid w:val="00674943"/>
    <w:rsid w:val="00674DAF"/>
    <w:rsid w:val="006750B6"/>
    <w:rsid w:val="0067722C"/>
    <w:rsid w:val="006807C4"/>
    <w:rsid w:val="00682209"/>
    <w:rsid w:val="00683CE0"/>
    <w:rsid w:val="00683E8C"/>
    <w:rsid w:val="00684DDF"/>
    <w:rsid w:val="00685D2C"/>
    <w:rsid w:val="00687349"/>
    <w:rsid w:val="00687727"/>
    <w:rsid w:val="006909FF"/>
    <w:rsid w:val="00692DFD"/>
    <w:rsid w:val="006942EB"/>
    <w:rsid w:val="006A0477"/>
    <w:rsid w:val="006A2760"/>
    <w:rsid w:val="006A2AF6"/>
    <w:rsid w:val="006A55F9"/>
    <w:rsid w:val="006A5A81"/>
    <w:rsid w:val="006A6CBC"/>
    <w:rsid w:val="006A7DC3"/>
    <w:rsid w:val="006B0F73"/>
    <w:rsid w:val="006B16CE"/>
    <w:rsid w:val="006B7207"/>
    <w:rsid w:val="006C024E"/>
    <w:rsid w:val="006C15E8"/>
    <w:rsid w:val="006C2998"/>
    <w:rsid w:val="006C466B"/>
    <w:rsid w:val="006C5562"/>
    <w:rsid w:val="006C67E2"/>
    <w:rsid w:val="006C6EE6"/>
    <w:rsid w:val="006D08D4"/>
    <w:rsid w:val="006D14DD"/>
    <w:rsid w:val="006D2070"/>
    <w:rsid w:val="006D2E05"/>
    <w:rsid w:val="006D39B4"/>
    <w:rsid w:val="006D7E27"/>
    <w:rsid w:val="006E0593"/>
    <w:rsid w:val="006E1014"/>
    <w:rsid w:val="006E5186"/>
    <w:rsid w:val="006E7235"/>
    <w:rsid w:val="006F0829"/>
    <w:rsid w:val="006F08FC"/>
    <w:rsid w:val="006F21FC"/>
    <w:rsid w:val="006F2985"/>
    <w:rsid w:val="006F5080"/>
    <w:rsid w:val="006F51E2"/>
    <w:rsid w:val="006F5770"/>
    <w:rsid w:val="006F6DAC"/>
    <w:rsid w:val="006F70CA"/>
    <w:rsid w:val="007009AA"/>
    <w:rsid w:val="007018D0"/>
    <w:rsid w:val="00701CEA"/>
    <w:rsid w:val="00702BD6"/>
    <w:rsid w:val="00703A3D"/>
    <w:rsid w:val="00706C42"/>
    <w:rsid w:val="00706E7E"/>
    <w:rsid w:val="00706F7D"/>
    <w:rsid w:val="007100D6"/>
    <w:rsid w:val="007130D1"/>
    <w:rsid w:val="00720C49"/>
    <w:rsid w:val="00725EC3"/>
    <w:rsid w:val="007275D1"/>
    <w:rsid w:val="0073376D"/>
    <w:rsid w:val="00734324"/>
    <w:rsid w:val="00736E0D"/>
    <w:rsid w:val="00737737"/>
    <w:rsid w:val="00737F67"/>
    <w:rsid w:val="00745D20"/>
    <w:rsid w:val="00747A61"/>
    <w:rsid w:val="00750A11"/>
    <w:rsid w:val="007518CD"/>
    <w:rsid w:val="00751BDC"/>
    <w:rsid w:val="0075320C"/>
    <w:rsid w:val="007534A4"/>
    <w:rsid w:val="00755BD8"/>
    <w:rsid w:val="007579A8"/>
    <w:rsid w:val="00757DC0"/>
    <w:rsid w:val="00760722"/>
    <w:rsid w:val="0077161C"/>
    <w:rsid w:val="0077342E"/>
    <w:rsid w:val="00774EDA"/>
    <w:rsid w:val="00776DF2"/>
    <w:rsid w:val="00777707"/>
    <w:rsid w:val="0078032B"/>
    <w:rsid w:val="0078183F"/>
    <w:rsid w:val="007820B3"/>
    <w:rsid w:val="00791C08"/>
    <w:rsid w:val="007936CD"/>
    <w:rsid w:val="00793FB1"/>
    <w:rsid w:val="00794DAA"/>
    <w:rsid w:val="00797106"/>
    <w:rsid w:val="007A260E"/>
    <w:rsid w:val="007B022E"/>
    <w:rsid w:val="007B0DA3"/>
    <w:rsid w:val="007B1316"/>
    <w:rsid w:val="007B3135"/>
    <w:rsid w:val="007B369A"/>
    <w:rsid w:val="007B6623"/>
    <w:rsid w:val="007B738A"/>
    <w:rsid w:val="007B7540"/>
    <w:rsid w:val="007B77DC"/>
    <w:rsid w:val="007C0949"/>
    <w:rsid w:val="007C1862"/>
    <w:rsid w:val="007C2942"/>
    <w:rsid w:val="007C3E84"/>
    <w:rsid w:val="007D427D"/>
    <w:rsid w:val="007D6F2C"/>
    <w:rsid w:val="007E4926"/>
    <w:rsid w:val="007E5009"/>
    <w:rsid w:val="007E524C"/>
    <w:rsid w:val="007F08EC"/>
    <w:rsid w:val="007F4B96"/>
    <w:rsid w:val="007F628E"/>
    <w:rsid w:val="00800891"/>
    <w:rsid w:val="00800E50"/>
    <w:rsid w:val="00804130"/>
    <w:rsid w:val="00806915"/>
    <w:rsid w:val="008104DB"/>
    <w:rsid w:val="00811918"/>
    <w:rsid w:val="008122CA"/>
    <w:rsid w:val="0081232B"/>
    <w:rsid w:val="00812F85"/>
    <w:rsid w:val="00813385"/>
    <w:rsid w:val="008152E2"/>
    <w:rsid w:val="00820DCD"/>
    <w:rsid w:val="00821969"/>
    <w:rsid w:val="00821983"/>
    <w:rsid w:val="00823228"/>
    <w:rsid w:val="00823F51"/>
    <w:rsid w:val="00823FB0"/>
    <w:rsid w:val="00826163"/>
    <w:rsid w:val="00832780"/>
    <w:rsid w:val="0083312E"/>
    <w:rsid w:val="008366DB"/>
    <w:rsid w:val="008414C7"/>
    <w:rsid w:val="00843815"/>
    <w:rsid w:val="00843E88"/>
    <w:rsid w:val="0084414A"/>
    <w:rsid w:val="00846B61"/>
    <w:rsid w:val="00850B8E"/>
    <w:rsid w:val="00851328"/>
    <w:rsid w:val="008522B1"/>
    <w:rsid w:val="00852777"/>
    <w:rsid w:val="0085325E"/>
    <w:rsid w:val="0085416A"/>
    <w:rsid w:val="008561C7"/>
    <w:rsid w:val="008570AB"/>
    <w:rsid w:val="00862651"/>
    <w:rsid w:val="00863F36"/>
    <w:rsid w:val="00863FBA"/>
    <w:rsid w:val="008659A4"/>
    <w:rsid w:val="008665D1"/>
    <w:rsid w:val="008706D5"/>
    <w:rsid w:val="00870EB5"/>
    <w:rsid w:val="00871451"/>
    <w:rsid w:val="00872C80"/>
    <w:rsid w:val="0087340C"/>
    <w:rsid w:val="00873F24"/>
    <w:rsid w:val="0087598E"/>
    <w:rsid w:val="0087684A"/>
    <w:rsid w:val="008836F2"/>
    <w:rsid w:val="00884919"/>
    <w:rsid w:val="00884E78"/>
    <w:rsid w:val="008858C8"/>
    <w:rsid w:val="00885C08"/>
    <w:rsid w:val="008877BA"/>
    <w:rsid w:val="00893DD7"/>
    <w:rsid w:val="00894B0B"/>
    <w:rsid w:val="00894CAC"/>
    <w:rsid w:val="00895859"/>
    <w:rsid w:val="00896B39"/>
    <w:rsid w:val="008A28D8"/>
    <w:rsid w:val="008A5D40"/>
    <w:rsid w:val="008A6E94"/>
    <w:rsid w:val="008A721D"/>
    <w:rsid w:val="008B00AA"/>
    <w:rsid w:val="008B09DC"/>
    <w:rsid w:val="008B112D"/>
    <w:rsid w:val="008B6DCC"/>
    <w:rsid w:val="008C1516"/>
    <w:rsid w:val="008C1976"/>
    <w:rsid w:val="008C1DD5"/>
    <w:rsid w:val="008C2F62"/>
    <w:rsid w:val="008C47EE"/>
    <w:rsid w:val="008C4F4B"/>
    <w:rsid w:val="008D033E"/>
    <w:rsid w:val="008D0B18"/>
    <w:rsid w:val="008D0E8F"/>
    <w:rsid w:val="008D10E1"/>
    <w:rsid w:val="008D3BFE"/>
    <w:rsid w:val="008D5018"/>
    <w:rsid w:val="008E06D8"/>
    <w:rsid w:val="008E1BCD"/>
    <w:rsid w:val="008E474E"/>
    <w:rsid w:val="008E5B5A"/>
    <w:rsid w:val="008F235C"/>
    <w:rsid w:val="008F2975"/>
    <w:rsid w:val="0090167A"/>
    <w:rsid w:val="00902E04"/>
    <w:rsid w:val="00906751"/>
    <w:rsid w:val="00910BD6"/>
    <w:rsid w:val="00911BE4"/>
    <w:rsid w:val="00914855"/>
    <w:rsid w:val="00914DC4"/>
    <w:rsid w:val="0091573A"/>
    <w:rsid w:val="00915BE5"/>
    <w:rsid w:val="00915DBF"/>
    <w:rsid w:val="009160C1"/>
    <w:rsid w:val="00920EDC"/>
    <w:rsid w:val="00922DFC"/>
    <w:rsid w:val="00923C05"/>
    <w:rsid w:val="00932513"/>
    <w:rsid w:val="00932958"/>
    <w:rsid w:val="0093333C"/>
    <w:rsid w:val="009367C7"/>
    <w:rsid w:val="00936BFA"/>
    <w:rsid w:val="00936F34"/>
    <w:rsid w:val="0094349E"/>
    <w:rsid w:val="009551A1"/>
    <w:rsid w:val="00955DC8"/>
    <w:rsid w:val="0096274F"/>
    <w:rsid w:val="00963D9E"/>
    <w:rsid w:val="00964F6B"/>
    <w:rsid w:val="0097119F"/>
    <w:rsid w:val="00972898"/>
    <w:rsid w:val="00972916"/>
    <w:rsid w:val="00973BAC"/>
    <w:rsid w:val="009759ED"/>
    <w:rsid w:val="00977612"/>
    <w:rsid w:val="009806D0"/>
    <w:rsid w:val="009837E1"/>
    <w:rsid w:val="00983839"/>
    <w:rsid w:val="00984486"/>
    <w:rsid w:val="00986187"/>
    <w:rsid w:val="00986AF6"/>
    <w:rsid w:val="00987A1C"/>
    <w:rsid w:val="00987B51"/>
    <w:rsid w:val="00987DB0"/>
    <w:rsid w:val="00992DFA"/>
    <w:rsid w:val="00993CD8"/>
    <w:rsid w:val="00996B89"/>
    <w:rsid w:val="00996DE4"/>
    <w:rsid w:val="00997C8C"/>
    <w:rsid w:val="009A0165"/>
    <w:rsid w:val="009A0796"/>
    <w:rsid w:val="009A155C"/>
    <w:rsid w:val="009A214A"/>
    <w:rsid w:val="009A691F"/>
    <w:rsid w:val="009B091C"/>
    <w:rsid w:val="009B0C5E"/>
    <w:rsid w:val="009B13C3"/>
    <w:rsid w:val="009B13F1"/>
    <w:rsid w:val="009B4131"/>
    <w:rsid w:val="009B46FB"/>
    <w:rsid w:val="009C2FD2"/>
    <w:rsid w:val="009D1680"/>
    <w:rsid w:val="009D1902"/>
    <w:rsid w:val="009E0EAA"/>
    <w:rsid w:val="009E2DFD"/>
    <w:rsid w:val="009E3C1D"/>
    <w:rsid w:val="009E5000"/>
    <w:rsid w:val="009F5D5F"/>
    <w:rsid w:val="00A01755"/>
    <w:rsid w:val="00A03827"/>
    <w:rsid w:val="00A04EF7"/>
    <w:rsid w:val="00A05A92"/>
    <w:rsid w:val="00A06275"/>
    <w:rsid w:val="00A1108B"/>
    <w:rsid w:val="00A120D0"/>
    <w:rsid w:val="00A128FF"/>
    <w:rsid w:val="00A129DA"/>
    <w:rsid w:val="00A129E7"/>
    <w:rsid w:val="00A144E5"/>
    <w:rsid w:val="00A147FF"/>
    <w:rsid w:val="00A16460"/>
    <w:rsid w:val="00A21E41"/>
    <w:rsid w:val="00A2200E"/>
    <w:rsid w:val="00A22CF2"/>
    <w:rsid w:val="00A247E7"/>
    <w:rsid w:val="00A2521C"/>
    <w:rsid w:val="00A33897"/>
    <w:rsid w:val="00A3554C"/>
    <w:rsid w:val="00A35A96"/>
    <w:rsid w:val="00A369F8"/>
    <w:rsid w:val="00A375D3"/>
    <w:rsid w:val="00A375DC"/>
    <w:rsid w:val="00A37880"/>
    <w:rsid w:val="00A4147A"/>
    <w:rsid w:val="00A4366B"/>
    <w:rsid w:val="00A45236"/>
    <w:rsid w:val="00A50353"/>
    <w:rsid w:val="00A5192A"/>
    <w:rsid w:val="00A52432"/>
    <w:rsid w:val="00A53200"/>
    <w:rsid w:val="00A55E42"/>
    <w:rsid w:val="00A60C6C"/>
    <w:rsid w:val="00A60DBB"/>
    <w:rsid w:val="00A615C0"/>
    <w:rsid w:val="00A63A9A"/>
    <w:rsid w:val="00A63AEA"/>
    <w:rsid w:val="00A63BB7"/>
    <w:rsid w:val="00A66A60"/>
    <w:rsid w:val="00A70BAD"/>
    <w:rsid w:val="00A7412B"/>
    <w:rsid w:val="00A74AFF"/>
    <w:rsid w:val="00A767DE"/>
    <w:rsid w:val="00A7777C"/>
    <w:rsid w:val="00A77838"/>
    <w:rsid w:val="00A77A01"/>
    <w:rsid w:val="00A81A0F"/>
    <w:rsid w:val="00A82032"/>
    <w:rsid w:val="00A83A25"/>
    <w:rsid w:val="00A83B40"/>
    <w:rsid w:val="00A85A66"/>
    <w:rsid w:val="00A87759"/>
    <w:rsid w:val="00A93136"/>
    <w:rsid w:val="00A93C07"/>
    <w:rsid w:val="00A94125"/>
    <w:rsid w:val="00A94312"/>
    <w:rsid w:val="00A94C6B"/>
    <w:rsid w:val="00A95AAF"/>
    <w:rsid w:val="00A95F4C"/>
    <w:rsid w:val="00AA2213"/>
    <w:rsid w:val="00AA2C3E"/>
    <w:rsid w:val="00AA4213"/>
    <w:rsid w:val="00AA5F4D"/>
    <w:rsid w:val="00AA6708"/>
    <w:rsid w:val="00AB2C08"/>
    <w:rsid w:val="00AB6E28"/>
    <w:rsid w:val="00AB7440"/>
    <w:rsid w:val="00AC06E8"/>
    <w:rsid w:val="00AC1334"/>
    <w:rsid w:val="00AC50DF"/>
    <w:rsid w:val="00AC6E8E"/>
    <w:rsid w:val="00AC730F"/>
    <w:rsid w:val="00AC756D"/>
    <w:rsid w:val="00AD0472"/>
    <w:rsid w:val="00AD15A3"/>
    <w:rsid w:val="00AD2547"/>
    <w:rsid w:val="00AD3769"/>
    <w:rsid w:val="00AD55BF"/>
    <w:rsid w:val="00AD6E13"/>
    <w:rsid w:val="00AE0BF7"/>
    <w:rsid w:val="00AE1C41"/>
    <w:rsid w:val="00AE67C6"/>
    <w:rsid w:val="00AE7199"/>
    <w:rsid w:val="00AF02FB"/>
    <w:rsid w:val="00AF0D30"/>
    <w:rsid w:val="00AF1899"/>
    <w:rsid w:val="00AF29D1"/>
    <w:rsid w:val="00AF5DE0"/>
    <w:rsid w:val="00AF7106"/>
    <w:rsid w:val="00AF721F"/>
    <w:rsid w:val="00B00C2E"/>
    <w:rsid w:val="00B0109D"/>
    <w:rsid w:val="00B02E8E"/>
    <w:rsid w:val="00B053CA"/>
    <w:rsid w:val="00B07B27"/>
    <w:rsid w:val="00B07F7C"/>
    <w:rsid w:val="00B10DDB"/>
    <w:rsid w:val="00B13C33"/>
    <w:rsid w:val="00B14692"/>
    <w:rsid w:val="00B156D9"/>
    <w:rsid w:val="00B17783"/>
    <w:rsid w:val="00B20CD5"/>
    <w:rsid w:val="00B23E31"/>
    <w:rsid w:val="00B25B6F"/>
    <w:rsid w:val="00B275EB"/>
    <w:rsid w:val="00B30B7A"/>
    <w:rsid w:val="00B31769"/>
    <w:rsid w:val="00B31D27"/>
    <w:rsid w:val="00B366D7"/>
    <w:rsid w:val="00B458DA"/>
    <w:rsid w:val="00B50214"/>
    <w:rsid w:val="00B52518"/>
    <w:rsid w:val="00B5254C"/>
    <w:rsid w:val="00B56538"/>
    <w:rsid w:val="00B57180"/>
    <w:rsid w:val="00B600F3"/>
    <w:rsid w:val="00B60CE4"/>
    <w:rsid w:val="00B63001"/>
    <w:rsid w:val="00B65621"/>
    <w:rsid w:val="00B70CF7"/>
    <w:rsid w:val="00B73DB8"/>
    <w:rsid w:val="00B77B97"/>
    <w:rsid w:val="00B77C63"/>
    <w:rsid w:val="00B80A52"/>
    <w:rsid w:val="00B82E53"/>
    <w:rsid w:val="00B8748B"/>
    <w:rsid w:val="00B90652"/>
    <w:rsid w:val="00B92092"/>
    <w:rsid w:val="00B92EFD"/>
    <w:rsid w:val="00B94BA6"/>
    <w:rsid w:val="00B97464"/>
    <w:rsid w:val="00BA1A06"/>
    <w:rsid w:val="00BA2A9F"/>
    <w:rsid w:val="00BA37B0"/>
    <w:rsid w:val="00BA3F27"/>
    <w:rsid w:val="00BA7332"/>
    <w:rsid w:val="00BB0B57"/>
    <w:rsid w:val="00BB0E74"/>
    <w:rsid w:val="00BB1AAA"/>
    <w:rsid w:val="00BB3053"/>
    <w:rsid w:val="00BB51E9"/>
    <w:rsid w:val="00BB5583"/>
    <w:rsid w:val="00BC0EE1"/>
    <w:rsid w:val="00BC195B"/>
    <w:rsid w:val="00BC25C3"/>
    <w:rsid w:val="00BC447E"/>
    <w:rsid w:val="00BC721D"/>
    <w:rsid w:val="00BC795D"/>
    <w:rsid w:val="00BD199B"/>
    <w:rsid w:val="00BD29BC"/>
    <w:rsid w:val="00BD2F5A"/>
    <w:rsid w:val="00BD3E2D"/>
    <w:rsid w:val="00BD42A6"/>
    <w:rsid w:val="00BD75D3"/>
    <w:rsid w:val="00BE2234"/>
    <w:rsid w:val="00BE3687"/>
    <w:rsid w:val="00BE64EB"/>
    <w:rsid w:val="00BF064F"/>
    <w:rsid w:val="00BF1ADD"/>
    <w:rsid w:val="00BF3215"/>
    <w:rsid w:val="00BF3529"/>
    <w:rsid w:val="00BF3C77"/>
    <w:rsid w:val="00BF41C1"/>
    <w:rsid w:val="00BF4413"/>
    <w:rsid w:val="00BF4F2B"/>
    <w:rsid w:val="00BF5339"/>
    <w:rsid w:val="00BF645D"/>
    <w:rsid w:val="00C01DB7"/>
    <w:rsid w:val="00C02751"/>
    <w:rsid w:val="00C02854"/>
    <w:rsid w:val="00C06704"/>
    <w:rsid w:val="00C117C5"/>
    <w:rsid w:val="00C127D8"/>
    <w:rsid w:val="00C13058"/>
    <w:rsid w:val="00C13BD3"/>
    <w:rsid w:val="00C14ECB"/>
    <w:rsid w:val="00C153FB"/>
    <w:rsid w:val="00C16965"/>
    <w:rsid w:val="00C16B4B"/>
    <w:rsid w:val="00C171ED"/>
    <w:rsid w:val="00C21CBD"/>
    <w:rsid w:val="00C21DA6"/>
    <w:rsid w:val="00C22ACB"/>
    <w:rsid w:val="00C2468D"/>
    <w:rsid w:val="00C25AFF"/>
    <w:rsid w:val="00C31761"/>
    <w:rsid w:val="00C31C0D"/>
    <w:rsid w:val="00C32A6A"/>
    <w:rsid w:val="00C3333D"/>
    <w:rsid w:val="00C363F1"/>
    <w:rsid w:val="00C41A68"/>
    <w:rsid w:val="00C43765"/>
    <w:rsid w:val="00C452B7"/>
    <w:rsid w:val="00C477DA"/>
    <w:rsid w:val="00C55495"/>
    <w:rsid w:val="00C55648"/>
    <w:rsid w:val="00C57B44"/>
    <w:rsid w:val="00C6048C"/>
    <w:rsid w:val="00C61239"/>
    <w:rsid w:val="00C622B3"/>
    <w:rsid w:val="00C62540"/>
    <w:rsid w:val="00C6336C"/>
    <w:rsid w:val="00C63E19"/>
    <w:rsid w:val="00C63E4A"/>
    <w:rsid w:val="00C64040"/>
    <w:rsid w:val="00C677A1"/>
    <w:rsid w:val="00C70A0D"/>
    <w:rsid w:val="00C7115E"/>
    <w:rsid w:val="00C71C80"/>
    <w:rsid w:val="00C72457"/>
    <w:rsid w:val="00C73ACB"/>
    <w:rsid w:val="00C83683"/>
    <w:rsid w:val="00C87244"/>
    <w:rsid w:val="00C87CCF"/>
    <w:rsid w:val="00C87D20"/>
    <w:rsid w:val="00C91ED1"/>
    <w:rsid w:val="00C94A1B"/>
    <w:rsid w:val="00C95151"/>
    <w:rsid w:val="00C95382"/>
    <w:rsid w:val="00C97E76"/>
    <w:rsid w:val="00CA077B"/>
    <w:rsid w:val="00CA195F"/>
    <w:rsid w:val="00CA2BF7"/>
    <w:rsid w:val="00CA3229"/>
    <w:rsid w:val="00CA5BF9"/>
    <w:rsid w:val="00CA7C9D"/>
    <w:rsid w:val="00CB4D73"/>
    <w:rsid w:val="00CB6770"/>
    <w:rsid w:val="00CC3C9A"/>
    <w:rsid w:val="00CD03A0"/>
    <w:rsid w:val="00CD1F09"/>
    <w:rsid w:val="00CD226D"/>
    <w:rsid w:val="00CD7948"/>
    <w:rsid w:val="00CE0F3A"/>
    <w:rsid w:val="00CE2164"/>
    <w:rsid w:val="00CE2D05"/>
    <w:rsid w:val="00CE4CAC"/>
    <w:rsid w:val="00CF0B78"/>
    <w:rsid w:val="00CF0EDA"/>
    <w:rsid w:val="00CF2FC5"/>
    <w:rsid w:val="00CF33C8"/>
    <w:rsid w:val="00CF600D"/>
    <w:rsid w:val="00CF6F01"/>
    <w:rsid w:val="00CF7E33"/>
    <w:rsid w:val="00D0133B"/>
    <w:rsid w:val="00D017F6"/>
    <w:rsid w:val="00D02F16"/>
    <w:rsid w:val="00D03139"/>
    <w:rsid w:val="00D04206"/>
    <w:rsid w:val="00D04C78"/>
    <w:rsid w:val="00D0627D"/>
    <w:rsid w:val="00D102D6"/>
    <w:rsid w:val="00D11CD5"/>
    <w:rsid w:val="00D125A5"/>
    <w:rsid w:val="00D153B8"/>
    <w:rsid w:val="00D17544"/>
    <w:rsid w:val="00D20876"/>
    <w:rsid w:val="00D2134C"/>
    <w:rsid w:val="00D214CC"/>
    <w:rsid w:val="00D23633"/>
    <w:rsid w:val="00D241B6"/>
    <w:rsid w:val="00D2585F"/>
    <w:rsid w:val="00D260B1"/>
    <w:rsid w:val="00D27A9C"/>
    <w:rsid w:val="00D34386"/>
    <w:rsid w:val="00D35758"/>
    <w:rsid w:val="00D368DC"/>
    <w:rsid w:val="00D42E47"/>
    <w:rsid w:val="00D433B9"/>
    <w:rsid w:val="00D46830"/>
    <w:rsid w:val="00D46F99"/>
    <w:rsid w:val="00D5247C"/>
    <w:rsid w:val="00D6059D"/>
    <w:rsid w:val="00D61334"/>
    <w:rsid w:val="00D61360"/>
    <w:rsid w:val="00D62218"/>
    <w:rsid w:val="00D6333E"/>
    <w:rsid w:val="00D64B09"/>
    <w:rsid w:val="00D65E47"/>
    <w:rsid w:val="00D668A9"/>
    <w:rsid w:val="00D67858"/>
    <w:rsid w:val="00D70F20"/>
    <w:rsid w:val="00D74E47"/>
    <w:rsid w:val="00D751B0"/>
    <w:rsid w:val="00D76A56"/>
    <w:rsid w:val="00D76B78"/>
    <w:rsid w:val="00D76B8C"/>
    <w:rsid w:val="00D77884"/>
    <w:rsid w:val="00D841BD"/>
    <w:rsid w:val="00D842C7"/>
    <w:rsid w:val="00D87582"/>
    <w:rsid w:val="00D92134"/>
    <w:rsid w:val="00D92EF9"/>
    <w:rsid w:val="00D942FE"/>
    <w:rsid w:val="00D94C95"/>
    <w:rsid w:val="00D95251"/>
    <w:rsid w:val="00DA0B62"/>
    <w:rsid w:val="00DA62C6"/>
    <w:rsid w:val="00DA743B"/>
    <w:rsid w:val="00DA7F8E"/>
    <w:rsid w:val="00DB1ACE"/>
    <w:rsid w:val="00DB4B6A"/>
    <w:rsid w:val="00DC2BD5"/>
    <w:rsid w:val="00DD1461"/>
    <w:rsid w:val="00DD3873"/>
    <w:rsid w:val="00DD6880"/>
    <w:rsid w:val="00DD76CA"/>
    <w:rsid w:val="00DE0147"/>
    <w:rsid w:val="00DE095E"/>
    <w:rsid w:val="00DE194F"/>
    <w:rsid w:val="00DE1B1F"/>
    <w:rsid w:val="00DE320A"/>
    <w:rsid w:val="00DE3FD2"/>
    <w:rsid w:val="00DE46A6"/>
    <w:rsid w:val="00DE4BF1"/>
    <w:rsid w:val="00DE6005"/>
    <w:rsid w:val="00DE78D9"/>
    <w:rsid w:val="00DF32A5"/>
    <w:rsid w:val="00DF74E1"/>
    <w:rsid w:val="00DF761E"/>
    <w:rsid w:val="00E032FB"/>
    <w:rsid w:val="00E03FEF"/>
    <w:rsid w:val="00E06146"/>
    <w:rsid w:val="00E076B4"/>
    <w:rsid w:val="00E145C1"/>
    <w:rsid w:val="00E2088F"/>
    <w:rsid w:val="00E210BB"/>
    <w:rsid w:val="00E23AC1"/>
    <w:rsid w:val="00E2415D"/>
    <w:rsid w:val="00E26678"/>
    <w:rsid w:val="00E27D35"/>
    <w:rsid w:val="00E31685"/>
    <w:rsid w:val="00E3487F"/>
    <w:rsid w:val="00E35273"/>
    <w:rsid w:val="00E3553B"/>
    <w:rsid w:val="00E37091"/>
    <w:rsid w:val="00E37BF3"/>
    <w:rsid w:val="00E40820"/>
    <w:rsid w:val="00E40849"/>
    <w:rsid w:val="00E44B92"/>
    <w:rsid w:val="00E452EA"/>
    <w:rsid w:val="00E465AE"/>
    <w:rsid w:val="00E5216B"/>
    <w:rsid w:val="00E52F9A"/>
    <w:rsid w:val="00E54138"/>
    <w:rsid w:val="00E546F3"/>
    <w:rsid w:val="00E5675A"/>
    <w:rsid w:val="00E57B74"/>
    <w:rsid w:val="00E6244D"/>
    <w:rsid w:val="00E64B04"/>
    <w:rsid w:val="00E65E29"/>
    <w:rsid w:val="00E709F1"/>
    <w:rsid w:val="00E7563F"/>
    <w:rsid w:val="00E779C4"/>
    <w:rsid w:val="00E81B78"/>
    <w:rsid w:val="00E81C3D"/>
    <w:rsid w:val="00E828A8"/>
    <w:rsid w:val="00E82A20"/>
    <w:rsid w:val="00E83F27"/>
    <w:rsid w:val="00E84661"/>
    <w:rsid w:val="00E84F28"/>
    <w:rsid w:val="00E85032"/>
    <w:rsid w:val="00E90714"/>
    <w:rsid w:val="00E94167"/>
    <w:rsid w:val="00E95B83"/>
    <w:rsid w:val="00E9698A"/>
    <w:rsid w:val="00EA1569"/>
    <w:rsid w:val="00EA1D4B"/>
    <w:rsid w:val="00EA4F09"/>
    <w:rsid w:val="00EA507A"/>
    <w:rsid w:val="00EA7ADA"/>
    <w:rsid w:val="00EA7D0E"/>
    <w:rsid w:val="00EB0212"/>
    <w:rsid w:val="00EB026A"/>
    <w:rsid w:val="00EB2066"/>
    <w:rsid w:val="00EB3C9A"/>
    <w:rsid w:val="00EB48C5"/>
    <w:rsid w:val="00EB4EF2"/>
    <w:rsid w:val="00EB5586"/>
    <w:rsid w:val="00EB7401"/>
    <w:rsid w:val="00EC0858"/>
    <w:rsid w:val="00EC0D68"/>
    <w:rsid w:val="00EC3B90"/>
    <w:rsid w:val="00ED0F37"/>
    <w:rsid w:val="00ED2117"/>
    <w:rsid w:val="00ED219D"/>
    <w:rsid w:val="00ED2BBE"/>
    <w:rsid w:val="00EE1643"/>
    <w:rsid w:val="00EE1E75"/>
    <w:rsid w:val="00EE20B0"/>
    <w:rsid w:val="00EE2A62"/>
    <w:rsid w:val="00EE2B92"/>
    <w:rsid w:val="00EE51EF"/>
    <w:rsid w:val="00EE5BB0"/>
    <w:rsid w:val="00EF029C"/>
    <w:rsid w:val="00EF062D"/>
    <w:rsid w:val="00EF0D64"/>
    <w:rsid w:val="00EF2B87"/>
    <w:rsid w:val="00EF56A0"/>
    <w:rsid w:val="00EF612B"/>
    <w:rsid w:val="00EF6211"/>
    <w:rsid w:val="00EF6BDD"/>
    <w:rsid w:val="00EF6D28"/>
    <w:rsid w:val="00F01E7E"/>
    <w:rsid w:val="00F0265D"/>
    <w:rsid w:val="00F0330D"/>
    <w:rsid w:val="00F04FED"/>
    <w:rsid w:val="00F05747"/>
    <w:rsid w:val="00F07D71"/>
    <w:rsid w:val="00F10997"/>
    <w:rsid w:val="00F10EC6"/>
    <w:rsid w:val="00F11B5D"/>
    <w:rsid w:val="00F1279B"/>
    <w:rsid w:val="00F13FB5"/>
    <w:rsid w:val="00F1534C"/>
    <w:rsid w:val="00F16BB0"/>
    <w:rsid w:val="00F16DA6"/>
    <w:rsid w:val="00F177ED"/>
    <w:rsid w:val="00F2011C"/>
    <w:rsid w:val="00F210E0"/>
    <w:rsid w:val="00F21E32"/>
    <w:rsid w:val="00F2373D"/>
    <w:rsid w:val="00F24B61"/>
    <w:rsid w:val="00F27B56"/>
    <w:rsid w:val="00F3211D"/>
    <w:rsid w:val="00F350E2"/>
    <w:rsid w:val="00F40B20"/>
    <w:rsid w:val="00F40F42"/>
    <w:rsid w:val="00F41F07"/>
    <w:rsid w:val="00F4211F"/>
    <w:rsid w:val="00F42443"/>
    <w:rsid w:val="00F42543"/>
    <w:rsid w:val="00F42C31"/>
    <w:rsid w:val="00F44D0F"/>
    <w:rsid w:val="00F45391"/>
    <w:rsid w:val="00F4755C"/>
    <w:rsid w:val="00F53D61"/>
    <w:rsid w:val="00F554E4"/>
    <w:rsid w:val="00F605B7"/>
    <w:rsid w:val="00F61792"/>
    <w:rsid w:val="00F63EA4"/>
    <w:rsid w:val="00F6488D"/>
    <w:rsid w:val="00F657E1"/>
    <w:rsid w:val="00F65A76"/>
    <w:rsid w:val="00F662C2"/>
    <w:rsid w:val="00F665DF"/>
    <w:rsid w:val="00F66A5F"/>
    <w:rsid w:val="00F71079"/>
    <w:rsid w:val="00F73476"/>
    <w:rsid w:val="00F7461D"/>
    <w:rsid w:val="00F77D34"/>
    <w:rsid w:val="00F81CDC"/>
    <w:rsid w:val="00F862C1"/>
    <w:rsid w:val="00F870F6"/>
    <w:rsid w:val="00F87547"/>
    <w:rsid w:val="00F87832"/>
    <w:rsid w:val="00F87E1E"/>
    <w:rsid w:val="00F90F89"/>
    <w:rsid w:val="00F96628"/>
    <w:rsid w:val="00F96694"/>
    <w:rsid w:val="00FA0696"/>
    <w:rsid w:val="00FA2F2A"/>
    <w:rsid w:val="00FA6453"/>
    <w:rsid w:val="00FA70D3"/>
    <w:rsid w:val="00FA737B"/>
    <w:rsid w:val="00FA74CF"/>
    <w:rsid w:val="00FA76FD"/>
    <w:rsid w:val="00FB36FF"/>
    <w:rsid w:val="00FB3C2A"/>
    <w:rsid w:val="00FB3EFF"/>
    <w:rsid w:val="00FB5460"/>
    <w:rsid w:val="00FB5496"/>
    <w:rsid w:val="00FB6B26"/>
    <w:rsid w:val="00FB78EB"/>
    <w:rsid w:val="00FC0D38"/>
    <w:rsid w:val="00FC2139"/>
    <w:rsid w:val="00FC4009"/>
    <w:rsid w:val="00FC5982"/>
    <w:rsid w:val="00FC6D4F"/>
    <w:rsid w:val="00FD02D4"/>
    <w:rsid w:val="00FD161E"/>
    <w:rsid w:val="00FD6C6D"/>
    <w:rsid w:val="00FD7C9B"/>
    <w:rsid w:val="00FE184D"/>
    <w:rsid w:val="00FE2A12"/>
    <w:rsid w:val="00FE390C"/>
    <w:rsid w:val="00FE3EB8"/>
    <w:rsid w:val="00FE43EE"/>
    <w:rsid w:val="00FE6623"/>
    <w:rsid w:val="00FE7723"/>
    <w:rsid w:val="00FE78A6"/>
    <w:rsid w:val="00FF2621"/>
    <w:rsid w:val="00FF2C43"/>
    <w:rsid w:val="00FF4312"/>
    <w:rsid w:val="00FF4B30"/>
    <w:rsid w:val="00FF6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80"/>
    <w:pPr>
      <w:spacing w:before="120" w:after="120" w:line="276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"/>
    <w:next w:val="a"/>
    <w:link w:val="10"/>
    <w:qFormat/>
    <w:rsid w:val="00163414"/>
    <w:pPr>
      <w:keepNext/>
      <w:keepLines/>
      <w:spacing w:after="55"/>
      <w:ind w:left="4753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aliases w:val="Заголовок 2 Знак1,Заголовок 2 Знак Знак,Знак1 Знак Знак,Знак1 Знак1,Заголовок 2 Знак2 Знак,Знак1 Знак Знак Знак1,Заголовок 2 Знак1 Знак Знак Знак,Заголовок 2 Знак Знак Знак Знак Знак, Знак1 Знак Знак, Знак1 Знак1,Знак1 Знак Зна,h2,h21"/>
    <w:next w:val="a"/>
    <w:link w:val="20"/>
    <w:unhideWhenUsed/>
    <w:qFormat/>
    <w:rsid w:val="00163414"/>
    <w:pPr>
      <w:keepNext/>
      <w:keepLines/>
      <w:spacing w:after="119"/>
      <w:ind w:left="1239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"/>
    <w:next w:val="a"/>
    <w:link w:val="30"/>
    <w:unhideWhenUsed/>
    <w:qFormat/>
    <w:rsid w:val="00163414"/>
    <w:pPr>
      <w:keepNext/>
      <w:keepLines/>
      <w:spacing w:after="3"/>
      <w:ind w:left="1239" w:hanging="10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4">
    <w:name w:val="heading 4"/>
    <w:basedOn w:val="a"/>
    <w:link w:val="40"/>
    <w:qFormat/>
    <w:rsid w:val="00C32A6A"/>
    <w:pPr>
      <w:ind w:firstLine="0"/>
      <w:outlineLvl w:val="3"/>
    </w:pPr>
    <w:rPr>
      <w:b/>
      <w:color w:val="auto"/>
      <w:sz w:val="26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5C0A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next w:val="a"/>
    <w:link w:val="60"/>
    <w:uiPriority w:val="9"/>
    <w:unhideWhenUsed/>
    <w:qFormat/>
    <w:rsid w:val="005C0A3A"/>
    <w:pPr>
      <w:keepNext/>
      <w:keepLines/>
      <w:spacing w:after="0"/>
      <w:ind w:left="152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link w:val="1"/>
    <w:qFormat/>
    <w:rsid w:val="00163414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аголовок 2 Знак2 Знак Знак,Знак1 Знак Знак Знак1 Знак,Заголовок 2 Знак1 Знак Знак Знак Знак,Заголовок 2 Знак Знак Знак Знак Знак Знак,h2 Знак"/>
    <w:link w:val="2"/>
    <w:rsid w:val="00163414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link w:val="3"/>
    <w:rsid w:val="00163414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40">
    <w:name w:val="Заголовок 4 Знак"/>
    <w:basedOn w:val="a0"/>
    <w:link w:val="4"/>
    <w:rsid w:val="00C32A6A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50">
    <w:name w:val="Заголовок 5 Знак"/>
    <w:basedOn w:val="a0"/>
    <w:link w:val="5"/>
    <w:uiPriority w:val="9"/>
    <w:rsid w:val="005C0A3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rsid w:val="005C0A3A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rsid w:val="00163414"/>
    <w:pPr>
      <w:spacing w:after="0" w:line="322" w:lineRule="auto"/>
      <w:ind w:left="521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16341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163414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16341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aliases w:val="1,UL,Абзац маркированнный,Абзац нумерованного списка,ТЗОТ Текст 2 уровня. Без оглавления,Table-Normal,RSHB_Table-Normal,список 1,Мой стиль!,ТЗ список,it_List1,Ненумерованный список,основной диплом,Bullet List,FooterText,numbered,lp1,Булет 1"/>
    <w:basedOn w:val="a"/>
    <w:link w:val="a4"/>
    <w:uiPriority w:val="1"/>
    <w:qFormat/>
    <w:rsid w:val="00125810"/>
    <w:pPr>
      <w:ind w:left="720"/>
      <w:contextualSpacing/>
    </w:pPr>
  </w:style>
  <w:style w:type="character" w:customStyle="1" w:styleId="a4">
    <w:name w:val="Абзац списка Знак"/>
    <w:aliases w:val="1 Знак,UL Знак,Абзац маркированнный Знак,Абзац нумерованного списка Знак,ТЗОТ Текст 2 уровня. Без оглавления Знак,Table-Normal Знак,RSHB_Table-Normal Знак,список 1 Знак,Мой стиль! Знак,ТЗ список Знак,it_List1 Знак,основной диплом Знак"/>
    <w:link w:val="a3"/>
    <w:uiPriority w:val="34"/>
    <w:rsid w:val="00EC3B90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No Spacing"/>
    <w:uiPriority w:val="1"/>
    <w:qFormat/>
    <w:rsid w:val="0096274F"/>
    <w:pPr>
      <w:keepLines/>
      <w:spacing w:after="0" w:line="240" w:lineRule="auto"/>
      <w:contextualSpacing/>
      <w:jc w:val="both"/>
    </w:pPr>
    <w:rPr>
      <w:rFonts w:ascii="Times New Roman" w:eastAsia="Times New Roman" w:hAnsi="Times New Roman" w:cs="Times New Roman"/>
      <w:color w:val="000000"/>
    </w:rPr>
  </w:style>
  <w:style w:type="paragraph" w:styleId="a6">
    <w:name w:val="TOC Heading"/>
    <w:basedOn w:val="1"/>
    <w:next w:val="a"/>
    <w:uiPriority w:val="39"/>
    <w:unhideWhenUsed/>
    <w:qFormat/>
    <w:rsid w:val="00B0109D"/>
    <w:pPr>
      <w:spacing w:before="240" w:after="0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A85A66"/>
    <w:pPr>
      <w:tabs>
        <w:tab w:val="left" w:pos="142"/>
        <w:tab w:val="right" w:leader="dot" w:pos="9349"/>
      </w:tabs>
      <w:spacing w:before="0" w:after="0" w:line="240" w:lineRule="auto"/>
      <w:ind w:left="-284" w:firstLine="0"/>
    </w:pPr>
  </w:style>
  <w:style w:type="paragraph" w:styleId="21">
    <w:name w:val="toc 2"/>
    <w:basedOn w:val="a"/>
    <w:next w:val="a"/>
    <w:autoRedefine/>
    <w:uiPriority w:val="39"/>
    <w:unhideWhenUsed/>
    <w:rsid w:val="00A85A66"/>
    <w:pPr>
      <w:tabs>
        <w:tab w:val="left" w:pos="0"/>
        <w:tab w:val="right" w:leader="dot" w:pos="9349"/>
      </w:tabs>
      <w:spacing w:before="0" w:after="0" w:line="240" w:lineRule="auto"/>
      <w:ind w:left="-284" w:firstLine="0"/>
    </w:pPr>
  </w:style>
  <w:style w:type="paragraph" w:styleId="31">
    <w:name w:val="toc 3"/>
    <w:basedOn w:val="a"/>
    <w:next w:val="a"/>
    <w:autoRedefine/>
    <w:uiPriority w:val="39"/>
    <w:unhideWhenUsed/>
    <w:rsid w:val="00040CD8"/>
    <w:pPr>
      <w:tabs>
        <w:tab w:val="left" w:pos="0"/>
        <w:tab w:val="right" w:leader="dot" w:pos="9349"/>
      </w:tabs>
      <w:spacing w:before="0" w:after="0" w:line="240" w:lineRule="auto"/>
      <w:ind w:firstLine="0"/>
    </w:pPr>
    <w:rPr>
      <w:b/>
      <w:bCs/>
      <w:sz w:val="22"/>
      <w:szCs w:val="20"/>
    </w:rPr>
  </w:style>
  <w:style w:type="paragraph" w:styleId="a7">
    <w:name w:val="caption"/>
    <w:basedOn w:val="a"/>
    <w:next w:val="a"/>
    <w:uiPriority w:val="35"/>
    <w:unhideWhenUsed/>
    <w:qFormat/>
    <w:rsid w:val="003D7CC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able of figures"/>
    <w:basedOn w:val="a"/>
    <w:next w:val="a"/>
    <w:uiPriority w:val="99"/>
    <w:unhideWhenUsed/>
    <w:rsid w:val="003D7CC8"/>
    <w:pPr>
      <w:spacing w:after="0"/>
    </w:pPr>
  </w:style>
  <w:style w:type="character" w:styleId="a9">
    <w:name w:val="Hyperlink"/>
    <w:basedOn w:val="a0"/>
    <w:uiPriority w:val="99"/>
    <w:unhideWhenUsed/>
    <w:rsid w:val="00B0109D"/>
    <w:rPr>
      <w:color w:val="0563C1" w:themeColor="hyperlink"/>
      <w:u w:val="single"/>
    </w:rPr>
  </w:style>
  <w:style w:type="paragraph" w:customStyle="1" w:styleId="aa">
    <w:name w:val="Таблиц_нежир"/>
    <w:basedOn w:val="a"/>
    <w:link w:val="ab"/>
    <w:autoRedefine/>
    <w:qFormat/>
    <w:rsid w:val="00986AF6"/>
    <w:pPr>
      <w:spacing w:before="0" w:after="0" w:line="240" w:lineRule="auto"/>
      <w:ind w:firstLine="0"/>
      <w:contextualSpacing/>
      <w:jc w:val="center"/>
    </w:pPr>
    <w:rPr>
      <w:sz w:val="20"/>
      <w:szCs w:val="20"/>
    </w:rPr>
  </w:style>
  <w:style w:type="character" w:customStyle="1" w:styleId="ab">
    <w:name w:val="Таблиц_нежир Знак"/>
    <w:basedOn w:val="a0"/>
    <w:link w:val="aa"/>
    <w:rsid w:val="00986AF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6F29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F2985"/>
    <w:rPr>
      <w:rFonts w:ascii="Times New Roman" w:eastAsia="Times New Roman" w:hAnsi="Times New Roman" w:cs="Times New Roman"/>
      <w:color w:val="000000"/>
      <w:sz w:val="24"/>
    </w:rPr>
  </w:style>
  <w:style w:type="paragraph" w:styleId="ae">
    <w:name w:val="footer"/>
    <w:basedOn w:val="a"/>
    <w:link w:val="af"/>
    <w:uiPriority w:val="99"/>
    <w:unhideWhenUsed/>
    <w:rsid w:val="006F29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F2985"/>
    <w:rPr>
      <w:rFonts w:ascii="Times New Roman" w:eastAsia="Times New Roman" w:hAnsi="Times New Roman" w:cs="Times New Roman"/>
      <w:color w:val="000000"/>
      <w:sz w:val="24"/>
    </w:rPr>
  </w:style>
  <w:style w:type="paragraph" w:styleId="af0">
    <w:name w:val="footnote text"/>
    <w:basedOn w:val="a"/>
    <w:link w:val="af1"/>
    <w:uiPriority w:val="99"/>
    <w:semiHidden/>
    <w:unhideWhenUsed/>
    <w:rsid w:val="00A22CF2"/>
    <w:pPr>
      <w:spacing w:before="0"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22CF2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5C0A3A"/>
    <w:rPr>
      <w:color w:val="954F72"/>
      <w:u w:val="single"/>
    </w:rPr>
  </w:style>
  <w:style w:type="paragraph" w:customStyle="1" w:styleId="msonormal0">
    <w:name w:val="msonormal"/>
    <w:basedOn w:val="a"/>
    <w:rsid w:val="005C0A3A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  <w:style w:type="paragraph" w:customStyle="1" w:styleId="xl63">
    <w:name w:val="xl63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5C0A3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0"/>
      <w:jc w:val="left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0"/>
      <w:szCs w:val="20"/>
    </w:rPr>
  </w:style>
  <w:style w:type="paragraph" w:customStyle="1" w:styleId="xl67">
    <w:name w:val="xl67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color w:val="auto"/>
      <w:szCs w:val="24"/>
    </w:rPr>
  </w:style>
  <w:style w:type="paragraph" w:customStyle="1" w:styleId="xl72">
    <w:name w:val="xl72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Cs w:val="24"/>
    </w:rPr>
  </w:style>
  <w:style w:type="paragraph" w:customStyle="1" w:styleId="xl75">
    <w:name w:val="xl75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5C0A3A"/>
    <w:pPr>
      <w:spacing w:before="0" w:after="0" w:line="240" w:lineRule="auto"/>
      <w:ind w:left="351" w:hanging="1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0A3A"/>
    <w:rPr>
      <w:rFonts w:ascii="Segoe UI" w:eastAsia="Times New Roman" w:hAnsi="Segoe UI" w:cs="Segoe UI"/>
      <w:color w:val="000000"/>
      <w:sz w:val="18"/>
      <w:szCs w:val="18"/>
    </w:rPr>
  </w:style>
  <w:style w:type="paragraph" w:styleId="41">
    <w:name w:val="toc 4"/>
    <w:basedOn w:val="a"/>
    <w:next w:val="a"/>
    <w:autoRedefine/>
    <w:uiPriority w:val="39"/>
    <w:unhideWhenUsed/>
    <w:rsid w:val="00BE2234"/>
    <w:pPr>
      <w:spacing w:before="0" w:after="100" w:line="259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51">
    <w:name w:val="toc 5"/>
    <w:basedOn w:val="a"/>
    <w:next w:val="a"/>
    <w:autoRedefine/>
    <w:uiPriority w:val="39"/>
    <w:unhideWhenUsed/>
    <w:rsid w:val="00BE2234"/>
    <w:pPr>
      <w:spacing w:before="0" w:after="100" w:line="259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61">
    <w:name w:val="toc 6"/>
    <w:basedOn w:val="a"/>
    <w:next w:val="a"/>
    <w:autoRedefine/>
    <w:uiPriority w:val="39"/>
    <w:unhideWhenUsed/>
    <w:rsid w:val="00BE2234"/>
    <w:pPr>
      <w:spacing w:before="0" w:after="100" w:line="259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7">
    <w:name w:val="toc 7"/>
    <w:basedOn w:val="a"/>
    <w:next w:val="a"/>
    <w:autoRedefine/>
    <w:uiPriority w:val="39"/>
    <w:unhideWhenUsed/>
    <w:rsid w:val="00BE2234"/>
    <w:pPr>
      <w:spacing w:before="0" w:after="100" w:line="259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8">
    <w:name w:val="toc 8"/>
    <w:basedOn w:val="a"/>
    <w:next w:val="a"/>
    <w:autoRedefine/>
    <w:uiPriority w:val="39"/>
    <w:unhideWhenUsed/>
    <w:rsid w:val="00BE2234"/>
    <w:pPr>
      <w:spacing w:before="0" w:after="100" w:line="259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9">
    <w:name w:val="toc 9"/>
    <w:basedOn w:val="a"/>
    <w:next w:val="a"/>
    <w:autoRedefine/>
    <w:uiPriority w:val="39"/>
    <w:unhideWhenUsed/>
    <w:rsid w:val="00BE2234"/>
    <w:pPr>
      <w:spacing w:before="0" w:after="100" w:line="259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E2234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semiHidden/>
    <w:rsid w:val="00A70BAD"/>
    <w:rPr>
      <w:color w:val="808080"/>
    </w:rPr>
  </w:style>
  <w:style w:type="paragraph" w:customStyle="1" w:styleId="110">
    <w:name w:val="Табличный_таблица_11"/>
    <w:link w:val="111"/>
    <w:qFormat/>
    <w:rsid w:val="00A4366B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11">
    <w:name w:val="Табличный_таблица_11 Знак"/>
    <w:basedOn w:val="a0"/>
    <w:link w:val="110"/>
    <w:locked/>
    <w:rsid w:val="00A4366B"/>
    <w:rPr>
      <w:rFonts w:ascii="Times New Roman" w:eastAsia="Times New Roman" w:hAnsi="Times New Roman" w:cs="Times New Roman"/>
    </w:rPr>
  </w:style>
  <w:style w:type="paragraph" w:customStyle="1" w:styleId="xl77">
    <w:name w:val="xl77"/>
    <w:basedOn w:val="a"/>
    <w:rsid w:val="00A338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rsid w:val="00A338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character" w:customStyle="1" w:styleId="00">
    <w:name w:val="00_Обычный текст Знак"/>
    <w:basedOn w:val="a0"/>
    <w:link w:val="000"/>
    <w:locked/>
    <w:rsid w:val="00380F00"/>
    <w:rPr>
      <w:rFonts w:ascii="Times New Roman" w:hAnsi="Times New Roman" w:cs="Times New Roman"/>
      <w:iCs/>
      <w:sz w:val="26"/>
      <w:szCs w:val="26"/>
    </w:rPr>
  </w:style>
  <w:style w:type="paragraph" w:customStyle="1" w:styleId="000">
    <w:name w:val="00_Обычный текст"/>
    <w:basedOn w:val="a"/>
    <w:link w:val="00"/>
    <w:qFormat/>
    <w:rsid w:val="00380F00"/>
    <w:pPr>
      <w:spacing w:before="0" w:after="0" w:line="360" w:lineRule="auto"/>
    </w:pPr>
    <w:rPr>
      <w:rFonts w:eastAsiaTheme="minorEastAsia"/>
      <w:iCs/>
      <w:color w:val="auto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80"/>
    <w:pPr>
      <w:spacing w:before="120" w:after="120" w:line="276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"/>
    <w:next w:val="a"/>
    <w:link w:val="10"/>
    <w:qFormat/>
    <w:pPr>
      <w:keepNext/>
      <w:keepLines/>
      <w:spacing w:after="55"/>
      <w:ind w:left="4753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aliases w:val="Заголовок 2 Знак1,Заголовок 2 Знак Знак,Знак1 Знак Знак,Знак1 Знак1,Заголовок 2 Знак2 Знак,Знак1 Знак Знак Знак1,Заголовок 2 Знак1 Знак Знак Знак,Заголовок 2 Знак Знак Знак Знак Знак, Знак1 Знак Знак, Знак1 Знак1,Знак1 Знак Зна,h2,h21"/>
    <w:next w:val="a"/>
    <w:link w:val="20"/>
    <w:unhideWhenUsed/>
    <w:qFormat/>
    <w:pPr>
      <w:keepNext/>
      <w:keepLines/>
      <w:spacing w:after="119"/>
      <w:ind w:left="1239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"/>
    <w:next w:val="a"/>
    <w:link w:val="30"/>
    <w:unhideWhenUsed/>
    <w:qFormat/>
    <w:pPr>
      <w:keepNext/>
      <w:keepLines/>
      <w:spacing w:after="3"/>
      <w:ind w:left="1239" w:hanging="10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4">
    <w:name w:val="heading 4"/>
    <w:basedOn w:val="a"/>
    <w:link w:val="40"/>
    <w:qFormat/>
    <w:rsid w:val="00C32A6A"/>
    <w:pPr>
      <w:ind w:firstLine="0"/>
      <w:outlineLvl w:val="3"/>
    </w:pPr>
    <w:rPr>
      <w:b/>
      <w:color w:val="auto"/>
      <w:sz w:val="26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5C0A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next w:val="a"/>
    <w:link w:val="60"/>
    <w:uiPriority w:val="9"/>
    <w:unhideWhenUsed/>
    <w:qFormat/>
    <w:rsid w:val="005C0A3A"/>
    <w:pPr>
      <w:keepNext/>
      <w:keepLines/>
      <w:spacing w:after="0"/>
      <w:ind w:left="152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link w:val="1"/>
    <w:qFormat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аголовок 2 Знак2 Знак Знак,Знак1 Знак Знак Знак1 Знак,Заголовок 2 Знак1 Знак Знак Знак Знак,Заголовок 2 Знак Знак Знак Знак Знак Знак,h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link w:val="3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40">
    <w:name w:val="Заголовок 4 Знак"/>
    <w:basedOn w:val="a0"/>
    <w:link w:val="4"/>
    <w:rsid w:val="00C32A6A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50">
    <w:name w:val="Заголовок 5 Знак"/>
    <w:basedOn w:val="a0"/>
    <w:link w:val="5"/>
    <w:uiPriority w:val="9"/>
    <w:rsid w:val="005C0A3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rsid w:val="005C0A3A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322" w:lineRule="auto"/>
      <w:ind w:left="521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aliases w:val="1,UL,Абзац маркированнный,Абзац нумерованного списка,ТЗОТ Текст 2 уровня. Без оглавления,Table-Normal,RSHB_Table-Normal,список 1,Мой стиль!,ТЗ список,it_List1,Ненумерованный список,основной диплом,Bullet List,FooterText,numbered,lp1,Булет 1"/>
    <w:basedOn w:val="a"/>
    <w:link w:val="a4"/>
    <w:uiPriority w:val="1"/>
    <w:qFormat/>
    <w:rsid w:val="00125810"/>
    <w:pPr>
      <w:ind w:left="720"/>
      <w:contextualSpacing/>
    </w:pPr>
  </w:style>
  <w:style w:type="character" w:customStyle="1" w:styleId="a4">
    <w:name w:val="Абзац списка Знак"/>
    <w:aliases w:val="1 Знак,UL Знак,Абзац маркированнный Знак,Абзац нумерованного списка Знак,ТЗОТ Текст 2 уровня. Без оглавления Знак,Table-Normal Знак,RSHB_Table-Normal Знак,список 1 Знак,Мой стиль! Знак,ТЗ список Знак,it_List1 Знак,основной диплом Знак"/>
    <w:link w:val="a3"/>
    <w:uiPriority w:val="34"/>
    <w:rsid w:val="00EC3B90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No Spacing"/>
    <w:uiPriority w:val="1"/>
    <w:qFormat/>
    <w:rsid w:val="0096274F"/>
    <w:pPr>
      <w:keepLines/>
      <w:spacing w:after="0" w:line="240" w:lineRule="auto"/>
      <w:contextualSpacing/>
      <w:jc w:val="both"/>
    </w:pPr>
    <w:rPr>
      <w:rFonts w:ascii="Times New Roman" w:eastAsia="Times New Roman" w:hAnsi="Times New Roman" w:cs="Times New Roman"/>
      <w:color w:val="000000"/>
    </w:rPr>
  </w:style>
  <w:style w:type="paragraph" w:styleId="a6">
    <w:name w:val="TOC Heading"/>
    <w:basedOn w:val="1"/>
    <w:next w:val="a"/>
    <w:uiPriority w:val="39"/>
    <w:unhideWhenUsed/>
    <w:qFormat/>
    <w:rsid w:val="00B0109D"/>
    <w:pPr>
      <w:spacing w:before="240" w:after="0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A85A66"/>
    <w:pPr>
      <w:tabs>
        <w:tab w:val="left" w:pos="142"/>
        <w:tab w:val="right" w:leader="dot" w:pos="9349"/>
      </w:tabs>
      <w:spacing w:before="0" w:after="0" w:line="240" w:lineRule="auto"/>
      <w:ind w:left="-284" w:firstLine="0"/>
    </w:pPr>
  </w:style>
  <w:style w:type="paragraph" w:styleId="21">
    <w:name w:val="toc 2"/>
    <w:basedOn w:val="a"/>
    <w:next w:val="a"/>
    <w:autoRedefine/>
    <w:uiPriority w:val="39"/>
    <w:unhideWhenUsed/>
    <w:rsid w:val="00A85A66"/>
    <w:pPr>
      <w:tabs>
        <w:tab w:val="left" w:pos="0"/>
        <w:tab w:val="right" w:leader="dot" w:pos="9349"/>
      </w:tabs>
      <w:spacing w:before="0" w:after="0" w:line="240" w:lineRule="auto"/>
      <w:ind w:left="-284" w:firstLine="0"/>
    </w:pPr>
  </w:style>
  <w:style w:type="paragraph" w:styleId="31">
    <w:name w:val="toc 3"/>
    <w:basedOn w:val="a"/>
    <w:next w:val="a"/>
    <w:autoRedefine/>
    <w:uiPriority w:val="39"/>
    <w:unhideWhenUsed/>
    <w:rsid w:val="00040CD8"/>
    <w:pPr>
      <w:tabs>
        <w:tab w:val="left" w:pos="0"/>
        <w:tab w:val="right" w:leader="dot" w:pos="9349"/>
      </w:tabs>
      <w:spacing w:before="0" w:after="0" w:line="240" w:lineRule="auto"/>
      <w:ind w:firstLine="0"/>
    </w:pPr>
    <w:rPr>
      <w:b/>
      <w:bCs/>
      <w:sz w:val="22"/>
      <w:szCs w:val="20"/>
    </w:rPr>
  </w:style>
  <w:style w:type="paragraph" w:styleId="a7">
    <w:name w:val="caption"/>
    <w:basedOn w:val="a"/>
    <w:next w:val="a"/>
    <w:uiPriority w:val="35"/>
    <w:unhideWhenUsed/>
    <w:qFormat/>
    <w:rsid w:val="003D7CC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able of figures"/>
    <w:basedOn w:val="a"/>
    <w:next w:val="a"/>
    <w:uiPriority w:val="99"/>
    <w:unhideWhenUsed/>
    <w:rsid w:val="003D7CC8"/>
    <w:pPr>
      <w:spacing w:after="0"/>
    </w:pPr>
  </w:style>
  <w:style w:type="character" w:styleId="a9">
    <w:name w:val="Hyperlink"/>
    <w:basedOn w:val="a0"/>
    <w:uiPriority w:val="99"/>
    <w:unhideWhenUsed/>
    <w:rsid w:val="00B0109D"/>
    <w:rPr>
      <w:color w:val="0563C1" w:themeColor="hyperlink"/>
      <w:u w:val="single"/>
    </w:rPr>
  </w:style>
  <w:style w:type="paragraph" w:customStyle="1" w:styleId="aa">
    <w:name w:val="Таблиц_нежир"/>
    <w:basedOn w:val="a"/>
    <w:link w:val="ab"/>
    <w:autoRedefine/>
    <w:qFormat/>
    <w:rsid w:val="00986AF6"/>
    <w:pPr>
      <w:spacing w:before="0" w:after="0" w:line="240" w:lineRule="auto"/>
      <w:ind w:firstLine="0"/>
      <w:contextualSpacing/>
      <w:jc w:val="center"/>
    </w:pPr>
    <w:rPr>
      <w:sz w:val="20"/>
      <w:szCs w:val="20"/>
    </w:rPr>
  </w:style>
  <w:style w:type="character" w:customStyle="1" w:styleId="ab">
    <w:name w:val="Таблиц_нежир Знак"/>
    <w:basedOn w:val="a0"/>
    <w:link w:val="aa"/>
    <w:rsid w:val="00986AF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6F29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F2985"/>
    <w:rPr>
      <w:rFonts w:ascii="Times New Roman" w:eastAsia="Times New Roman" w:hAnsi="Times New Roman" w:cs="Times New Roman"/>
      <w:color w:val="000000"/>
      <w:sz w:val="24"/>
    </w:rPr>
  </w:style>
  <w:style w:type="paragraph" w:styleId="ae">
    <w:name w:val="footer"/>
    <w:basedOn w:val="a"/>
    <w:link w:val="af"/>
    <w:uiPriority w:val="99"/>
    <w:unhideWhenUsed/>
    <w:rsid w:val="006F29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F2985"/>
    <w:rPr>
      <w:rFonts w:ascii="Times New Roman" w:eastAsia="Times New Roman" w:hAnsi="Times New Roman" w:cs="Times New Roman"/>
      <w:color w:val="000000"/>
      <w:sz w:val="24"/>
    </w:rPr>
  </w:style>
  <w:style w:type="paragraph" w:styleId="af0">
    <w:name w:val="footnote text"/>
    <w:basedOn w:val="a"/>
    <w:link w:val="af1"/>
    <w:uiPriority w:val="99"/>
    <w:semiHidden/>
    <w:unhideWhenUsed/>
    <w:rsid w:val="00A22CF2"/>
    <w:pPr>
      <w:spacing w:before="0"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22CF2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5C0A3A"/>
    <w:rPr>
      <w:color w:val="954F72"/>
      <w:u w:val="single"/>
    </w:rPr>
  </w:style>
  <w:style w:type="paragraph" w:customStyle="1" w:styleId="msonormal0">
    <w:name w:val="msonormal"/>
    <w:basedOn w:val="a"/>
    <w:rsid w:val="005C0A3A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  <w:style w:type="paragraph" w:customStyle="1" w:styleId="xl63">
    <w:name w:val="xl63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5C0A3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0"/>
      <w:jc w:val="left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0"/>
      <w:szCs w:val="20"/>
    </w:rPr>
  </w:style>
  <w:style w:type="paragraph" w:customStyle="1" w:styleId="xl67">
    <w:name w:val="xl67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color w:val="auto"/>
      <w:szCs w:val="24"/>
    </w:rPr>
  </w:style>
  <w:style w:type="paragraph" w:customStyle="1" w:styleId="xl72">
    <w:name w:val="xl72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Cs w:val="24"/>
    </w:rPr>
  </w:style>
  <w:style w:type="paragraph" w:customStyle="1" w:styleId="xl75">
    <w:name w:val="xl75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5C0A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5C0A3A"/>
    <w:pPr>
      <w:spacing w:before="0" w:after="0" w:line="240" w:lineRule="auto"/>
      <w:ind w:left="351" w:hanging="1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0A3A"/>
    <w:rPr>
      <w:rFonts w:ascii="Segoe UI" w:eastAsia="Times New Roman" w:hAnsi="Segoe UI" w:cs="Segoe UI"/>
      <w:color w:val="000000"/>
      <w:sz w:val="18"/>
      <w:szCs w:val="18"/>
    </w:rPr>
  </w:style>
  <w:style w:type="paragraph" w:styleId="41">
    <w:name w:val="toc 4"/>
    <w:basedOn w:val="a"/>
    <w:next w:val="a"/>
    <w:autoRedefine/>
    <w:uiPriority w:val="39"/>
    <w:unhideWhenUsed/>
    <w:rsid w:val="00BE2234"/>
    <w:pPr>
      <w:spacing w:before="0" w:after="100" w:line="259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51">
    <w:name w:val="toc 5"/>
    <w:basedOn w:val="a"/>
    <w:next w:val="a"/>
    <w:autoRedefine/>
    <w:uiPriority w:val="39"/>
    <w:unhideWhenUsed/>
    <w:rsid w:val="00BE2234"/>
    <w:pPr>
      <w:spacing w:before="0" w:after="100" w:line="259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61">
    <w:name w:val="toc 6"/>
    <w:basedOn w:val="a"/>
    <w:next w:val="a"/>
    <w:autoRedefine/>
    <w:uiPriority w:val="39"/>
    <w:unhideWhenUsed/>
    <w:rsid w:val="00BE2234"/>
    <w:pPr>
      <w:spacing w:before="0" w:after="100" w:line="259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7">
    <w:name w:val="toc 7"/>
    <w:basedOn w:val="a"/>
    <w:next w:val="a"/>
    <w:autoRedefine/>
    <w:uiPriority w:val="39"/>
    <w:unhideWhenUsed/>
    <w:rsid w:val="00BE2234"/>
    <w:pPr>
      <w:spacing w:before="0" w:after="100" w:line="259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8">
    <w:name w:val="toc 8"/>
    <w:basedOn w:val="a"/>
    <w:next w:val="a"/>
    <w:autoRedefine/>
    <w:uiPriority w:val="39"/>
    <w:unhideWhenUsed/>
    <w:rsid w:val="00BE2234"/>
    <w:pPr>
      <w:spacing w:before="0" w:after="100" w:line="259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9">
    <w:name w:val="toc 9"/>
    <w:basedOn w:val="a"/>
    <w:next w:val="a"/>
    <w:autoRedefine/>
    <w:uiPriority w:val="39"/>
    <w:unhideWhenUsed/>
    <w:rsid w:val="00BE2234"/>
    <w:pPr>
      <w:spacing w:before="0" w:after="100" w:line="259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E2234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semiHidden/>
    <w:rsid w:val="00A70BAD"/>
    <w:rPr>
      <w:color w:val="808080"/>
    </w:rPr>
  </w:style>
  <w:style w:type="paragraph" w:customStyle="1" w:styleId="110">
    <w:name w:val="Табличный_таблица_11"/>
    <w:link w:val="111"/>
    <w:qFormat/>
    <w:rsid w:val="00A4366B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11">
    <w:name w:val="Табличный_таблица_11 Знак"/>
    <w:basedOn w:val="a0"/>
    <w:link w:val="110"/>
    <w:locked/>
    <w:rsid w:val="00A4366B"/>
    <w:rPr>
      <w:rFonts w:ascii="Times New Roman" w:eastAsia="Times New Roman" w:hAnsi="Times New Roman" w:cs="Times New Roman"/>
    </w:rPr>
  </w:style>
  <w:style w:type="paragraph" w:customStyle="1" w:styleId="xl77">
    <w:name w:val="xl77"/>
    <w:basedOn w:val="a"/>
    <w:rsid w:val="00A338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rsid w:val="00A338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character" w:customStyle="1" w:styleId="00">
    <w:name w:val="00_Обычный текст Знак"/>
    <w:basedOn w:val="a0"/>
    <w:link w:val="000"/>
    <w:locked/>
    <w:rsid w:val="00380F00"/>
    <w:rPr>
      <w:rFonts w:ascii="Times New Roman" w:hAnsi="Times New Roman" w:cs="Times New Roman"/>
      <w:iCs/>
      <w:sz w:val="26"/>
      <w:szCs w:val="26"/>
    </w:rPr>
  </w:style>
  <w:style w:type="paragraph" w:customStyle="1" w:styleId="000">
    <w:name w:val="00_Обычный текст"/>
    <w:basedOn w:val="a"/>
    <w:link w:val="00"/>
    <w:qFormat/>
    <w:rsid w:val="00380F00"/>
    <w:pPr>
      <w:spacing w:before="0" w:after="0" w:line="360" w:lineRule="auto"/>
    </w:pPr>
    <w:rPr>
      <w:rFonts w:eastAsiaTheme="minorEastAsia"/>
      <w:iCs/>
      <w:color w:val="auto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docs.cntd.ru/document/901765862" TargetMode="External"/><Relationship Id="rId26" Type="http://schemas.openxmlformats.org/officeDocument/2006/relationships/image" Target="media/image9.png"/><Relationship Id="rId39" Type="http://schemas.openxmlformats.org/officeDocument/2006/relationships/header" Target="header7.xml"/><Relationship Id="rId21" Type="http://schemas.openxmlformats.org/officeDocument/2006/relationships/image" Target="media/image4.jpeg"/><Relationship Id="rId34" Type="http://schemas.openxmlformats.org/officeDocument/2006/relationships/footer" Target="footer7.xml"/><Relationship Id="rId42" Type="http://schemas.openxmlformats.org/officeDocument/2006/relationships/footer" Target="footer9.xml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55" Type="http://schemas.openxmlformats.org/officeDocument/2006/relationships/footer" Target="footer15.xml"/><Relationship Id="rId63" Type="http://schemas.openxmlformats.org/officeDocument/2006/relationships/header" Target="header1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jpeg"/><Relationship Id="rId29" Type="http://schemas.openxmlformats.org/officeDocument/2006/relationships/header" Target="header4.xml"/><Relationship Id="rId41" Type="http://schemas.openxmlformats.org/officeDocument/2006/relationships/footer" Target="footer8.xml"/><Relationship Id="rId54" Type="http://schemas.openxmlformats.org/officeDocument/2006/relationships/footer" Target="footer14.xml"/><Relationship Id="rId62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footer" Target="footer6.xml"/><Relationship Id="rId37" Type="http://schemas.openxmlformats.org/officeDocument/2006/relationships/image" Target="media/image14.png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3" Type="http://schemas.openxmlformats.org/officeDocument/2006/relationships/header" Target="header14.xml"/><Relationship Id="rId58" Type="http://schemas.openxmlformats.org/officeDocument/2006/relationships/image" Target="media/image17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49" Type="http://schemas.openxmlformats.org/officeDocument/2006/relationships/header" Target="header12.xml"/><Relationship Id="rId57" Type="http://schemas.openxmlformats.org/officeDocument/2006/relationships/footer" Target="footer16.xml"/><Relationship Id="rId61" Type="http://schemas.openxmlformats.org/officeDocument/2006/relationships/footer" Target="footer17.xml"/><Relationship Id="rId10" Type="http://schemas.openxmlformats.org/officeDocument/2006/relationships/header" Target="header2.xml"/><Relationship Id="rId19" Type="http://schemas.openxmlformats.org/officeDocument/2006/relationships/hyperlink" Target="https://docs.cntd.ru/document/901765862" TargetMode="External"/><Relationship Id="rId31" Type="http://schemas.openxmlformats.org/officeDocument/2006/relationships/footer" Target="footer5.xml"/><Relationship Id="rId44" Type="http://schemas.openxmlformats.org/officeDocument/2006/relationships/footer" Target="footer10.xml"/><Relationship Id="rId52" Type="http://schemas.openxmlformats.org/officeDocument/2006/relationships/header" Target="header13.xml"/><Relationship Id="rId60" Type="http://schemas.openxmlformats.org/officeDocument/2006/relationships/header" Target="header17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header" Target="header5.xml"/><Relationship Id="rId35" Type="http://schemas.openxmlformats.org/officeDocument/2006/relationships/image" Target="media/image12.jpeg"/><Relationship Id="rId43" Type="http://schemas.openxmlformats.org/officeDocument/2006/relationships/header" Target="header9.xml"/><Relationship Id="rId48" Type="http://schemas.openxmlformats.org/officeDocument/2006/relationships/footer" Target="footer12.xml"/><Relationship Id="rId56" Type="http://schemas.openxmlformats.org/officeDocument/2006/relationships/header" Target="header15.xml"/><Relationship Id="rId64" Type="http://schemas.openxmlformats.org/officeDocument/2006/relationships/footer" Target="footer19.xml"/><Relationship Id="rId8" Type="http://schemas.openxmlformats.org/officeDocument/2006/relationships/endnotes" Target="endnotes.xm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header" Target="header6.xml"/><Relationship Id="rId38" Type="http://schemas.openxmlformats.org/officeDocument/2006/relationships/image" Target="media/image15.png"/><Relationship Id="rId46" Type="http://schemas.openxmlformats.org/officeDocument/2006/relationships/header" Target="header11.xml"/><Relationship Id="rId5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80D7A-F922-4D84-9527-C03DE8EFB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2893</TotalTime>
  <Pages>172</Pages>
  <Words>59264</Words>
  <Characters>337807</Characters>
  <Application>Microsoft Office Word</Application>
  <DocSecurity>0</DocSecurity>
  <Lines>2815</Lines>
  <Paragraphs>792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cp:lastModifiedBy>Васекина</cp:lastModifiedBy>
  <cp:revision>309</cp:revision>
  <cp:lastPrinted>2026-03-13T14:48:00Z</cp:lastPrinted>
  <dcterms:created xsi:type="dcterms:W3CDTF">2025-08-26T08:51:00Z</dcterms:created>
  <dcterms:modified xsi:type="dcterms:W3CDTF">2026-03-17T11:21:00Z</dcterms:modified>
</cp:coreProperties>
</file>